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76"/>
        <w:tblW w:w="9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680"/>
        <w:gridCol w:w="5238"/>
      </w:tblGrid>
      <w:tr w:rsidR="00F6225A" w:rsidRPr="00244012" w14:paraId="4A95A7DE" w14:textId="77777777" w:rsidTr="00F6225A">
        <w:trPr>
          <w:cantSplit/>
          <w:trHeight w:val="360"/>
        </w:trPr>
        <w:tc>
          <w:tcPr>
            <w:tcW w:w="9918" w:type="dxa"/>
            <w:gridSpan w:val="2"/>
            <w:tcBorders>
              <w:top w:val="single" w:sz="12" w:space="0" w:color="auto"/>
              <w:bottom w:val="single" w:sz="12" w:space="0" w:color="auto"/>
            </w:tcBorders>
            <w:shd w:val="clear" w:color="auto" w:fill="D9D9D9"/>
          </w:tcPr>
          <w:p w14:paraId="2C0EB07E" w14:textId="77777777" w:rsidR="00F6225A" w:rsidRPr="00244012" w:rsidRDefault="00F6225A" w:rsidP="00F6225A">
            <w:pPr>
              <w:spacing w:line="276" w:lineRule="auto"/>
              <w:rPr>
                <w:rFonts w:ascii="Verdana" w:hAnsi="Verdana" w:cs="Arial"/>
                <w:b/>
                <w:sz w:val="20"/>
                <w:lang w:val="en-ZA"/>
              </w:rPr>
            </w:pPr>
            <w:r w:rsidRPr="00244012">
              <w:rPr>
                <w:rFonts w:ascii="Verdana" w:hAnsi="Verdana" w:cs="Arial"/>
                <w:b/>
                <w:sz w:val="20"/>
                <w:lang w:val="en-ZA"/>
              </w:rPr>
              <w:t>THE UNITED REPUBLIC OF TANZANIA</w:t>
            </w:r>
          </w:p>
        </w:tc>
      </w:tr>
      <w:tr w:rsidR="00F6225A" w:rsidRPr="00244012" w14:paraId="26F0A6CA" w14:textId="77777777" w:rsidTr="00F6225A">
        <w:trPr>
          <w:cantSplit/>
          <w:trHeight w:val="427"/>
        </w:trPr>
        <w:tc>
          <w:tcPr>
            <w:tcW w:w="4680" w:type="dxa"/>
            <w:vMerge w:val="restart"/>
            <w:tcBorders>
              <w:top w:val="single" w:sz="12" w:space="0" w:color="auto"/>
              <w:left w:val="nil"/>
              <w:right w:val="dotted" w:sz="4" w:space="0" w:color="auto"/>
            </w:tcBorders>
          </w:tcPr>
          <w:p w14:paraId="6A55BE2C" w14:textId="77777777" w:rsidR="00F6225A" w:rsidRPr="00244012" w:rsidRDefault="00F6225A" w:rsidP="00F6225A">
            <w:pPr>
              <w:jc w:val="both"/>
              <w:rPr>
                <w:rFonts w:ascii="Verdana" w:hAnsi="Verdana" w:cs="Arial"/>
                <w:b/>
                <w:sz w:val="20"/>
                <w:lang w:val="en-ZA"/>
              </w:rPr>
            </w:pPr>
            <w:r w:rsidRPr="00244012">
              <w:rPr>
                <w:rFonts w:ascii="Verdana" w:hAnsi="Verdana" w:cs="Arial"/>
                <w:sz w:val="20"/>
                <w:lang w:val="en-ZA"/>
              </w:rPr>
              <w:t>Applicable Public Institution</w:t>
            </w:r>
          </w:p>
          <w:p w14:paraId="766D859B" w14:textId="77777777" w:rsidR="00F6225A" w:rsidRDefault="00F6225A" w:rsidP="00F6225A">
            <w:pPr>
              <w:jc w:val="both"/>
              <w:rPr>
                <w:rFonts w:ascii="Verdana" w:hAnsi="Verdana" w:cs="Arial"/>
                <w:b/>
                <w:sz w:val="20"/>
              </w:rPr>
            </w:pPr>
          </w:p>
          <w:p w14:paraId="62F3DD02" w14:textId="77777777" w:rsidR="00FD525B" w:rsidRPr="00336AC9" w:rsidRDefault="00FD525B" w:rsidP="00FD525B">
            <w:pPr>
              <w:tabs>
                <w:tab w:val="left" w:pos="2977"/>
              </w:tabs>
              <w:spacing w:line="276" w:lineRule="auto"/>
              <w:jc w:val="both"/>
              <w:rPr>
                <w:rFonts w:ascii="Verdana" w:eastAsia="Arial" w:hAnsi="Verdana"/>
                <w:b/>
                <w:color w:val="002060"/>
                <w:sz w:val="20"/>
              </w:rPr>
            </w:pPr>
            <w:r w:rsidRPr="00336AC9">
              <w:rPr>
                <w:rFonts w:ascii="Verdana" w:eastAsia="Arial" w:hAnsi="Verdana"/>
                <w:b/>
                <w:color w:val="002060"/>
                <w:sz w:val="20"/>
              </w:rPr>
              <w:t>&lt;&lt;insert the name of the Institution &gt;&gt;</w:t>
            </w:r>
          </w:p>
          <w:p w14:paraId="62AB9387" w14:textId="3EEE9C6D" w:rsidR="00F6225A" w:rsidRPr="00F6225A" w:rsidRDefault="00F6225A" w:rsidP="00F6225A">
            <w:pPr>
              <w:jc w:val="both"/>
              <w:rPr>
                <w:rFonts w:ascii="Verdana" w:hAnsi="Verdana" w:cs="Arial"/>
                <w:b/>
                <w:sz w:val="20"/>
              </w:rPr>
            </w:pPr>
          </w:p>
        </w:tc>
        <w:tc>
          <w:tcPr>
            <w:tcW w:w="5238" w:type="dxa"/>
            <w:tcBorders>
              <w:top w:val="single" w:sz="12" w:space="0" w:color="auto"/>
              <w:left w:val="dotted" w:sz="4" w:space="0" w:color="auto"/>
              <w:bottom w:val="dotted" w:sz="4" w:space="0" w:color="auto"/>
              <w:right w:val="nil"/>
            </w:tcBorders>
          </w:tcPr>
          <w:p w14:paraId="6B478492" w14:textId="77777777" w:rsidR="00F6225A" w:rsidRPr="00244012" w:rsidRDefault="00F6225A" w:rsidP="00F6225A">
            <w:pPr>
              <w:spacing w:line="276" w:lineRule="auto"/>
              <w:jc w:val="both"/>
              <w:rPr>
                <w:rFonts w:ascii="Verdana" w:hAnsi="Verdana" w:cs="Arial"/>
                <w:b/>
                <w:sz w:val="20"/>
              </w:rPr>
            </w:pPr>
            <w:r w:rsidRPr="00244012">
              <w:rPr>
                <w:rFonts w:ascii="Verdana" w:hAnsi="Verdana" w:cs="Arial"/>
                <w:b/>
                <w:sz w:val="20"/>
              </w:rPr>
              <w:t>Document Title</w:t>
            </w:r>
          </w:p>
          <w:p w14:paraId="31B5CFC6" w14:textId="3245CA2E" w:rsidR="00F6225A" w:rsidRPr="00244012" w:rsidRDefault="00F6225A" w:rsidP="00F6225A">
            <w:pPr>
              <w:spacing w:line="276" w:lineRule="auto"/>
              <w:jc w:val="both"/>
              <w:rPr>
                <w:rFonts w:ascii="Verdana" w:hAnsi="Verdana" w:cs="Arial"/>
                <w:sz w:val="20"/>
              </w:rPr>
            </w:pPr>
            <w:r w:rsidRPr="00244012">
              <w:rPr>
                <w:rFonts w:ascii="Verdana" w:hAnsi="Verdana" w:cs="Arial"/>
                <w:sz w:val="20"/>
              </w:rPr>
              <w:t xml:space="preserve">ICT </w:t>
            </w:r>
            <w:r w:rsidR="00FD525B">
              <w:rPr>
                <w:rFonts w:ascii="Verdana" w:hAnsi="Verdana" w:cs="Arial"/>
                <w:sz w:val="20"/>
              </w:rPr>
              <w:t>Strategy</w:t>
            </w:r>
          </w:p>
        </w:tc>
      </w:tr>
      <w:tr w:rsidR="00F6225A" w:rsidRPr="00244012" w14:paraId="018B61EC" w14:textId="77777777" w:rsidTr="00F6225A">
        <w:trPr>
          <w:cantSplit/>
          <w:trHeight w:val="372"/>
        </w:trPr>
        <w:tc>
          <w:tcPr>
            <w:tcW w:w="4680" w:type="dxa"/>
            <w:vMerge/>
            <w:tcBorders>
              <w:left w:val="nil"/>
              <w:bottom w:val="dotted" w:sz="4" w:space="0" w:color="auto"/>
              <w:right w:val="dotted" w:sz="4" w:space="0" w:color="auto"/>
            </w:tcBorders>
          </w:tcPr>
          <w:p w14:paraId="793B4E46" w14:textId="77777777" w:rsidR="00F6225A" w:rsidRPr="00244012" w:rsidRDefault="00F6225A" w:rsidP="00F6225A">
            <w:pPr>
              <w:spacing w:line="276" w:lineRule="auto"/>
              <w:jc w:val="both"/>
              <w:rPr>
                <w:rFonts w:ascii="Verdana" w:hAnsi="Verdana" w:cs="Arial"/>
                <w:sz w:val="20"/>
                <w:lang w:val="en-ZA"/>
              </w:rPr>
            </w:pPr>
          </w:p>
        </w:tc>
        <w:tc>
          <w:tcPr>
            <w:tcW w:w="5238" w:type="dxa"/>
            <w:tcBorders>
              <w:top w:val="dotted" w:sz="4" w:space="0" w:color="auto"/>
              <w:left w:val="dotted" w:sz="4" w:space="0" w:color="auto"/>
              <w:bottom w:val="dotted" w:sz="4" w:space="0" w:color="auto"/>
              <w:right w:val="nil"/>
            </w:tcBorders>
          </w:tcPr>
          <w:p w14:paraId="7336CACA" w14:textId="77777777" w:rsidR="00F6225A" w:rsidRPr="00244012" w:rsidRDefault="00F6225A" w:rsidP="00F6225A">
            <w:pPr>
              <w:tabs>
                <w:tab w:val="left" w:pos="2977"/>
              </w:tabs>
              <w:spacing w:line="276" w:lineRule="auto"/>
              <w:jc w:val="both"/>
              <w:rPr>
                <w:rFonts w:ascii="Verdana" w:hAnsi="Verdana" w:cs="Arial"/>
                <w:b/>
                <w:sz w:val="20"/>
              </w:rPr>
            </w:pPr>
            <w:r w:rsidRPr="00244012">
              <w:rPr>
                <w:rFonts w:ascii="Verdana" w:hAnsi="Verdana" w:cs="Arial"/>
                <w:b/>
                <w:sz w:val="20"/>
              </w:rPr>
              <w:t>Document Number</w:t>
            </w:r>
          </w:p>
          <w:p w14:paraId="180E8EDD" w14:textId="7FB89052" w:rsidR="00F6225A" w:rsidRPr="00244012" w:rsidRDefault="00FD525B" w:rsidP="00F6225A">
            <w:pPr>
              <w:tabs>
                <w:tab w:val="left" w:pos="2977"/>
              </w:tabs>
              <w:spacing w:line="276" w:lineRule="auto"/>
              <w:jc w:val="both"/>
              <w:rPr>
                <w:rFonts w:ascii="Verdana" w:hAnsi="Verdana" w:cs="Arial"/>
                <w:b/>
                <w:sz w:val="20"/>
              </w:rPr>
            </w:pPr>
            <w:r w:rsidRPr="0039332B">
              <w:rPr>
                <w:rFonts w:ascii="Verdana" w:eastAsia="Arial" w:hAnsi="Verdana"/>
                <w:color w:val="002060"/>
                <w:sz w:val="20"/>
              </w:rPr>
              <w:t xml:space="preserve">&lt;&lt;Insert your </w:t>
            </w:r>
            <w:r>
              <w:rPr>
                <w:rFonts w:ascii="Verdana" w:eastAsia="Arial" w:hAnsi="Verdana"/>
                <w:color w:val="002060"/>
                <w:sz w:val="20"/>
              </w:rPr>
              <w:t>own</w:t>
            </w:r>
            <w:r w:rsidRPr="0039332B">
              <w:rPr>
                <w:rFonts w:ascii="Verdana" w:eastAsia="Arial" w:hAnsi="Verdana"/>
                <w:color w:val="002060"/>
                <w:sz w:val="20"/>
              </w:rPr>
              <w:t xml:space="preserve"> document</w:t>
            </w:r>
            <w:r>
              <w:rPr>
                <w:rFonts w:ascii="Verdana" w:eastAsia="Arial" w:hAnsi="Verdana"/>
                <w:color w:val="002060"/>
                <w:sz w:val="20"/>
              </w:rPr>
              <w:t xml:space="preserve"> reference</w:t>
            </w:r>
            <w:r w:rsidRPr="0039332B">
              <w:rPr>
                <w:rFonts w:ascii="Verdana" w:eastAsia="Arial" w:hAnsi="Verdana"/>
                <w:color w:val="002060"/>
                <w:sz w:val="20"/>
              </w:rPr>
              <w:t xml:space="preserve"> code&gt;&gt;</w:t>
            </w:r>
          </w:p>
        </w:tc>
      </w:tr>
    </w:tbl>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715"/>
        <w:gridCol w:w="2317"/>
        <w:gridCol w:w="2649"/>
        <w:gridCol w:w="1844"/>
        <w:gridCol w:w="1398"/>
      </w:tblGrid>
      <w:tr w:rsidR="00F6225A" w:rsidRPr="00244012" w14:paraId="5B5CBD01" w14:textId="77777777" w:rsidTr="00B546AC">
        <w:trPr>
          <w:cantSplit/>
          <w:trHeight w:val="330"/>
        </w:trPr>
        <w:tc>
          <w:tcPr>
            <w:tcW w:w="1720" w:type="dxa"/>
            <w:tcBorders>
              <w:top w:val="single" w:sz="12" w:space="0" w:color="auto"/>
              <w:bottom w:val="single" w:sz="12" w:space="0" w:color="auto"/>
            </w:tcBorders>
            <w:shd w:val="clear" w:color="auto" w:fill="D9D9D9"/>
          </w:tcPr>
          <w:p w14:paraId="5B383F99" w14:textId="77777777" w:rsidR="00F6225A" w:rsidRPr="00244012" w:rsidRDefault="00885AA0" w:rsidP="00B546AC">
            <w:pPr>
              <w:spacing w:line="276" w:lineRule="auto"/>
              <w:jc w:val="both"/>
              <w:rPr>
                <w:rFonts w:ascii="Verdana" w:hAnsi="Verdana" w:cs="Arial"/>
                <w:sz w:val="20"/>
                <w:lang w:val="en-ZA"/>
              </w:rPr>
            </w:pPr>
            <w:r>
              <w:rPr>
                <w:rFonts w:ascii="Verdana" w:hAnsi="Verdana" w:cs="Arial"/>
                <w:sz w:val="20"/>
                <w:lang w:val="en-ZA"/>
              </w:rPr>
              <w:t>A</w:t>
            </w:r>
            <w:r w:rsidR="00F6225A" w:rsidRPr="00244012">
              <w:rPr>
                <w:rFonts w:ascii="Verdana" w:hAnsi="Verdana" w:cs="Arial"/>
                <w:sz w:val="20"/>
                <w:lang w:val="en-ZA"/>
              </w:rPr>
              <w:t>PPROVAL</w:t>
            </w:r>
          </w:p>
        </w:tc>
        <w:tc>
          <w:tcPr>
            <w:tcW w:w="2330" w:type="dxa"/>
            <w:tcBorders>
              <w:top w:val="single" w:sz="12" w:space="0" w:color="auto"/>
              <w:bottom w:val="single" w:sz="12" w:space="0" w:color="auto"/>
            </w:tcBorders>
            <w:shd w:val="clear" w:color="auto" w:fill="D9D9D9"/>
          </w:tcPr>
          <w:p w14:paraId="17ECB883" w14:textId="77777777" w:rsidR="00F6225A" w:rsidRPr="00244012" w:rsidRDefault="00F6225A" w:rsidP="00B546AC">
            <w:pPr>
              <w:spacing w:line="276" w:lineRule="auto"/>
              <w:jc w:val="both"/>
              <w:rPr>
                <w:rFonts w:ascii="Verdana" w:hAnsi="Verdana" w:cs="Arial"/>
                <w:sz w:val="20"/>
                <w:lang w:val="en-ZA"/>
              </w:rPr>
            </w:pPr>
            <w:r w:rsidRPr="00244012">
              <w:rPr>
                <w:rFonts w:ascii="Verdana" w:hAnsi="Verdana" w:cs="Arial"/>
                <w:sz w:val="20"/>
                <w:lang w:val="en-ZA"/>
              </w:rPr>
              <w:t>Name</w:t>
            </w:r>
          </w:p>
        </w:tc>
        <w:tc>
          <w:tcPr>
            <w:tcW w:w="2667" w:type="dxa"/>
            <w:tcBorders>
              <w:top w:val="single" w:sz="12" w:space="0" w:color="auto"/>
              <w:bottom w:val="single" w:sz="12" w:space="0" w:color="auto"/>
            </w:tcBorders>
            <w:shd w:val="clear" w:color="auto" w:fill="D9D9D9"/>
          </w:tcPr>
          <w:p w14:paraId="6F6F360E" w14:textId="77777777" w:rsidR="00F6225A" w:rsidRPr="00244012" w:rsidRDefault="00F6225A" w:rsidP="00B546AC">
            <w:pPr>
              <w:spacing w:line="276" w:lineRule="auto"/>
              <w:jc w:val="both"/>
              <w:rPr>
                <w:rFonts w:ascii="Verdana" w:hAnsi="Verdana" w:cs="Arial"/>
                <w:sz w:val="20"/>
                <w:lang w:val="en-ZA"/>
              </w:rPr>
            </w:pPr>
            <w:r w:rsidRPr="00244012">
              <w:rPr>
                <w:rFonts w:ascii="Verdana" w:hAnsi="Verdana" w:cs="Arial"/>
                <w:sz w:val="20"/>
                <w:lang w:val="en-ZA"/>
              </w:rPr>
              <w:t>Job Title/ Role</w:t>
            </w:r>
          </w:p>
        </w:tc>
        <w:tc>
          <w:tcPr>
            <w:tcW w:w="1807" w:type="dxa"/>
            <w:tcBorders>
              <w:top w:val="single" w:sz="12" w:space="0" w:color="auto"/>
              <w:bottom w:val="single" w:sz="12" w:space="0" w:color="auto"/>
            </w:tcBorders>
            <w:shd w:val="clear" w:color="auto" w:fill="D9D9D9"/>
          </w:tcPr>
          <w:p w14:paraId="1879A755" w14:textId="77777777" w:rsidR="00F6225A" w:rsidRPr="00244012" w:rsidRDefault="00F6225A" w:rsidP="00B546AC">
            <w:pPr>
              <w:spacing w:line="276" w:lineRule="auto"/>
              <w:jc w:val="both"/>
              <w:rPr>
                <w:rFonts w:ascii="Verdana" w:hAnsi="Verdana" w:cs="Arial"/>
                <w:sz w:val="20"/>
                <w:lang w:val="en-ZA"/>
              </w:rPr>
            </w:pPr>
            <w:r w:rsidRPr="00244012">
              <w:rPr>
                <w:rFonts w:ascii="Verdana" w:hAnsi="Verdana" w:cs="Arial"/>
                <w:sz w:val="20"/>
                <w:lang w:val="en-ZA"/>
              </w:rPr>
              <w:t>Signature</w:t>
            </w:r>
          </w:p>
        </w:tc>
        <w:tc>
          <w:tcPr>
            <w:tcW w:w="1399" w:type="dxa"/>
            <w:tcBorders>
              <w:top w:val="single" w:sz="12" w:space="0" w:color="auto"/>
              <w:bottom w:val="single" w:sz="12" w:space="0" w:color="auto"/>
            </w:tcBorders>
            <w:shd w:val="clear" w:color="auto" w:fill="D9D9D9"/>
          </w:tcPr>
          <w:p w14:paraId="0E151F41" w14:textId="77777777" w:rsidR="00F6225A" w:rsidRPr="00244012" w:rsidRDefault="00F6225A" w:rsidP="00B546AC">
            <w:pPr>
              <w:spacing w:line="276" w:lineRule="auto"/>
              <w:jc w:val="both"/>
              <w:rPr>
                <w:rFonts w:ascii="Verdana" w:hAnsi="Verdana" w:cs="Arial"/>
                <w:sz w:val="20"/>
                <w:lang w:val="en-ZA"/>
              </w:rPr>
            </w:pPr>
            <w:r w:rsidRPr="00244012">
              <w:rPr>
                <w:rFonts w:ascii="Verdana" w:hAnsi="Verdana" w:cs="Arial"/>
                <w:sz w:val="20"/>
                <w:lang w:val="en-ZA"/>
              </w:rPr>
              <w:t>Date</w:t>
            </w:r>
          </w:p>
        </w:tc>
      </w:tr>
      <w:tr w:rsidR="00F6225A" w:rsidRPr="00244012" w14:paraId="04CBA0E0" w14:textId="77777777" w:rsidTr="00B546AC">
        <w:trPr>
          <w:cantSplit/>
          <w:trHeight w:val="330"/>
        </w:trPr>
        <w:tc>
          <w:tcPr>
            <w:tcW w:w="1720" w:type="dxa"/>
            <w:tcBorders>
              <w:top w:val="dotted" w:sz="4" w:space="0" w:color="auto"/>
              <w:left w:val="nil"/>
              <w:bottom w:val="dotted" w:sz="4" w:space="0" w:color="auto"/>
              <w:right w:val="dotted" w:sz="4" w:space="0" w:color="auto"/>
            </w:tcBorders>
          </w:tcPr>
          <w:p w14:paraId="0FCBB8A4" w14:textId="77777777" w:rsidR="00F6225A" w:rsidRPr="00244012" w:rsidRDefault="00F6225A" w:rsidP="00B546AC">
            <w:pPr>
              <w:spacing w:line="276" w:lineRule="auto"/>
              <w:jc w:val="both"/>
              <w:rPr>
                <w:rFonts w:ascii="Verdana" w:hAnsi="Verdana" w:cs="Arial"/>
                <w:sz w:val="20"/>
              </w:rPr>
            </w:pPr>
            <w:r w:rsidRPr="00244012">
              <w:rPr>
                <w:rFonts w:ascii="Verdana" w:hAnsi="Verdana" w:cs="Arial"/>
                <w:sz w:val="20"/>
              </w:rPr>
              <w:t>Approved by</w:t>
            </w:r>
          </w:p>
        </w:tc>
        <w:tc>
          <w:tcPr>
            <w:tcW w:w="2330" w:type="dxa"/>
            <w:tcBorders>
              <w:top w:val="dotted" w:sz="4" w:space="0" w:color="auto"/>
              <w:left w:val="dotted" w:sz="4" w:space="0" w:color="auto"/>
              <w:bottom w:val="dotted" w:sz="4" w:space="0" w:color="auto"/>
              <w:right w:val="dotted" w:sz="4" w:space="0" w:color="auto"/>
            </w:tcBorders>
          </w:tcPr>
          <w:p w14:paraId="157726ED" w14:textId="274EC2E4" w:rsidR="00F6225A" w:rsidRPr="00244012" w:rsidRDefault="00FD525B" w:rsidP="00B546AC">
            <w:pPr>
              <w:spacing w:before="20" w:after="20" w:line="276" w:lineRule="auto"/>
              <w:jc w:val="both"/>
              <w:rPr>
                <w:rFonts w:ascii="Verdana" w:eastAsia="Arial" w:hAnsi="Verdana"/>
                <w:sz w:val="20"/>
              </w:rPr>
            </w:pPr>
            <w:r w:rsidRPr="0039332B">
              <w:rPr>
                <w:rFonts w:ascii="Verdana" w:eastAsia="Arial" w:hAnsi="Verdana"/>
                <w:color w:val="002060"/>
                <w:sz w:val="20"/>
              </w:rPr>
              <w:t>&lt;&lt;Name of AO&gt;&gt;</w:t>
            </w:r>
          </w:p>
        </w:tc>
        <w:tc>
          <w:tcPr>
            <w:tcW w:w="2667" w:type="dxa"/>
            <w:tcBorders>
              <w:top w:val="dotted" w:sz="4" w:space="0" w:color="auto"/>
              <w:left w:val="dotted" w:sz="4" w:space="0" w:color="auto"/>
              <w:bottom w:val="dotted" w:sz="4" w:space="0" w:color="auto"/>
              <w:right w:val="dotted" w:sz="4" w:space="0" w:color="auto"/>
            </w:tcBorders>
          </w:tcPr>
          <w:p w14:paraId="171D002E" w14:textId="1773A1B9" w:rsidR="00F6225A" w:rsidRPr="00244012" w:rsidRDefault="00FD525B" w:rsidP="006C4C52">
            <w:pPr>
              <w:spacing w:before="20" w:after="20" w:line="276" w:lineRule="auto"/>
              <w:jc w:val="both"/>
              <w:rPr>
                <w:rFonts w:ascii="Verdana" w:eastAsia="Arial" w:hAnsi="Verdana"/>
                <w:sz w:val="20"/>
              </w:rPr>
            </w:pPr>
            <w:r w:rsidRPr="0039332B">
              <w:rPr>
                <w:rFonts w:ascii="Verdana" w:eastAsia="Arial" w:hAnsi="Verdana"/>
                <w:color w:val="002060"/>
                <w:sz w:val="20"/>
              </w:rPr>
              <w:t>&lt;&lt;Title e.g. CEO&gt;&gt;</w:t>
            </w:r>
          </w:p>
        </w:tc>
        <w:tc>
          <w:tcPr>
            <w:tcW w:w="1807" w:type="dxa"/>
            <w:tcBorders>
              <w:top w:val="dotted" w:sz="4" w:space="0" w:color="auto"/>
              <w:left w:val="dotted" w:sz="4" w:space="0" w:color="auto"/>
              <w:bottom w:val="dotted" w:sz="4" w:space="0" w:color="auto"/>
              <w:right w:val="dotted" w:sz="4" w:space="0" w:color="auto"/>
            </w:tcBorders>
          </w:tcPr>
          <w:p w14:paraId="4E9CB363" w14:textId="05592614" w:rsidR="00F6225A" w:rsidRPr="00244012" w:rsidRDefault="00FD525B" w:rsidP="006C4C52">
            <w:pPr>
              <w:spacing w:before="20" w:after="20" w:line="276" w:lineRule="auto"/>
              <w:jc w:val="both"/>
              <w:rPr>
                <w:rFonts w:ascii="Verdana" w:eastAsia="Arial" w:hAnsi="Verdana"/>
                <w:sz w:val="20"/>
              </w:rPr>
            </w:pPr>
            <w:r w:rsidRPr="0039332B">
              <w:rPr>
                <w:rFonts w:ascii="Verdana" w:eastAsia="Arial" w:hAnsi="Verdana"/>
                <w:color w:val="002060"/>
                <w:sz w:val="20"/>
              </w:rPr>
              <w:t>&lt;&lt;Signature&gt;&gt;</w:t>
            </w:r>
          </w:p>
        </w:tc>
        <w:tc>
          <w:tcPr>
            <w:tcW w:w="1399" w:type="dxa"/>
            <w:tcBorders>
              <w:top w:val="dotted" w:sz="4" w:space="0" w:color="auto"/>
              <w:left w:val="dotted" w:sz="4" w:space="0" w:color="auto"/>
              <w:bottom w:val="dotted" w:sz="4" w:space="0" w:color="auto"/>
              <w:right w:val="nil"/>
            </w:tcBorders>
          </w:tcPr>
          <w:p w14:paraId="6C9AAC29" w14:textId="6DCE2DDD" w:rsidR="00F6225A" w:rsidRPr="00244012" w:rsidRDefault="00FD525B" w:rsidP="006C4C52">
            <w:pPr>
              <w:spacing w:before="20" w:after="20" w:line="276" w:lineRule="auto"/>
              <w:jc w:val="both"/>
              <w:rPr>
                <w:rFonts w:ascii="Verdana" w:eastAsia="Arial" w:hAnsi="Verdana"/>
                <w:sz w:val="20"/>
              </w:rPr>
            </w:pPr>
            <w:r w:rsidRPr="0039332B">
              <w:rPr>
                <w:rFonts w:ascii="Verdana" w:eastAsia="Arial" w:hAnsi="Verdana"/>
                <w:color w:val="002060"/>
                <w:sz w:val="20"/>
              </w:rPr>
              <w:t>&lt;&lt;Date&gt;&gt;</w:t>
            </w:r>
          </w:p>
        </w:tc>
      </w:tr>
    </w:tbl>
    <w:p w14:paraId="12E76E25" w14:textId="77777777" w:rsidR="00AA7D1B" w:rsidRDefault="00AA7D1B" w:rsidP="00651E8E">
      <w:pPr>
        <w:rPr>
          <w:rFonts w:ascii="Verdana" w:hAnsi="Verdana"/>
        </w:rPr>
      </w:pPr>
    </w:p>
    <w:p w14:paraId="0B67125C" w14:textId="77777777" w:rsidR="00D67F28" w:rsidRDefault="00D67F28" w:rsidP="00651E8E">
      <w:pPr>
        <w:rPr>
          <w:rFonts w:ascii="Verdana" w:hAnsi="Verdana"/>
        </w:rPr>
      </w:pPr>
    </w:p>
    <w:p w14:paraId="34AF4E6F" w14:textId="77777777" w:rsidR="00D67F28" w:rsidRDefault="00D67F28" w:rsidP="00651E8E">
      <w:pPr>
        <w:rPr>
          <w:rFonts w:ascii="Verdana" w:hAnsi="Verdana"/>
        </w:rPr>
      </w:pPr>
    </w:p>
    <w:p w14:paraId="4E80088E" w14:textId="77777777" w:rsidR="00D67F28" w:rsidRDefault="00D67F28" w:rsidP="00651E8E">
      <w:pPr>
        <w:rPr>
          <w:rFonts w:ascii="Verdana" w:hAnsi="Verdana"/>
        </w:rPr>
      </w:pPr>
    </w:p>
    <w:p w14:paraId="275EB1B4" w14:textId="77777777" w:rsidR="00D67F28" w:rsidRDefault="00D67F28" w:rsidP="00651E8E">
      <w:pPr>
        <w:rPr>
          <w:rFonts w:ascii="Verdana" w:hAnsi="Verdana"/>
        </w:rPr>
      </w:pPr>
    </w:p>
    <w:p w14:paraId="40056A37" w14:textId="77777777" w:rsidR="00D67F28" w:rsidRDefault="00D67F28" w:rsidP="00651E8E">
      <w:pPr>
        <w:rPr>
          <w:rFonts w:ascii="Verdana" w:hAnsi="Verdana"/>
        </w:rPr>
      </w:pPr>
    </w:p>
    <w:p w14:paraId="69D68095" w14:textId="77777777" w:rsidR="00D67F28" w:rsidRDefault="00D67F28" w:rsidP="00651E8E">
      <w:pPr>
        <w:rPr>
          <w:rFonts w:ascii="Verdana" w:hAnsi="Verdana"/>
        </w:rPr>
      </w:pPr>
    </w:p>
    <w:p w14:paraId="2AD8D7FC" w14:textId="77777777" w:rsidR="00D67F28" w:rsidRDefault="00D67F28" w:rsidP="00651E8E">
      <w:pPr>
        <w:rPr>
          <w:rFonts w:ascii="Verdana" w:hAnsi="Verdana"/>
        </w:rPr>
      </w:pPr>
    </w:p>
    <w:p w14:paraId="20E8A0BF" w14:textId="77777777" w:rsidR="00D67F28" w:rsidRDefault="00D67F28" w:rsidP="00651E8E">
      <w:pPr>
        <w:rPr>
          <w:rFonts w:ascii="Verdana" w:hAnsi="Verdana"/>
        </w:rPr>
      </w:pPr>
    </w:p>
    <w:p w14:paraId="12F0F9A1" w14:textId="77777777" w:rsidR="00D67F28" w:rsidRDefault="00D67F28" w:rsidP="00651E8E">
      <w:pPr>
        <w:rPr>
          <w:rFonts w:ascii="Verdana" w:hAnsi="Verdana"/>
        </w:rPr>
      </w:pPr>
    </w:p>
    <w:p w14:paraId="7DB0749B" w14:textId="77777777" w:rsidR="00D67F28" w:rsidRDefault="00D67F28" w:rsidP="00651E8E">
      <w:pPr>
        <w:rPr>
          <w:rFonts w:ascii="Verdana" w:hAnsi="Verdana"/>
        </w:rPr>
      </w:pPr>
    </w:p>
    <w:p w14:paraId="5742EE49" w14:textId="77777777" w:rsidR="00D67F28" w:rsidRDefault="00D67F28" w:rsidP="00651E8E">
      <w:pPr>
        <w:rPr>
          <w:rFonts w:ascii="Verdana" w:hAnsi="Verdana"/>
        </w:rPr>
      </w:pPr>
    </w:p>
    <w:p w14:paraId="7D4AF512" w14:textId="77777777" w:rsidR="00D67F28" w:rsidRDefault="00D67F28" w:rsidP="00651E8E">
      <w:pPr>
        <w:rPr>
          <w:rFonts w:ascii="Verdana" w:hAnsi="Verdana"/>
        </w:rPr>
      </w:pPr>
    </w:p>
    <w:p w14:paraId="429A7916" w14:textId="77777777" w:rsidR="00D67F28" w:rsidRDefault="00D67F28" w:rsidP="00651E8E">
      <w:pPr>
        <w:rPr>
          <w:rFonts w:ascii="Verdana" w:hAnsi="Verdana"/>
        </w:rPr>
      </w:pPr>
    </w:p>
    <w:p w14:paraId="72265A8F" w14:textId="77777777" w:rsidR="00D67F28" w:rsidRDefault="00D67F28" w:rsidP="00651E8E">
      <w:pPr>
        <w:rPr>
          <w:rFonts w:ascii="Verdana" w:hAnsi="Verdana"/>
        </w:rPr>
      </w:pPr>
    </w:p>
    <w:p w14:paraId="26DF47B7" w14:textId="77777777" w:rsidR="00D67F28" w:rsidRDefault="00D67F28" w:rsidP="00651E8E">
      <w:pPr>
        <w:rPr>
          <w:rFonts w:ascii="Verdana" w:hAnsi="Verdana"/>
        </w:rPr>
      </w:pPr>
    </w:p>
    <w:p w14:paraId="47B5F586" w14:textId="77777777" w:rsidR="00D67F28" w:rsidRDefault="00D67F28" w:rsidP="00651E8E">
      <w:pPr>
        <w:rPr>
          <w:rFonts w:ascii="Verdana" w:hAnsi="Verdana"/>
        </w:rPr>
      </w:pPr>
    </w:p>
    <w:p w14:paraId="473AFDB9" w14:textId="77777777" w:rsidR="00D67F28" w:rsidRDefault="00D67F28" w:rsidP="00651E8E">
      <w:pPr>
        <w:rPr>
          <w:rFonts w:ascii="Verdana" w:hAnsi="Verdana"/>
        </w:rPr>
      </w:pPr>
    </w:p>
    <w:p w14:paraId="3B2AD05E" w14:textId="77777777" w:rsidR="00D67F28" w:rsidRDefault="00D67F28" w:rsidP="00651E8E">
      <w:pPr>
        <w:rPr>
          <w:rFonts w:ascii="Verdana" w:hAnsi="Verdana"/>
        </w:rPr>
      </w:pPr>
    </w:p>
    <w:p w14:paraId="3515ADE6" w14:textId="77777777" w:rsidR="00D67F28" w:rsidRDefault="00D67F28" w:rsidP="00651E8E">
      <w:pPr>
        <w:rPr>
          <w:rFonts w:ascii="Verdana" w:hAnsi="Verdana"/>
        </w:rPr>
      </w:pPr>
    </w:p>
    <w:p w14:paraId="43D3AD92" w14:textId="77777777" w:rsidR="00D67F28" w:rsidRDefault="00D67F28" w:rsidP="00651E8E">
      <w:pPr>
        <w:rPr>
          <w:rFonts w:ascii="Verdana" w:hAnsi="Verdana"/>
        </w:rPr>
      </w:pPr>
    </w:p>
    <w:p w14:paraId="3782455D" w14:textId="77777777" w:rsidR="00D67F28" w:rsidRDefault="00D67F28" w:rsidP="00651E8E">
      <w:pPr>
        <w:rPr>
          <w:rFonts w:ascii="Verdana" w:hAnsi="Verdana"/>
        </w:rPr>
      </w:pPr>
    </w:p>
    <w:p w14:paraId="276E2626" w14:textId="77777777" w:rsidR="00D67F28" w:rsidRDefault="00D67F28" w:rsidP="00651E8E">
      <w:pPr>
        <w:rPr>
          <w:rFonts w:ascii="Verdana" w:hAnsi="Verdana"/>
        </w:rPr>
      </w:pPr>
    </w:p>
    <w:p w14:paraId="5033C176" w14:textId="77777777" w:rsidR="00D67F28" w:rsidRDefault="00D67F28" w:rsidP="00651E8E">
      <w:pPr>
        <w:rPr>
          <w:rFonts w:ascii="Verdana" w:hAnsi="Verdana"/>
        </w:rPr>
      </w:pPr>
    </w:p>
    <w:p w14:paraId="2C215052" w14:textId="77777777" w:rsidR="00D67F28" w:rsidRDefault="00D67F28" w:rsidP="00651E8E">
      <w:pPr>
        <w:rPr>
          <w:rFonts w:ascii="Verdana" w:hAnsi="Verdana"/>
        </w:rPr>
      </w:pPr>
    </w:p>
    <w:p w14:paraId="1C6B7C44" w14:textId="77777777" w:rsidR="00D67F28" w:rsidRDefault="00D67F28" w:rsidP="00651E8E">
      <w:pPr>
        <w:rPr>
          <w:rFonts w:ascii="Verdana" w:hAnsi="Verdana"/>
        </w:rPr>
      </w:pPr>
    </w:p>
    <w:p w14:paraId="0A6E80E2" w14:textId="77777777" w:rsidR="00D67F28" w:rsidRDefault="00D67F28" w:rsidP="00651E8E">
      <w:pPr>
        <w:rPr>
          <w:rFonts w:ascii="Verdana" w:hAnsi="Verdana"/>
        </w:rPr>
      </w:pPr>
    </w:p>
    <w:p w14:paraId="28E4B74D" w14:textId="77777777" w:rsidR="00D67F28" w:rsidRDefault="00D67F28" w:rsidP="00651E8E">
      <w:pPr>
        <w:rPr>
          <w:rFonts w:ascii="Verdana" w:hAnsi="Verdana"/>
        </w:rPr>
      </w:pPr>
    </w:p>
    <w:p w14:paraId="1179E276" w14:textId="77777777" w:rsidR="00D67F28" w:rsidRDefault="00D67F28" w:rsidP="00651E8E">
      <w:pPr>
        <w:rPr>
          <w:rFonts w:ascii="Verdana" w:hAnsi="Verdana"/>
        </w:rPr>
      </w:pPr>
    </w:p>
    <w:p w14:paraId="4C35F6E1" w14:textId="77777777" w:rsidR="00D67F28" w:rsidRDefault="00D67F28" w:rsidP="00651E8E">
      <w:pPr>
        <w:rPr>
          <w:rFonts w:ascii="Verdana" w:hAnsi="Verdana"/>
        </w:rPr>
      </w:pPr>
    </w:p>
    <w:p w14:paraId="1C088D02" w14:textId="77777777" w:rsidR="00D67F28" w:rsidRDefault="00D67F28" w:rsidP="00651E8E">
      <w:pPr>
        <w:rPr>
          <w:rFonts w:ascii="Verdana" w:hAnsi="Verdana"/>
        </w:rPr>
      </w:pPr>
    </w:p>
    <w:p w14:paraId="655AB201" w14:textId="77777777" w:rsidR="00D67F28" w:rsidRDefault="00D67F28" w:rsidP="00651E8E">
      <w:pPr>
        <w:rPr>
          <w:rFonts w:ascii="Verdana" w:hAnsi="Verdana"/>
        </w:rPr>
      </w:pPr>
    </w:p>
    <w:p w14:paraId="38E56B17" w14:textId="77777777" w:rsidR="00D67F28" w:rsidRDefault="00D67F28" w:rsidP="00651E8E">
      <w:pPr>
        <w:rPr>
          <w:rFonts w:ascii="Verdana" w:hAnsi="Verdana"/>
        </w:rPr>
      </w:pPr>
    </w:p>
    <w:p w14:paraId="3DC0DF51" w14:textId="77777777" w:rsidR="00D67F28" w:rsidRDefault="00D67F28" w:rsidP="00651E8E">
      <w:pPr>
        <w:rPr>
          <w:rFonts w:ascii="Verdana" w:hAnsi="Verdana"/>
        </w:rPr>
      </w:pPr>
    </w:p>
    <w:p w14:paraId="6B5ABBE8" w14:textId="77777777" w:rsidR="00D67F28" w:rsidRDefault="00D67F28" w:rsidP="00651E8E">
      <w:pPr>
        <w:rPr>
          <w:rFonts w:ascii="Verdana" w:hAnsi="Verdana"/>
        </w:rPr>
      </w:pPr>
    </w:p>
    <w:p w14:paraId="5BAA0724" w14:textId="77777777" w:rsidR="00D67F28" w:rsidRDefault="00D67F28" w:rsidP="00651E8E">
      <w:pPr>
        <w:rPr>
          <w:rFonts w:ascii="Verdana" w:hAnsi="Verdana"/>
        </w:rPr>
      </w:pPr>
    </w:p>
    <w:p w14:paraId="5FF99F2B" w14:textId="77777777" w:rsidR="00D67F28" w:rsidRDefault="00D67F28" w:rsidP="00651E8E">
      <w:pPr>
        <w:rPr>
          <w:rFonts w:ascii="Verdana" w:hAnsi="Verdana"/>
        </w:rPr>
      </w:pPr>
    </w:p>
    <w:p w14:paraId="1849CC83" w14:textId="77777777" w:rsidR="00D67F28" w:rsidRDefault="00D67F28" w:rsidP="00651E8E">
      <w:pPr>
        <w:rPr>
          <w:rFonts w:ascii="Verdana" w:hAnsi="Verdana"/>
        </w:rPr>
      </w:pPr>
    </w:p>
    <w:p w14:paraId="046985CF" w14:textId="77777777" w:rsidR="00D67F28" w:rsidRDefault="00D67F28" w:rsidP="00651E8E">
      <w:pPr>
        <w:rPr>
          <w:rFonts w:ascii="Verdana" w:hAnsi="Verdana"/>
        </w:rPr>
      </w:pPr>
    </w:p>
    <w:p w14:paraId="0F3AF0D8" w14:textId="77777777" w:rsidR="00D67F28" w:rsidRDefault="00D67F28" w:rsidP="00651E8E">
      <w:pPr>
        <w:rPr>
          <w:rFonts w:ascii="Verdana" w:hAnsi="Verdana"/>
        </w:rPr>
      </w:pPr>
    </w:p>
    <w:p w14:paraId="33DA4F18" w14:textId="77777777" w:rsidR="00D67F28" w:rsidRPr="00244012" w:rsidRDefault="00D67F28" w:rsidP="00651E8E">
      <w:pPr>
        <w:rPr>
          <w:rFonts w:ascii="Verdana" w:hAnsi="Verdana"/>
        </w:rPr>
      </w:pPr>
    </w:p>
    <w:sdt>
      <w:sdtPr>
        <w:rPr>
          <w:rFonts w:ascii="Verdana" w:hAnsi="Verdana"/>
          <w:b/>
          <w:color w:val="auto"/>
          <w:sz w:val="22"/>
          <w:szCs w:val="20"/>
        </w:rPr>
        <w:id w:val="-155609720"/>
        <w:docPartObj>
          <w:docPartGallery w:val="Table of Contents"/>
          <w:docPartUnique/>
        </w:docPartObj>
      </w:sdtPr>
      <w:sdtEndPr>
        <w:rPr>
          <w:rFonts w:ascii="Arial" w:hAnsi="Arial"/>
          <w:bCs/>
          <w:noProof/>
        </w:rPr>
      </w:sdtEndPr>
      <w:sdtContent>
        <w:p w14:paraId="537940D4" w14:textId="77777777" w:rsidR="00871E86" w:rsidRPr="00244012" w:rsidRDefault="00CF078A">
          <w:pPr>
            <w:pStyle w:val="TOCHeading"/>
            <w:rPr>
              <w:rFonts w:ascii="Verdana" w:hAnsi="Verdana"/>
              <w:b/>
              <w:color w:val="auto"/>
              <w:sz w:val="24"/>
              <w:szCs w:val="24"/>
            </w:rPr>
          </w:pPr>
          <w:r w:rsidRPr="00244012">
            <w:rPr>
              <w:rFonts w:ascii="Verdana" w:hAnsi="Verdana"/>
              <w:b/>
              <w:color w:val="auto"/>
              <w:sz w:val="24"/>
              <w:szCs w:val="24"/>
            </w:rPr>
            <w:t xml:space="preserve">Table of </w:t>
          </w:r>
          <w:r w:rsidR="00871E86" w:rsidRPr="00244012">
            <w:rPr>
              <w:rFonts w:ascii="Verdana" w:hAnsi="Verdana"/>
              <w:b/>
              <w:color w:val="auto"/>
              <w:sz w:val="24"/>
              <w:szCs w:val="24"/>
            </w:rPr>
            <w:t>Contents</w:t>
          </w:r>
        </w:p>
        <w:p w14:paraId="1DFBC19B" w14:textId="0949CBEB" w:rsidR="00AC310D" w:rsidRDefault="00871E86">
          <w:pPr>
            <w:pStyle w:val="TOC1"/>
            <w:rPr>
              <w:rFonts w:asciiTheme="minorHAnsi" w:eastAsiaTheme="minorEastAsia" w:hAnsiTheme="minorHAnsi" w:cstheme="minorBidi"/>
              <w:b w:val="0"/>
              <w:caps w:val="0"/>
              <w:kern w:val="2"/>
              <w:sz w:val="24"/>
              <w:szCs w:val="24"/>
              <w:lang w:val="en-TZ" w:eastAsia="en-TZ"/>
              <w14:ligatures w14:val="standardContextual"/>
            </w:rPr>
          </w:pPr>
          <w:r w:rsidRPr="00244012">
            <w:rPr>
              <w:b w:val="0"/>
              <w:caps w:val="0"/>
            </w:rPr>
            <w:fldChar w:fldCharType="begin"/>
          </w:r>
          <w:r w:rsidRPr="00244012">
            <w:rPr>
              <w:b w:val="0"/>
              <w:caps w:val="0"/>
            </w:rPr>
            <w:instrText xml:space="preserve"> TOC \o "1-2" \h \z \u </w:instrText>
          </w:r>
          <w:r w:rsidRPr="00244012">
            <w:rPr>
              <w:b w:val="0"/>
              <w:caps w:val="0"/>
            </w:rPr>
            <w:fldChar w:fldCharType="separate"/>
          </w:r>
          <w:hyperlink w:anchor="_Toc217373727" w:history="1">
            <w:r w:rsidR="00AC310D" w:rsidRPr="00E04117">
              <w:rPr>
                <w:rStyle w:val="Hyperlink"/>
              </w:rPr>
              <w:t>GROSSARY AND ACRONYMS</w:t>
            </w:r>
            <w:r w:rsidR="00AC310D">
              <w:rPr>
                <w:webHidden/>
              </w:rPr>
              <w:tab/>
            </w:r>
            <w:r w:rsidR="00AC310D">
              <w:rPr>
                <w:webHidden/>
              </w:rPr>
              <w:fldChar w:fldCharType="begin"/>
            </w:r>
            <w:r w:rsidR="00AC310D">
              <w:rPr>
                <w:webHidden/>
              </w:rPr>
              <w:instrText xml:space="preserve"> PAGEREF _Toc217373727 \h </w:instrText>
            </w:r>
            <w:r w:rsidR="00AC310D">
              <w:rPr>
                <w:webHidden/>
              </w:rPr>
            </w:r>
            <w:r w:rsidR="00AC310D">
              <w:rPr>
                <w:webHidden/>
              </w:rPr>
              <w:fldChar w:fldCharType="separate"/>
            </w:r>
            <w:r w:rsidR="00AC310D">
              <w:rPr>
                <w:webHidden/>
              </w:rPr>
              <w:t>3</w:t>
            </w:r>
            <w:r w:rsidR="00AC310D">
              <w:rPr>
                <w:webHidden/>
              </w:rPr>
              <w:fldChar w:fldCharType="end"/>
            </w:r>
          </w:hyperlink>
        </w:p>
        <w:p w14:paraId="5E3F16D9" w14:textId="55EC7B4D"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28" w:history="1">
            <w:r w:rsidRPr="00E04117">
              <w:rPr>
                <w:rStyle w:val="Hyperlink"/>
                <w:rFonts w:cs="Arial"/>
                <w:b/>
              </w:rPr>
              <w:t>Glossary</w:t>
            </w:r>
            <w:r>
              <w:rPr>
                <w:webHidden/>
              </w:rPr>
              <w:tab/>
            </w:r>
            <w:r>
              <w:rPr>
                <w:webHidden/>
              </w:rPr>
              <w:fldChar w:fldCharType="begin"/>
            </w:r>
            <w:r>
              <w:rPr>
                <w:webHidden/>
              </w:rPr>
              <w:instrText xml:space="preserve"> PAGEREF _Toc217373728 \h </w:instrText>
            </w:r>
            <w:r>
              <w:rPr>
                <w:webHidden/>
              </w:rPr>
            </w:r>
            <w:r>
              <w:rPr>
                <w:webHidden/>
              </w:rPr>
              <w:fldChar w:fldCharType="separate"/>
            </w:r>
            <w:r>
              <w:rPr>
                <w:webHidden/>
              </w:rPr>
              <w:t>3</w:t>
            </w:r>
            <w:r>
              <w:rPr>
                <w:webHidden/>
              </w:rPr>
              <w:fldChar w:fldCharType="end"/>
            </w:r>
          </w:hyperlink>
        </w:p>
        <w:p w14:paraId="355C5DDF" w14:textId="6599F732"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29" w:history="1">
            <w:r w:rsidRPr="00E04117">
              <w:rPr>
                <w:rStyle w:val="Hyperlink"/>
                <w:rFonts w:cs="Arial"/>
                <w:b/>
              </w:rPr>
              <w:t>Acronyms</w:t>
            </w:r>
            <w:r>
              <w:rPr>
                <w:webHidden/>
              </w:rPr>
              <w:tab/>
            </w:r>
            <w:r>
              <w:rPr>
                <w:webHidden/>
              </w:rPr>
              <w:fldChar w:fldCharType="begin"/>
            </w:r>
            <w:r>
              <w:rPr>
                <w:webHidden/>
              </w:rPr>
              <w:instrText xml:space="preserve"> PAGEREF _Toc217373729 \h </w:instrText>
            </w:r>
            <w:r>
              <w:rPr>
                <w:webHidden/>
              </w:rPr>
            </w:r>
            <w:r>
              <w:rPr>
                <w:webHidden/>
              </w:rPr>
              <w:fldChar w:fldCharType="separate"/>
            </w:r>
            <w:r>
              <w:rPr>
                <w:webHidden/>
              </w:rPr>
              <w:t>3</w:t>
            </w:r>
            <w:r>
              <w:rPr>
                <w:webHidden/>
              </w:rPr>
              <w:fldChar w:fldCharType="end"/>
            </w:r>
          </w:hyperlink>
        </w:p>
        <w:p w14:paraId="338A0217" w14:textId="349BB28C" w:rsidR="00AC310D" w:rsidRDefault="00AC310D">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7373730" w:history="1">
            <w:r w:rsidRPr="00E04117">
              <w:rPr>
                <w:rStyle w:val="Hyperlink"/>
              </w:rPr>
              <w:t>1.</w:t>
            </w:r>
            <w:r>
              <w:rPr>
                <w:rFonts w:asciiTheme="minorHAnsi" w:eastAsiaTheme="minorEastAsia" w:hAnsiTheme="minorHAnsi" w:cstheme="minorBidi"/>
                <w:b w:val="0"/>
                <w:caps w:val="0"/>
                <w:kern w:val="2"/>
                <w:sz w:val="24"/>
                <w:szCs w:val="24"/>
                <w:lang w:val="en-TZ" w:eastAsia="en-TZ"/>
                <w14:ligatures w14:val="standardContextual"/>
              </w:rPr>
              <w:tab/>
            </w:r>
            <w:r w:rsidRPr="00E04117">
              <w:rPr>
                <w:rStyle w:val="Hyperlink"/>
              </w:rPr>
              <w:t>INTRODUCTION</w:t>
            </w:r>
            <w:r>
              <w:rPr>
                <w:webHidden/>
              </w:rPr>
              <w:tab/>
            </w:r>
            <w:r>
              <w:rPr>
                <w:webHidden/>
              </w:rPr>
              <w:fldChar w:fldCharType="begin"/>
            </w:r>
            <w:r>
              <w:rPr>
                <w:webHidden/>
              </w:rPr>
              <w:instrText xml:space="preserve"> PAGEREF _Toc217373730 \h </w:instrText>
            </w:r>
            <w:r>
              <w:rPr>
                <w:webHidden/>
              </w:rPr>
            </w:r>
            <w:r>
              <w:rPr>
                <w:webHidden/>
              </w:rPr>
              <w:fldChar w:fldCharType="separate"/>
            </w:r>
            <w:r>
              <w:rPr>
                <w:webHidden/>
              </w:rPr>
              <w:t>4</w:t>
            </w:r>
            <w:r>
              <w:rPr>
                <w:webHidden/>
              </w:rPr>
              <w:fldChar w:fldCharType="end"/>
            </w:r>
          </w:hyperlink>
        </w:p>
        <w:p w14:paraId="507EEA2C" w14:textId="0AC62860"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31" w:history="1">
            <w:r w:rsidRPr="00E04117">
              <w:rPr>
                <w:rStyle w:val="Hyperlink"/>
                <w:rFonts w:cs="Arial"/>
                <w:b/>
              </w:rPr>
              <w:t>1.1.</w:t>
            </w:r>
            <w:r>
              <w:rPr>
                <w:rFonts w:asciiTheme="minorHAnsi" w:eastAsiaTheme="minorEastAsia" w:hAnsiTheme="minorHAnsi" w:cstheme="minorBidi"/>
                <w:kern w:val="2"/>
                <w:sz w:val="24"/>
                <w:szCs w:val="24"/>
                <w:lang w:val="en-TZ" w:eastAsia="en-TZ"/>
                <w14:ligatures w14:val="standardContextual"/>
              </w:rPr>
              <w:tab/>
            </w:r>
            <w:r w:rsidRPr="00E04117">
              <w:rPr>
                <w:rStyle w:val="Hyperlink"/>
                <w:rFonts w:cs="Arial"/>
                <w:b/>
              </w:rPr>
              <w:t>Overview</w:t>
            </w:r>
            <w:r>
              <w:rPr>
                <w:webHidden/>
              </w:rPr>
              <w:tab/>
            </w:r>
            <w:r>
              <w:rPr>
                <w:webHidden/>
              </w:rPr>
              <w:fldChar w:fldCharType="begin"/>
            </w:r>
            <w:r>
              <w:rPr>
                <w:webHidden/>
              </w:rPr>
              <w:instrText xml:space="preserve"> PAGEREF _Toc217373731 \h </w:instrText>
            </w:r>
            <w:r>
              <w:rPr>
                <w:webHidden/>
              </w:rPr>
            </w:r>
            <w:r>
              <w:rPr>
                <w:webHidden/>
              </w:rPr>
              <w:fldChar w:fldCharType="separate"/>
            </w:r>
            <w:r>
              <w:rPr>
                <w:webHidden/>
              </w:rPr>
              <w:t>4</w:t>
            </w:r>
            <w:r>
              <w:rPr>
                <w:webHidden/>
              </w:rPr>
              <w:fldChar w:fldCharType="end"/>
            </w:r>
          </w:hyperlink>
        </w:p>
        <w:p w14:paraId="2FEA6E35" w14:textId="12A330C0"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32" w:history="1">
            <w:r w:rsidRPr="00E04117">
              <w:rPr>
                <w:rStyle w:val="Hyperlink"/>
                <w:rFonts w:cs="Arial"/>
                <w:b/>
              </w:rPr>
              <w:t>1.2.</w:t>
            </w:r>
            <w:r>
              <w:rPr>
                <w:rFonts w:asciiTheme="minorHAnsi" w:eastAsiaTheme="minorEastAsia" w:hAnsiTheme="minorHAnsi" w:cstheme="minorBidi"/>
                <w:kern w:val="2"/>
                <w:sz w:val="24"/>
                <w:szCs w:val="24"/>
                <w:lang w:val="en-TZ" w:eastAsia="en-TZ"/>
                <w14:ligatures w14:val="standardContextual"/>
              </w:rPr>
              <w:tab/>
            </w:r>
            <w:r w:rsidRPr="00E04117">
              <w:rPr>
                <w:rStyle w:val="Hyperlink"/>
                <w:rFonts w:cs="Arial"/>
                <w:b/>
              </w:rPr>
              <w:t>Rationale</w:t>
            </w:r>
            <w:r>
              <w:rPr>
                <w:webHidden/>
              </w:rPr>
              <w:tab/>
            </w:r>
            <w:r>
              <w:rPr>
                <w:webHidden/>
              </w:rPr>
              <w:fldChar w:fldCharType="begin"/>
            </w:r>
            <w:r>
              <w:rPr>
                <w:webHidden/>
              </w:rPr>
              <w:instrText xml:space="preserve"> PAGEREF _Toc217373732 \h </w:instrText>
            </w:r>
            <w:r>
              <w:rPr>
                <w:webHidden/>
              </w:rPr>
            </w:r>
            <w:r>
              <w:rPr>
                <w:webHidden/>
              </w:rPr>
              <w:fldChar w:fldCharType="separate"/>
            </w:r>
            <w:r>
              <w:rPr>
                <w:webHidden/>
              </w:rPr>
              <w:t>4</w:t>
            </w:r>
            <w:r>
              <w:rPr>
                <w:webHidden/>
              </w:rPr>
              <w:fldChar w:fldCharType="end"/>
            </w:r>
          </w:hyperlink>
        </w:p>
        <w:p w14:paraId="4F92A106" w14:textId="0D9628C8"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33" w:history="1">
            <w:r w:rsidRPr="00E04117">
              <w:rPr>
                <w:rStyle w:val="Hyperlink"/>
                <w:rFonts w:cs="Arial"/>
                <w:b/>
              </w:rPr>
              <w:t>1.3.</w:t>
            </w:r>
            <w:r>
              <w:rPr>
                <w:rFonts w:asciiTheme="minorHAnsi" w:eastAsiaTheme="minorEastAsia" w:hAnsiTheme="minorHAnsi" w:cstheme="minorBidi"/>
                <w:kern w:val="2"/>
                <w:sz w:val="24"/>
                <w:szCs w:val="24"/>
                <w:lang w:val="en-TZ" w:eastAsia="en-TZ"/>
                <w14:ligatures w14:val="standardContextual"/>
              </w:rPr>
              <w:tab/>
            </w:r>
            <w:r w:rsidRPr="00E04117">
              <w:rPr>
                <w:rStyle w:val="Hyperlink"/>
                <w:rFonts w:cs="Arial"/>
                <w:b/>
              </w:rPr>
              <w:t>Purpose</w:t>
            </w:r>
            <w:r>
              <w:rPr>
                <w:webHidden/>
              </w:rPr>
              <w:tab/>
            </w:r>
            <w:r>
              <w:rPr>
                <w:webHidden/>
              </w:rPr>
              <w:fldChar w:fldCharType="begin"/>
            </w:r>
            <w:r>
              <w:rPr>
                <w:webHidden/>
              </w:rPr>
              <w:instrText xml:space="preserve"> PAGEREF _Toc217373733 \h </w:instrText>
            </w:r>
            <w:r>
              <w:rPr>
                <w:webHidden/>
              </w:rPr>
            </w:r>
            <w:r>
              <w:rPr>
                <w:webHidden/>
              </w:rPr>
              <w:fldChar w:fldCharType="separate"/>
            </w:r>
            <w:r>
              <w:rPr>
                <w:webHidden/>
              </w:rPr>
              <w:t>5</w:t>
            </w:r>
            <w:r>
              <w:rPr>
                <w:webHidden/>
              </w:rPr>
              <w:fldChar w:fldCharType="end"/>
            </w:r>
          </w:hyperlink>
        </w:p>
        <w:p w14:paraId="47383EBE" w14:textId="2CA7981D"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34" w:history="1">
            <w:r w:rsidRPr="00E04117">
              <w:rPr>
                <w:rStyle w:val="Hyperlink"/>
                <w:rFonts w:cs="Arial"/>
                <w:b/>
              </w:rPr>
              <w:t>1.4.</w:t>
            </w:r>
            <w:r>
              <w:rPr>
                <w:rFonts w:asciiTheme="minorHAnsi" w:eastAsiaTheme="minorEastAsia" w:hAnsiTheme="minorHAnsi" w:cstheme="minorBidi"/>
                <w:kern w:val="2"/>
                <w:sz w:val="24"/>
                <w:szCs w:val="24"/>
                <w:lang w:val="en-TZ" w:eastAsia="en-TZ"/>
                <w14:ligatures w14:val="standardContextual"/>
              </w:rPr>
              <w:tab/>
            </w:r>
            <w:r w:rsidRPr="00E04117">
              <w:rPr>
                <w:rStyle w:val="Hyperlink"/>
                <w:rFonts w:cs="Arial"/>
                <w:b/>
              </w:rPr>
              <w:t>Scope</w:t>
            </w:r>
            <w:r>
              <w:rPr>
                <w:webHidden/>
              </w:rPr>
              <w:tab/>
            </w:r>
            <w:r>
              <w:rPr>
                <w:webHidden/>
              </w:rPr>
              <w:fldChar w:fldCharType="begin"/>
            </w:r>
            <w:r>
              <w:rPr>
                <w:webHidden/>
              </w:rPr>
              <w:instrText xml:space="preserve"> PAGEREF _Toc217373734 \h </w:instrText>
            </w:r>
            <w:r>
              <w:rPr>
                <w:webHidden/>
              </w:rPr>
            </w:r>
            <w:r>
              <w:rPr>
                <w:webHidden/>
              </w:rPr>
              <w:fldChar w:fldCharType="separate"/>
            </w:r>
            <w:r>
              <w:rPr>
                <w:webHidden/>
              </w:rPr>
              <w:t>5</w:t>
            </w:r>
            <w:r>
              <w:rPr>
                <w:webHidden/>
              </w:rPr>
              <w:fldChar w:fldCharType="end"/>
            </w:r>
          </w:hyperlink>
        </w:p>
        <w:p w14:paraId="53CBD783" w14:textId="2CF16073" w:rsidR="00AC310D" w:rsidRDefault="00AC310D">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7373735" w:history="1">
            <w:r w:rsidRPr="00E04117">
              <w:rPr>
                <w:rStyle w:val="Hyperlink"/>
              </w:rPr>
              <w:t>2.</w:t>
            </w:r>
            <w:r>
              <w:rPr>
                <w:rFonts w:asciiTheme="minorHAnsi" w:eastAsiaTheme="minorEastAsia" w:hAnsiTheme="minorHAnsi" w:cstheme="minorBidi"/>
                <w:b w:val="0"/>
                <w:caps w:val="0"/>
                <w:kern w:val="2"/>
                <w:sz w:val="24"/>
                <w:szCs w:val="24"/>
                <w:lang w:val="en-TZ" w:eastAsia="en-TZ"/>
                <w14:ligatures w14:val="standardContextual"/>
              </w:rPr>
              <w:tab/>
            </w:r>
            <w:r w:rsidRPr="00E04117">
              <w:rPr>
                <w:rStyle w:val="Hyperlink"/>
              </w:rPr>
              <w:t>ICT STRATEGY</w:t>
            </w:r>
            <w:r>
              <w:rPr>
                <w:webHidden/>
              </w:rPr>
              <w:tab/>
            </w:r>
            <w:r>
              <w:rPr>
                <w:webHidden/>
              </w:rPr>
              <w:fldChar w:fldCharType="begin"/>
            </w:r>
            <w:r>
              <w:rPr>
                <w:webHidden/>
              </w:rPr>
              <w:instrText xml:space="preserve"> PAGEREF _Toc217373735 \h </w:instrText>
            </w:r>
            <w:r>
              <w:rPr>
                <w:webHidden/>
              </w:rPr>
            </w:r>
            <w:r>
              <w:rPr>
                <w:webHidden/>
              </w:rPr>
              <w:fldChar w:fldCharType="separate"/>
            </w:r>
            <w:r>
              <w:rPr>
                <w:webHidden/>
              </w:rPr>
              <w:t>6</w:t>
            </w:r>
            <w:r>
              <w:rPr>
                <w:webHidden/>
              </w:rPr>
              <w:fldChar w:fldCharType="end"/>
            </w:r>
          </w:hyperlink>
        </w:p>
        <w:p w14:paraId="4E17AA49" w14:textId="0863CDC8"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36" w:history="1">
            <w:r w:rsidRPr="00E04117">
              <w:rPr>
                <w:rStyle w:val="Hyperlink"/>
                <w:b/>
              </w:rPr>
              <w:t>2.1.</w:t>
            </w:r>
            <w:r>
              <w:rPr>
                <w:rFonts w:asciiTheme="minorHAnsi" w:eastAsiaTheme="minorEastAsia" w:hAnsiTheme="minorHAnsi" w:cstheme="minorBidi"/>
                <w:kern w:val="2"/>
                <w:sz w:val="24"/>
                <w:szCs w:val="24"/>
                <w:lang w:val="en-TZ" w:eastAsia="en-TZ"/>
                <w14:ligatures w14:val="standardContextual"/>
              </w:rPr>
              <w:tab/>
            </w:r>
            <w:r w:rsidRPr="00E04117">
              <w:rPr>
                <w:rStyle w:val="Hyperlink"/>
                <w:b/>
              </w:rPr>
              <w:t>Background of the ICT Strategy</w:t>
            </w:r>
            <w:r>
              <w:rPr>
                <w:webHidden/>
              </w:rPr>
              <w:tab/>
            </w:r>
            <w:r>
              <w:rPr>
                <w:webHidden/>
              </w:rPr>
              <w:fldChar w:fldCharType="begin"/>
            </w:r>
            <w:r>
              <w:rPr>
                <w:webHidden/>
              </w:rPr>
              <w:instrText xml:space="preserve"> PAGEREF _Toc217373736 \h </w:instrText>
            </w:r>
            <w:r>
              <w:rPr>
                <w:webHidden/>
              </w:rPr>
            </w:r>
            <w:r>
              <w:rPr>
                <w:webHidden/>
              </w:rPr>
              <w:fldChar w:fldCharType="separate"/>
            </w:r>
            <w:r>
              <w:rPr>
                <w:webHidden/>
              </w:rPr>
              <w:t>6</w:t>
            </w:r>
            <w:r>
              <w:rPr>
                <w:webHidden/>
              </w:rPr>
              <w:fldChar w:fldCharType="end"/>
            </w:r>
          </w:hyperlink>
        </w:p>
        <w:p w14:paraId="7CEC895C" w14:textId="08F74232"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37" w:history="1">
            <w:r w:rsidRPr="00E04117">
              <w:rPr>
                <w:rStyle w:val="Hyperlink"/>
                <w:b/>
              </w:rPr>
              <w:t>2.2.</w:t>
            </w:r>
            <w:r>
              <w:rPr>
                <w:rFonts w:asciiTheme="minorHAnsi" w:eastAsiaTheme="minorEastAsia" w:hAnsiTheme="minorHAnsi" w:cstheme="minorBidi"/>
                <w:kern w:val="2"/>
                <w:sz w:val="24"/>
                <w:szCs w:val="24"/>
                <w:lang w:val="en-TZ" w:eastAsia="en-TZ"/>
                <w14:ligatures w14:val="standardContextual"/>
              </w:rPr>
              <w:tab/>
            </w:r>
            <w:r w:rsidRPr="00E04117">
              <w:rPr>
                <w:rStyle w:val="Hyperlink"/>
                <w:b/>
              </w:rPr>
              <w:t>ICT Vision, Mission and Objectives</w:t>
            </w:r>
            <w:r>
              <w:rPr>
                <w:webHidden/>
              </w:rPr>
              <w:tab/>
            </w:r>
            <w:r>
              <w:rPr>
                <w:webHidden/>
              </w:rPr>
              <w:fldChar w:fldCharType="begin"/>
            </w:r>
            <w:r>
              <w:rPr>
                <w:webHidden/>
              </w:rPr>
              <w:instrText xml:space="preserve"> PAGEREF _Toc217373737 \h </w:instrText>
            </w:r>
            <w:r>
              <w:rPr>
                <w:webHidden/>
              </w:rPr>
            </w:r>
            <w:r>
              <w:rPr>
                <w:webHidden/>
              </w:rPr>
              <w:fldChar w:fldCharType="separate"/>
            </w:r>
            <w:r>
              <w:rPr>
                <w:webHidden/>
              </w:rPr>
              <w:t>6</w:t>
            </w:r>
            <w:r>
              <w:rPr>
                <w:webHidden/>
              </w:rPr>
              <w:fldChar w:fldCharType="end"/>
            </w:r>
          </w:hyperlink>
        </w:p>
        <w:p w14:paraId="195E7C45" w14:textId="46BA6BF0"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38" w:history="1">
            <w:r w:rsidRPr="00E04117">
              <w:rPr>
                <w:rStyle w:val="Hyperlink"/>
                <w:b/>
              </w:rPr>
              <w:t>2.3.</w:t>
            </w:r>
            <w:r>
              <w:rPr>
                <w:rFonts w:asciiTheme="minorHAnsi" w:eastAsiaTheme="minorEastAsia" w:hAnsiTheme="minorHAnsi" w:cstheme="minorBidi"/>
                <w:kern w:val="2"/>
                <w:sz w:val="24"/>
                <w:szCs w:val="24"/>
                <w:lang w:val="en-TZ" w:eastAsia="en-TZ"/>
                <w14:ligatures w14:val="standardContextual"/>
              </w:rPr>
              <w:tab/>
            </w:r>
            <w:r w:rsidRPr="00E04117">
              <w:rPr>
                <w:rStyle w:val="Hyperlink"/>
                <w:b/>
              </w:rPr>
              <w:t>ICT Strategic Plan Guiding Principles</w:t>
            </w:r>
            <w:r>
              <w:rPr>
                <w:webHidden/>
              </w:rPr>
              <w:tab/>
            </w:r>
            <w:r>
              <w:rPr>
                <w:webHidden/>
              </w:rPr>
              <w:fldChar w:fldCharType="begin"/>
            </w:r>
            <w:r>
              <w:rPr>
                <w:webHidden/>
              </w:rPr>
              <w:instrText xml:space="preserve"> PAGEREF _Toc217373738 \h </w:instrText>
            </w:r>
            <w:r>
              <w:rPr>
                <w:webHidden/>
              </w:rPr>
            </w:r>
            <w:r>
              <w:rPr>
                <w:webHidden/>
              </w:rPr>
              <w:fldChar w:fldCharType="separate"/>
            </w:r>
            <w:r>
              <w:rPr>
                <w:webHidden/>
              </w:rPr>
              <w:t>7</w:t>
            </w:r>
            <w:r>
              <w:rPr>
                <w:webHidden/>
              </w:rPr>
              <w:fldChar w:fldCharType="end"/>
            </w:r>
          </w:hyperlink>
        </w:p>
        <w:p w14:paraId="58D221A1" w14:textId="37FC1BED"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39" w:history="1">
            <w:r w:rsidRPr="00E04117">
              <w:rPr>
                <w:rStyle w:val="Hyperlink"/>
                <w:rFonts w:cs="Arial"/>
                <w:b/>
              </w:rPr>
              <w:t>2.4.</w:t>
            </w:r>
            <w:r>
              <w:rPr>
                <w:rFonts w:asciiTheme="minorHAnsi" w:eastAsiaTheme="minorEastAsia" w:hAnsiTheme="minorHAnsi" w:cstheme="minorBidi"/>
                <w:kern w:val="2"/>
                <w:sz w:val="24"/>
                <w:szCs w:val="24"/>
                <w:lang w:val="en-TZ" w:eastAsia="en-TZ"/>
                <w14:ligatures w14:val="standardContextual"/>
              </w:rPr>
              <w:tab/>
            </w:r>
            <w:r w:rsidRPr="00E04117">
              <w:rPr>
                <w:rStyle w:val="Hyperlink"/>
                <w:rFonts w:cs="Arial"/>
                <w:b/>
              </w:rPr>
              <w:t>Situational Analysis</w:t>
            </w:r>
            <w:r>
              <w:rPr>
                <w:webHidden/>
              </w:rPr>
              <w:tab/>
            </w:r>
            <w:r>
              <w:rPr>
                <w:webHidden/>
              </w:rPr>
              <w:fldChar w:fldCharType="begin"/>
            </w:r>
            <w:r>
              <w:rPr>
                <w:webHidden/>
              </w:rPr>
              <w:instrText xml:space="preserve"> PAGEREF _Toc217373739 \h </w:instrText>
            </w:r>
            <w:r>
              <w:rPr>
                <w:webHidden/>
              </w:rPr>
            </w:r>
            <w:r>
              <w:rPr>
                <w:webHidden/>
              </w:rPr>
              <w:fldChar w:fldCharType="separate"/>
            </w:r>
            <w:r>
              <w:rPr>
                <w:webHidden/>
              </w:rPr>
              <w:t>8</w:t>
            </w:r>
            <w:r>
              <w:rPr>
                <w:webHidden/>
              </w:rPr>
              <w:fldChar w:fldCharType="end"/>
            </w:r>
          </w:hyperlink>
        </w:p>
        <w:p w14:paraId="10611108" w14:textId="5FD8EE3E"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40" w:history="1">
            <w:r w:rsidRPr="00E04117">
              <w:rPr>
                <w:rStyle w:val="Hyperlink"/>
                <w:b/>
                <w:bCs/>
              </w:rPr>
              <w:t>2.4.1</w:t>
            </w:r>
            <w:r>
              <w:rPr>
                <w:rFonts w:asciiTheme="minorHAnsi" w:eastAsiaTheme="minorEastAsia" w:hAnsiTheme="minorHAnsi" w:cstheme="minorBidi"/>
                <w:kern w:val="2"/>
                <w:sz w:val="24"/>
                <w:szCs w:val="24"/>
                <w:lang w:val="en-TZ" w:eastAsia="en-TZ"/>
                <w14:ligatures w14:val="standardContextual"/>
              </w:rPr>
              <w:tab/>
            </w:r>
            <w:r w:rsidRPr="00E04117">
              <w:rPr>
                <w:rStyle w:val="Hyperlink"/>
                <w:b/>
                <w:bCs/>
              </w:rPr>
              <w:t>Analysis of the Efforts Undertaken to Strengthen ICT Function at &lt;&lt; include the name of the institution &gt;&gt;</w:t>
            </w:r>
            <w:r>
              <w:rPr>
                <w:webHidden/>
              </w:rPr>
              <w:tab/>
            </w:r>
            <w:r>
              <w:rPr>
                <w:webHidden/>
              </w:rPr>
              <w:fldChar w:fldCharType="begin"/>
            </w:r>
            <w:r>
              <w:rPr>
                <w:webHidden/>
              </w:rPr>
              <w:instrText xml:space="preserve"> PAGEREF _Toc217373740 \h </w:instrText>
            </w:r>
            <w:r>
              <w:rPr>
                <w:webHidden/>
              </w:rPr>
            </w:r>
            <w:r>
              <w:rPr>
                <w:webHidden/>
              </w:rPr>
              <w:fldChar w:fldCharType="separate"/>
            </w:r>
            <w:r>
              <w:rPr>
                <w:webHidden/>
              </w:rPr>
              <w:t>8</w:t>
            </w:r>
            <w:r>
              <w:rPr>
                <w:webHidden/>
              </w:rPr>
              <w:fldChar w:fldCharType="end"/>
            </w:r>
          </w:hyperlink>
        </w:p>
        <w:p w14:paraId="76D716D3" w14:textId="389D5B67"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41" w:history="1">
            <w:r w:rsidRPr="00E04117">
              <w:rPr>
                <w:rStyle w:val="Hyperlink"/>
                <w:b/>
                <w:bCs/>
              </w:rPr>
              <w:t>2.4.2</w:t>
            </w:r>
            <w:r>
              <w:rPr>
                <w:rFonts w:asciiTheme="minorHAnsi" w:eastAsiaTheme="minorEastAsia" w:hAnsiTheme="minorHAnsi" w:cstheme="minorBidi"/>
                <w:kern w:val="2"/>
                <w:sz w:val="24"/>
                <w:szCs w:val="24"/>
                <w:lang w:val="en-TZ" w:eastAsia="en-TZ"/>
                <w14:ligatures w14:val="standardContextual"/>
              </w:rPr>
              <w:tab/>
            </w:r>
            <w:r w:rsidRPr="00E04117">
              <w:rPr>
                <w:rStyle w:val="Hyperlink"/>
                <w:b/>
                <w:bCs/>
              </w:rPr>
              <w:t>SWOC Analysis.</w:t>
            </w:r>
            <w:r>
              <w:rPr>
                <w:webHidden/>
              </w:rPr>
              <w:tab/>
            </w:r>
            <w:r>
              <w:rPr>
                <w:webHidden/>
              </w:rPr>
              <w:fldChar w:fldCharType="begin"/>
            </w:r>
            <w:r>
              <w:rPr>
                <w:webHidden/>
              </w:rPr>
              <w:instrText xml:space="preserve"> PAGEREF _Toc217373741 \h </w:instrText>
            </w:r>
            <w:r>
              <w:rPr>
                <w:webHidden/>
              </w:rPr>
            </w:r>
            <w:r>
              <w:rPr>
                <w:webHidden/>
              </w:rPr>
              <w:fldChar w:fldCharType="separate"/>
            </w:r>
            <w:r>
              <w:rPr>
                <w:webHidden/>
              </w:rPr>
              <w:t>9</w:t>
            </w:r>
            <w:r>
              <w:rPr>
                <w:webHidden/>
              </w:rPr>
              <w:fldChar w:fldCharType="end"/>
            </w:r>
          </w:hyperlink>
        </w:p>
        <w:p w14:paraId="3493A253" w14:textId="2BFA2D22"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42" w:history="1">
            <w:r w:rsidRPr="00E04117">
              <w:rPr>
                <w:rStyle w:val="Hyperlink"/>
                <w:b/>
                <w:bCs/>
              </w:rPr>
              <w:t>2.4.3</w:t>
            </w:r>
            <w:r>
              <w:rPr>
                <w:rFonts w:asciiTheme="minorHAnsi" w:eastAsiaTheme="minorEastAsia" w:hAnsiTheme="minorHAnsi" w:cstheme="minorBidi"/>
                <w:kern w:val="2"/>
                <w:sz w:val="24"/>
                <w:szCs w:val="24"/>
                <w:lang w:val="en-TZ" w:eastAsia="en-TZ"/>
                <w14:ligatures w14:val="standardContextual"/>
              </w:rPr>
              <w:tab/>
            </w:r>
            <w:r w:rsidRPr="00E04117">
              <w:rPr>
                <w:rStyle w:val="Hyperlink"/>
                <w:b/>
                <w:bCs/>
              </w:rPr>
              <w:t>Stakeholders Analysis</w:t>
            </w:r>
            <w:r>
              <w:rPr>
                <w:webHidden/>
              </w:rPr>
              <w:tab/>
            </w:r>
            <w:r>
              <w:rPr>
                <w:webHidden/>
              </w:rPr>
              <w:fldChar w:fldCharType="begin"/>
            </w:r>
            <w:r>
              <w:rPr>
                <w:webHidden/>
              </w:rPr>
              <w:instrText xml:space="preserve"> PAGEREF _Toc217373742 \h </w:instrText>
            </w:r>
            <w:r>
              <w:rPr>
                <w:webHidden/>
              </w:rPr>
            </w:r>
            <w:r>
              <w:rPr>
                <w:webHidden/>
              </w:rPr>
              <w:fldChar w:fldCharType="separate"/>
            </w:r>
            <w:r>
              <w:rPr>
                <w:webHidden/>
              </w:rPr>
              <w:t>9</w:t>
            </w:r>
            <w:r>
              <w:rPr>
                <w:webHidden/>
              </w:rPr>
              <w:fldChar w:fldCharType="end"/>
            </w:r>
          </w:hyperlink>
        </w:p>
        <w:p w14:paraId="1EC725CB" w14:textId="65A1C5B3"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43" w:history="1">
            <w:r w:rsidRPr="00E04117">
              <w:rPr>
                <w:rStyle w:val="Hyperlink"/>
                <w:b/>
                <w:bCs/>
              </w:rPr>
              <w:t>2.4.4</w:t>
            </w:r>
            <w:r>
              <w:rPr>
                <w:rFonts w:asciiTheme="minorHAnsi" w:eastAsiaTheme="minorEastAsia" w:hAnsiTheme="minorHAnsi" w:cstheme="minorBidi"/>
                <w:kern w:val="2"/>
                <w:sz w:val="24"/>
                <w:szCs w:val="24"/>
                <w:lang w:val="en-TZ" w:eastAsia="en-TZ"/>
                <w14:ligatures w14:val="standardContextual"/>
              </w:rPr>
              <w:tab/>
            </w:r>
            <w:r w:rsidRPr="00E04117">
              <w:rPr>
                <w:rStyle w:val="Hyperlink"/>
                <w:b/>
                <w:bCs/>
              </w:rPr>
              <w:t>Critical Issues</w:t>
            </w:r>
            <w:r>
              <w:rPr>
                <w:webHidden/>
              </w:rPr>
              <w:tab/>
            </w:r>
            <w:r>
              <w:rPr>
                <w:webHidden/>
              </w:rPr>
              <w:fldChar w:fldCharType="begin"/>
            </w:r>
            <w:r>
              <w:rPr>
                <w:webHidden/>
              </w:rPr>
              <w:instrText xml:space="preserve"> PAGEREF _Toc217373743 \h </w:instrText>
            </w:r>
            <w:r>
              <w:rPr>
                <w:webHidden/>
              </w:rPr>
            </w:r>
            <w:r>
              <w:rPr>
                <w:webHidden/>
              </w:rPr>
              <w:fldChar w:fldCharType="separate"/>
            </w:r>
            <w:r>
              <w:rPr>
                <w:webHidden/>
              </w:rPr>
              <w:t>10</w:t>
            </w:r>
            <w:r>
              <w:rPr>
                <w:webHidden/>
              </w:rPr>
              <w:fldChar w:fldCharType="end"/>
            </w:r>
          </w:hyperlink>
        </w:p>
        <w:p w14:paraId="590195D7" w14:textId="131B2DBC"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44" w:history="1">
            <w:r w:rsidRPr="00E04117">
              <w:rPr>
                <w:rStyle w:val="Hyperlink"/>
                <w:b/>
              </w:rPr>
              <w:t>2.5</w:t>
            </w:r>
            <w:r>
              <w:rPr>
                <w:rFonts w:asciiTheme="minorHAnsi" w:eastAsiaTheme="minorEastAsia" w:hAnsiTheme="minorHAnsi" w:cstheme="minorBidi"/>
                <w:kern w:val="2"/>
                <w:sz w:val="24"/>
                <w:szCs w:val="24"/>
                <w:lang w:val="en-TZ" w:eastAsia="en-TZ"/>
                <w14:ligatures w14:val="standardContextual"/>
              </w:rPr>
              <w:tab/>
            </w:r>
            <w:r w:rsidRPr="00E04117">
              <w:rPr>
                <w:rStyle w:val="Hyperlink"/>
                <w:b/>
              </w:rPr>
              <w:t>ICT Strategy Focus Areas</w:t>
            </w:r>
            <w:r>
              <w:rPr>
                <w:webHidden/>
              </w:rPr>
              <w:tab/>
            </w:r>
            <w:r>
              <w:rPr>
                <w:webHidden/>
              </w:rPr>
              <w:fldChar w:fldCharType="begin"/>
            </w:r>
            <w:r>
              <w:rPr>
                <w:webHidden/>
              </w:rPr>
              <w:instrText xml:space="preserve"> PAGEREF _Toc217373744 \h </w:instrText>
            </w:r>
            <w:r>
              <w:rPr>
                <w:webHidden/>
              </w:rPr>
            </w:r>
            <w:r>
              <w:rPr>
                <w:webHidden/>
              </w:rPr>
              <w:fldChar w:fldCharType="separate"/>
            </w:r>
            <w:r>
              <w:rPr>
                <w:webHidden/>
              </w:rPr>
              <w:t>10</w:t>
            </w:r>
            <w:r>
              <w:rPr>
                <w:webHidden/>
              </w:rPr>
              <w:fldChar w:fldCharType="end"/>
            </w:r>
          </w:hyperlink>
        </w:p>
        <w:p w14:paraId="2CDE42AE" w14:textId="2FDA7C83"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45" w:history="1">
            <w:r w:rsidRPr="00E04117">
              <w:rPr>
                <w:rStyle w:val="Hyperlink"/>
                <w:b/>
              </w:rPr>
              <w:t>2.6</w:t>
            </w:r>
            <w:r>
              <w:rPr>
                <w:rFonts w:asciiTheme="minorHAnsi" w:eastAsiaTheme="minorEastAsia" w:hAnsiTheme="minorHAnsi" w:cstheme="minorBidi"/>
                <w:kern w:val="2"/>
                <w:sz w:val="24"/>
                <w:szCs w:val="24"/>
                <w:lang w:val="en-TZ" w:eastAsia="en-TZ"/>
                <w14:ligatures w14:val="standardContextual"/>
              </w:rPr>
              <w:tab/>
            </w:r>
            <w:r w:rsidRPr="00E04117">
              <w:rPr>
                <w:rStyle w:val="Hyperlink"/>
                <w:b/>
              </w:rPr>
              <w:t>ICT Strategic Formulation</w:t>
            </w:r>
            <w:r>
              <w:rPr>
                <w:webHidden/>
              </w:rPr>
              <w:tab/>
            </w:r>
            <w:r>
              <w:rPr>
                <w:webHidden/>
              </w:rPr>
              <w:fldChar w:fldCharType="begin"/>
            </w:r>
            <w:r>
              <w:rPr>
                <w:webHidden/>
              </w:rPr>
              <w:instrText xml:space="preserve"> PAGEREF _Toc217373745 \h </w:instrText>
            </w:r>
            <w:r>
              <w:rPr>
                <w:webHidden/>
              </w:rPr>
            </w:r>
            <w:r>
              <w:rPr>
                <w:webHidden/>
              </w:rPr>
              <w:fldChar w:fldCharType="separate"/>
            </w:r>
            <w:r>
              <w:rPr>
                <w:webHidden/>
              </w:rPr>
              <w:t>12</w:t>
            </w:r>
            <w:r>
              <w:rPr>
                <w:webHidden/>
              </w:rPr>
              <w:fldChar w:fldCharType="end"/>
            </w:r>
          </w:hyperlink>
        </w:p>
        <w:p w14:paraId="65B0E46D" w14:textId="2D1DCECE"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46" w:history="1">
            <w:r w:rsidRPr="00E04117">
              <w:rPr>
                <w:rStyle w:val="Hyperlink"/>
                <w:b/>
              </w:rPr>
              <w:t>2.7</w:t>
            </w:r>
            <w:r>
              <w:rPr>
                <w:rFonts w:asciiTheme="minorHAnsi" w:eastAsiaTheme="minorEastAsia" w:hAnsiTheme="minorHAnsi" w:cstheme="minorBidi"/>
                <w:kern w:val="2"/>
                <w:sz w:val="24"/>
                <w:szCs w:val="24"/>
                <w:lang w:val="en-TZ" w:eastAsia="en-TZ"/>
                <w14:ligatures w14:val="standardContextual"/>
              </w:rPr>
              <w:tab/>
            </w:r>
            <w:r w:rsidRPr="00E04117">
              <w:rPr>
                <w:rStyle w:val="Hyperlink"/>
                <w:b/>
              </w:rPr>
              <w:t>ICT Strategy Implementation</w:t>
            </w:r>
            <w:r>
              <w:rPr>
                <w:webHidden/>
              </w:rPr>
              <w:tab/>
            </w:r>
            <w:r>
              <w:rPr>
                <w:webHidden/>
              </w:rPr>
              <w:fldChar w:fldCharType="begin"/>
            </w:r>
            <w:r>
              <w:rPr>
                <w:webHidden/>
              </w:rPr>
              <w:instrText xml:space="preserve"> PAGEREF _Toc217373746 \h </w:instrText>
            </w:r>
            <w:r>
              <w:rPr>
                <w:webHidden/>
              </w:rPr>
            </w:r>
            <w:r>
              <w:rPr>
                <w:webHidden/>
              </w:rPr>
              <w:fldChar w:fldCharType="separate"/>
            </w:r>
            <w:r>
              <w:rPr>
                <w:webHidden/>
              </w:rPr>
              <w:t>17</w:t>
            </w:r>
            <w:r>
              <w:rPr>
                <w:webHidden/>
              </w:rPr>
              <w:fldChar w:fldCharType="end"/>
            </w:r>
          </w:hyperlink>
        </w:p>
        <w:p w14:paraId="4E3813EC" w14:textId="15D85FE7"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47" w:history="1">
            <w:r w:rsidRPr="00E04117">
              <w:rPr>
                <w:rStyle w:val="Hyperlink"/>
                <w:b/>
              </w:rPr>
              <w:t>2.8</w:t>
            </w:r>
            <w:r>
              <w:rPr>
                <w:rFonts w:asciiTheme="minorHAnsi" w:eastAsiaTheme="minorEastAsia" w:hAnsiTheme="minorHAnsi" w:cstheme="minorBidi"/>
                <w:kern w:val="2"/>
                <w:sz w:val="24"/>
                <w:szCs w:val="24"/>
                <w:lang w:val="en-TZ" w:eastAsia="en-TZ"/>
                <w14:ligatures w14:val="standardContextual"/>
              </w:rPr>
              <w:tab/>
            </w:r>
            <w:r w:rsidRPr="00E04117">
              <w:rPr>
                <w:rStyle w:val="Hyperlink"/>
                <w:b/>
              </w:rPr>
              <w:t>ICT Strategy Implementation Budget</w:t>
            </w:r>
            <w:r>
              <w:rPr>
                <w:webHidden/>
              </w:rPr>
              <w:tab/>
            </w:r>
            <w:r>
              <w:rPr>
                <w:webHidden/>
              </w:rPr>
              <w:fldChar w:fldCharType="begin"/>
            </w:r>
            <w:r>
              <w:rPr>
                <w:webHidden/>
              </w:rPr>
              <w:instrText xml:space="preserve"> PAGEREF _Toc217373747 \h </w:instrText>
            </w:r>
            <w:r>
              <w:rPr>
                <w:webHidden/>
              </w:rPr>
            </w:r>
            <w:r>
              <w:rPr>
                <w:webHidden/>
              </w:rPr>
              <w:fldChar w:fldCharType="separate"/>
            </w:r>
            <w:r>
              <w:rPr>
                <w:webHidden/>
              </w:rPr>
              <w:t>19</w:t>
            </w:r>
            <w:r>
              <w:rPr>
                <w:webHidden/>
              </w:rPr>
              <w:fldChar w:fldCharType="end"/>
            </w:r>
          </w:hyperlink>
        </w:p>
        <w:p w14:paraId="586114E8" w14:textId="49E75AE0" w:rsidR="00AC310D" w:rsidRDefault="00AC310D">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7373748" w:history="1">
            <w:r w:rsidRPr="00E04117">
              <w:rPr>
                <w:rStyle w:val="Hyperlink"/>
              </w:rPr>
              <w:t>3</w:t>
            </w:r>
            <w:r>
              <w:rPr>
                <w:rFonts w:asciiTheme="minorHAnsi" w:eastAsiaTheme="minorEastAsia" w:hAnsiTheme="minorHAnsi" w:cstheme="minorBidi"/>
                <w:b w:val="0"/>
                <w:caps w:val="0"/>
                <w:kern w:val="2"/>
                <w:sz w:val="24"/>
                <w:szCs w:val="24"/>
                <w:lang w:val="en-TZ" w:eastAsia="en-TZ"/>
                <w14:ligatures w14:val="standardContextual"/>
              </w:rPr>
              <w:tab/>
            </w:r>
            <w:r w:rsidRPr="00E04117">
              <w:rPr>
                <w:rStyle w:val="Hyperlink"/>
              </w:rPr>
              <w:t>IMPLEMENTATION, REVIEWS AND ENFORCEMENT</w:t>
            </w:r>
            <w:r>
              <w:rPr>
                <w:webHidden/>
              </w:rPr>
              <w:tab/>
            </w:r>
            <w:r>
              <w:rPr>
                <w:webHidden/>
              </w:rPr>
              <w:fldChar w:fldCharType="begin"/>
            </w:r>
            <w:r>
              <w:rPr>
                <w:webHidden/>
              </w:rPr>
              <w:instrText xml:space="preserve"> PAGEREF _Toc217373748 \h </w:instrText>
            </w:r>
            <w:r>
              <w:rPr>
                <w:webHidden/>
              </w:rPr>
            </w:r>
            <w:r>
              <w:rPr>
                <w:webHidden/>
              </w:rPr>
              <w:fldChar w:fldCharType="separate"/>
            </w:r>
            <w:r>
              <w:rPr>
                <w:webHidden/>
              </w:rPr>
              <w:t>20</w:t>
            </w:r>
            <w:r>
              <w:rPr>
                <w:webHidden/>
              </w:rPr>
              <w:fldChar w:fldCharType="end"/>
            </w:r>
          </w:hyperlink>
        </w:p>
        <w:p w14:paraId="1F6BEFC2" w14:textId="5BC5B7CD"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49" w:history="1">
            <w:r w:rsidRPr="00E04117">
              <w:rPr>
                <w:rStyle w:val="Hyperlink"/>
                <w:rFonts w:cs="Arial"/>
                <w:b/>
              </w:rPr>
              <w:t>3.1</w:t>
            </w:r>
            <w:r>
              <w:rPr>
                <w:rFonts w:asciiTheme="minorHAnsi" w:eastAsiaTheme="minorEastAsia" w:hAnsiTheme="minorHAnsi" w:cstheme="minorBidi"/>
                <w:kern w:val="2"/>
                <w:sz w:val="24"/>
                <w:szCs w:val="24"/>
                <w:lang w:val="en-TZ" w:eastAsia="en-TZ"/>
                <w14:ligatures w14:val="standardContextual"/>
              </w:rPr>
              <w:tab/>
            </w:r>
            <w:r w:rsidRPr="00E04117">
              <w:rPr>
                <w:rStyle w:val="Hyperlink"/>
                <w:rFonts w:cs="Arial"/>
                <w:b/>
              </w:rPr>
              <w:t>Implementation and Reviews</w:t>
            </w:r>
            <w:r>
              <w:rPr>
                <w:webHidden/>
              </w:rPr>
              <w:tab/>
            </w:r>
            <w:r>
              <w:rPr>
                <w:webHidden/>
              </w:rPr>
              <w:fldChar w:fldCharType="begin"/>
            </w:r>
            <w:r>
              <w:rPr>
                <w:webHidden/>
              </w:rPr>
              <w:instrText xml:space="preserve"> PAGEREF _Toc217373749 \h </w:instrText>
            </w:r>
            <w:r>
              <w:rPr>
                <w:webHidden/>
              </w:rPr>
            </w:r>
            <w:r>
              <w:rPr>
                <w:webHidden/>
              </w:rPr>
              <w:fldChar w:fldCharType="separate"/>
            </w:r>
            <w:r>
              <w:rPr>
                <w:webHidden/>
              </w:rPr>
              <w:t>20</w:t>
            </w:r>
            <w:r>
              <w:rPr>
                <w:webHidden/>
              </w:rPr>
              <w:fldChar w:fldCharType="end"/>
            </w:r>
          </w:hyperlink>
        </w:p>
        <w:p w14:paraId="0AD9B966" w14:textId="04FB592E"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50" w:history="1">
            <w:r w:rsidRPr="00E04117">
              <w:rPr>
                <w:rStyle w:val="Hyperlink"/>
                <w:rFonts w:cs="Arial"/>
                <w:b/>
              </w:rPr>
              <w:t>3.2</w:t>
            </w:r>
            <w:r>
              <w:rPr>
                <w:rFonts w:asciiTheme="minorHAnsi" w:eastAsiaTheme="minorEastAsia" w:hAnsiTheme="minorHAnsi" w:cstheme="minorBidi"/>
                <w:kern w:val="2"/>
                <w:sz w:val="24"/>
                <w:szCs w:val="24"/>
                <w:lang w:val="en-TZ" w:eastAsia="en-TZ"/>
                <w14:ligatures w14:val="standardContextual"/>
              </w:rPr>
              <w:tab/>
            </w:r>
            <w:r w:rsidRPr="00E04117">
              <w:rPr>
                <w:rStyle w:val="Hyperlink"/>
                <w:rFonts w:cs="Arial"/>
                <w:b/>
              </w:rPr>
              <w:t>Exceptions</w:t>
            </w:r>
            <w:r>
              <w:rPr>
                <w:webHidden/>
              </w:rPr>
              <w:tab/>
            </w:r>
            <w:r>
              <w:rPr>
                <w:webHidden/>
              </w:rPr>
              <w:fldChar w:fldCharType="begin"/>
            </w:r>
            <w:r>
              <w:rPr>
                <w:webHidden/>
              </w:rPr>
              <w:instrText xml:space="preserve"> PAGEREF _Toc217373750 \h </w:instrText>
            </w:r>
            <w:r>
              <w:rPr>
                <w:webHidden/>
              </w:rPr>
            </w:r>
            <w:r>
              <w:rPr>
                <w:webHidden/>
              </w:rPr>
              <w:fldChar w:fldCharType="separate"/>
            </w:r>
            <w:r>
              <w:rPr>
                <w:webHidden/>
              </w:rPr>
              <w:t>20</w:t>
            </w:r>
            <w:r>
              <w:rPr>
                <w:webHidden/>
              </w:rPr>
              <w:fldChar w:fldCharType="end"/>
            </w:r>
          </w:hyperlink>
        </w:p>
        <w:p w14:paraId="5DAA4250" w14:textId="3CA1C729" w:rsidR="00AC310D" w:rsidRDefault="00AC310D">
          <w:pPr>
            <w:pStyle w:val="TOC2"/>
            <w:rPr>
              <w:rFonts w:asciiTheme="minorHAnsi" w:eastAsiaTheme="minorEastAsia" w:hAnsiTheme="minorHAnsi" w:cstheme="minorBidi"/>
              <w:kern w:val="2"/>
              <w:sz w:val="24"/>
              <w:szCs w:val="24"/>
              <w:lang w:val="en-TZ" w:eastAsia="en-TZ"/>
              <w14:ligatures w14:val="standardContextual"/>
            </w:rPr>
          </w:pPr>
          <w:hyperlink w:anchor="_Toc217373751" w:history="1">
            <w:r w:rsidRPr="00E04117">
              <w:rPr>
                <w:rStyle w:val="Hyperlink"/>
                <w:rFonts w:cs="Arial"/>
                <w:b/>
              </w:rPr>
              <w:t>3.3</w:t>
            </w:r>
            <w:r>
              <w:rPr>
                <w:rFonts w:asciiTheme="minorHAnsi" w:eastAsiaTheme="minorEastAsia" w:hAnsiTheme="minorHAnsi" w:cstheme="minorBidi"/>
                <w:kern w:val="2"/>
                <w:sz w:val="24"/>
                <w:szCs w:val="24"/>
                <w:lang w:val="en-TZ" w:eastAsia="en-TZ"/>
                <w14:ligatures w14:val="standardContextual"/>
              </w:rPr>
              <w:tab/>
            </w:r>
            <w:r w:rsidRPr="00E04117">
              <w:rPr>
                <w:rStyle w:val="Hyperlink"/>
                <w:rFonts w:cs="Arial"/>
                <w:b/>
              </w:rPr>
              <w:t>Monitoring and Evaluation</w:t>
            </w:r>
            <w:r>
              <w:rPr>
                <w:webHidden/>
              </w:rPr>
              <w:tab/>
            </w:r>
            <w:r>
              <w:rPr>
                <w:webHidden/>
              </w:rPr>
              <w:fldChar w:fldCharType="begin"/>
            </w:r>
            <w:r>
              <w:rPr>
                <w:webHidden/>
              </w:rPr>
              <w:instrText xml:space="preserve"> PAGEREF _Toc217373751 \h </w:instrText>
            </w:r>
            <w:r>
              <w:rPr>
                <w:webHidden/>
              </w:rPr>
            </w:r>
            <w:r>
              <w:rPr>
                <w:webHidden/>
              </w:rPr>
              <w:fldChar w:fldCharType="separate"/>
            </w:r>
            <w:r>
              <w:rPr>
                <w:webHidden/>
              </w:rPr>
              <w:t>20</w:t>
            </w:r>
            <w:r>
              <w:rPr>
                <w:webHidden/>
              </w:rPr>
              <w:fldChar w:fldCharType="end"/>
            </w:r>
          </w:hyperlink>
        </w:p>
        <w:p w14:paraId="67BEE31B" w14:textId="44521E63" w:rsidR="00AC310D" w:rsidRDefault="00AC310D">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7373752" w:history="1">
            <w:r w:rsidRPr="00E04117">
              <w:rPr>
                <w:rStyle w:val="Hyperlink"/>
              </w:rPr>
              <w:t>4</w:t>
            </w:r>
            <w:r>
              <w:rPr>
                <w:rFonts w:asciiTheme="minorHAnsi" w:eastAsiaTheme="minorEastAsia" w:hAnsiTheme="minorHAnsi" w:cstheme="minorBidi"/>
                <w:b w:val="0"/>
                <w:caps w:val="0"/>
                <w:kern w:val="2"/>
                <w:sz w:val="24"/>
                <w:szCs w:val="24"/>
                <w:lang w:val="en-TZ" w:eastAsia="en-TZ"/>
                <w14:ligatures w14:val="standardContextual"/>
              </w:rPr>
              <w:tab/>
            </w:r>
            <w:r w:rsidRPr="00E04117">
              <w:rPr>
                <w:rStyle w:val="Hyperlink"/>
              </w:rPr>
              <w:t>RELATED DOCUMENTS</w:t>
            </w:r>
            <w:r>
              <w:rPr>
                <w:webHidden/>
              </w:rPr>
              <w:tab/>
            </w:r>
            <w:r>
              <w:rPr>
                <w:webHidden/>
              </w:rPr>
              <w:fldChar w:fldCharType="begin"/>
            </w:r>
            <w:r>
              <w:rPr>
                <w:webHidden/>
              </w:rPr>
              <w:instrText xml:space="preserve"> PAGEREF _Toc217373752 \h </w:instrText>
            </w:r>
            <w:r>
              <w:rPr>
                <w:webHidden/>
              </w:rPr>
            </w:r>
            <w:r>
              <w:rPr>
                <w:webHidden/>
              </w:rPr>
              <w:fldChar w:fldCharType="separate"/>
            </w:r>
            <w:r>
              <w:rPr>
                <w:webHidden/>
              </w:rPr>
              <w:t>20</w:t>
            </w:r>
            <w:r>
              <w:rPr>
                <w:webHidden/>
              </w:rPr>
              <w:fldChar w:fldCharType="end"/>
            </w:r>
          </w:hyperlink>
        </w:p>
        <w:p w14:paraId="211B802A" w14:textId="35752149" w:rsidR="00AC310D" w:rsidRDefault="00AC310D">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7373753" w:history="1">
            <w:r w:rsidRPr="00E04117">
              <w:rPr>
                <w:rStyle w:val="Hyperlink"/>
              </w:rPr>
              <w:t>5</w:t>
            </w:r>
            <w:r>
              <w:rPr>
                <w:rFonts w:asciiTheme="minorHAnsi" w:eastAsiaTheme="minorEastAsia" w:hAnsiTheme="minorHAnsi" w:cstheme="minorBidi"/>
                <w:b w:val="0"/>
                <w:caps w:val="0"/>
                <w:kern w:val="2"/>
                <w:sz w:val="24"/>
                <w:szCs w:val="24"/>
                <w:lang w:val="en-TZ" w:eastAsia="en-TZ"/>
                <w14:ligatures w14:val="standardContextual"/>
              </w:rPr>
              <w:tab/>
            </w:r>
            <w:r w:rsidRPr="00E04117">
              <w:rPr>
                <w:rStyle w:val="Hyperlink"/>
              </w:rPr>
              <w:t>DOCUMENT CONTROL</w:t>
            </w:r>
            <w:r>
              <w:rPr>
                <w:webHidden/>
              </w:rPr>
              <w:tab/>
            </w:r>
            <w:r>
              <w:rPr>
                <w:webHidden/>
              </w:rPr>
              <w:fldChar w:fldCharType="begin"/>
            </w:r>
            <w:r>
              <w:rPr>
                <w:webHidden/>
              </w:rPr>
              <w:instrText xml:space="preserve"> PAGEREF _Toc217373753 \h </w:instrText>
            </w:r>
            <w:r>
              <w:rPr>
                <w:webHidden/>
              </w:rPr>
            </w:r>
            <w:r>
              <w:rPr>
                <w:webHidden/>
              </w:rPr>
              <w:fldChar w:fldCharType="separate"/>
            </w:r>
            <w:r>
              <w:rPr>
                <w:webHidden/>
              </w:rPr>
              <w:t>20</w:t>
            </w:r>
            <w:r>
              <w:rPr>
                <w:webHidden/>
              </w:rPr>
              <w:fldChar w:fldCharType="end"/>
            </w:r>
          </w:hyperlink>
        </w:p>
        <w:p w14:paraId="3710A0AD" w14:textId="0C98DFE4" w:rsidR="00AC310D" w:rsidRDefault="00AC310D">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7373754" w:history="1">
            <w:r w:rsidRPr="00E04117">
              <w:rPr>
                <w:rStyle w:val="Hyperlink"/>
                <w:i/>
              </w:rPr>
              <w:t xml:space="preserve">Appendix I: </w:t>
            </w:r>
            <w:r w:rsidRPr="00E04117">
              <w:rPr>
                <w:rStyle w:val="Hyperlink"/>
              </w:rPr>
              <w:t xml:space="preserve"> SWOC Analysis</w:t>
            </w:r>
            <w:r>
              <w:rPr>
                <w:webHidden/>
              </w:rPr>
              <w:tab/>
            </w:r>
            <w:r>
              <w:rPr>
                <w:webHidden/>
              </w:rPr>
              <w:fldChar w:fldCharType="begin"/>
            </w:r>
            <w:r>
              <w:rPr>
                <w:webHidden/>
              </w:rPr>
              <w:instrText xml:space="preserve"> PAGEREF _Toc217373754 \h </w:instrText>
            </w:r>
            <w:r>
              <w:rPr>
                <w:webHidden/>
              </w:rPr>
            </w:r>
            <w:r>
              <w:rPr>
                <w:webHidden/>
              </w:rPr>
              <w:fldChar w:fldCharType="separate"/>
            </w:r>
            <w:r>
              <w:rPr>
                <w:webHidden/>
              </w:rPr>
              <w:t>22</w:t>
            </w:r>
            <w:r>
              <w:rPr>
                <w:webHidden/>
              </w:rPr>
              <w:fldChar w:fldCharType="end"/>
            </w:r>
          </w:hyperlink>
        </w:p>
        <w:p w14:paraId="13F0E963" w14:textId="10C60A22" w:rsidR="00AC310D" w:rsidRDefault="00AC310D">
          <w:pPr>
            <w:pStyle w:val="TOC1"/>
            <w:rPr>
              <w:rFonts w:asciiTheme="minorHAnsi" w:eastAsiaTheme="minorEastAsia" w:hAnsiTheme="minorHAnsi" w:cstheme="minorBidi"/>
              <w:b w:val="0"/>
              <w:caps w:val="0"/>
              <w:kern w:val="2"/>
              <w:sz w:val="24"/>
              <w:szCs w:val="24"/>
              <w:lang w:val="en-TZ" w:eastAsia="en-TZ"/>
              <w14:ligatures w14:val="standardContextual"/>
            </w:rPr>
          </w:pPr>
          <w:hyperlink w:anchor="_Toc217373755" w:history="1">
            <w:r w:rsidRPr="00E04117">
              <w:rPr>
                <w:rStyle w:val="Hyperlink"/>
                <w:i/>
              </w:rPr>
              <w:t>Appendix II:</w:t>
            </w:r>
            <w:r w:rsidRPr="00E04117">
              <w:rPr>
                <w:rStyle w:val="Hyperlink"/>
              </w:rPr>
              <w:t xml:space="preserve"> Stakeholders, Services offered and their expectations</w:t>
            </w:r>
            <w:r>
              <w:rPr>
                <w:webHidden/>
              </w:rPr>
              <w:tab/>
            </w:r>
            <w:r>
              <w:rPr>
                <w:webHidden/>
              </w:rPr>
              <w:fldChar w:fldCharType="begin"/>
            </w:r>
            <w:r>
              <w:rPr>
                <w:webHidden/>
              </w:rPr>
              <w:instrText xml:space="preserve"> PAGEREF _Toc217373755 \h </w:instrText>
            </w:r>
            <w:r>
              <w:rPr>
                <w:webHidden/>
              </w:rPr>
            </w:r>
            <w:r>
              <w:rPr>
                <w:webHidden/>
              </w:rPr>
              <w:fldChar w:fldCharType="separate"/>
            </w:r>
            <w:r>
              <w:rPr>
                <w:webHidden/>
              </w:rPr>
              <w:t>23</w:t>
            </w:r>
            <w:r>
              <w:rPr>
                <w:webHidden/>
              </w:rPr>
              <w:fldChar w:fldCharType="end"/>
            </w:r>
          </w:hyperlink>
        </w:p>
        <w:p w14:paraId="7C8EA406" w14:textId="1C363AF5" w:rsidR="00871E86" w:rsidRPr="00244012" w:rsidRDefault="00871E86">
          <w:r w:rsidRPr="00244012">
            <w:rPr>
              <w:rFonts w:ascii="Verdana" w:hAnsi="Verdana"/>
              <w:b/>
              <w:caps/>
              <w:noProof/>
            </w:rPr>
            <w:fldChar w:fldCharType="end"/>
          </w:r>
        </w:p>
      </w:sdtContent>
    </w:sdt>
    <w:p w14:paraId="0737809B" w14:textId="77777777" w:rsidR="00AA7D1B" w:rsidRDefault="00AA7D1B" w:rsidP="00651E8E">
      <w:pPr>
        <w:rPr>
          <w:rFonts w:ascii="Verdana" w:hAnsi="Verdana"/>
        </w:rPr>
      </w:pPr>
      <w:r w:rsidRPr="00244012">
        <w:rPr>
          <w:rFonts w:ascii="Verdana" w:hAnsi="Verdana"/>
        </w:rPr>
        <w:br w:type="page"/>
      </w:r>
    </w:p>
    <w:p w14:paraId="1819AA42" w14:textId="77777777" w:rsidR="007F3741" w:rsidRPr="00244012" w:rsidRDefault="007F3741" w:rsidP="007F3741">
      <w:pPr>
        <w:pStyle w:val="Heading1"/>
        <w:numPr>
          <w:ilvl w:val="0"/>
          <w:numId w:val="0"/>
        </w:numPr>
        <w:ind w:left="720"/>
        <w:rPr>
          <w:rFonts w:ascii="Verdana" w:hAnsi="Verdana"/>
        </w:rPr>
      </w:pPr>
      <w:bookmarkStart w:id="0" w:name="_Toc217373727"/>
      <w:r w:rsidRPr="00244012">
        <w:rPr>
          <w:rFonts w:ascii="Verdana" w:hAnsi="Verdana"/>
        </w:rPr>
        <w:lastRenderedPageBreak/>
        <w:t>GROSSARY AND ACRONYMS</w:t>
      </w:r>
      <w:bookmarkEnd w:id="0"/>
    </w:p>
    <w:p w14:paraId="2BA55781" w14:textId="77777777" w:rsidR="007F3741" w:rsidRPr="00244012" w:rsidRDefault="007F3741" w:rsidP="007F3741">
      <w:pPr>
        <w:pStyle w:val="Heading2"/>
        <w:ind w:left="720"/>
        <w:jc w:val="both"/>
        <w:rPr>
          <w:rFonts w:ascii="Verdana" w:hAnsi="Verdana" w:cs="Arial"/>
          <w:b/>
          <w:sz w:val="22"/>
          <w:szCs w:val="22"/>
        </w:rPr>
      </w:pPr>
      <w:bookmarkStart w:id="1" w:name="_Toc217373728"/>
      <w:r w:rsidRPr="00244012">
        <w:rPr>
          <w:rFonts w:ascii="Verdana" w:hAnsi="Verdana" w:cs="Arial"/>
          <w:b/>
          <w:sz w:val="22"/>
          <w:szCs w:val="22"/>
        </w:rPr>
        <w:t>Glossary</w:t>
      </w:r>
      <w:bookmarkEnd w:id="1"/>
    </w:p>
    <w:p w14:paraId="011ACC2E" w14:textId="797D84E9" w:rsidR="007F3741" w:rsidRDefault="007F3741" w:rsidP="007F3741">
      <w:pPr>
        <w:pStyle w:val="ListParagraph"/>
        <w:numPr>
          <w:ilvl w:val="0"/>
          <w:numId w:val="5"/>
        </w:numPr>
        <w:spacing w:line="276" w:lineRule="auto"/>
        <w:jc w:val="both"/>
        <w:rPr>
          <w:rFonts w:ascii="Verdana" w:hAnsi="Verdana" w:cs="Arial"/>
          <w:szCs w:val="22"/>
        </w:rPr>
      </w:pPr>
      <w:r w:rsidRPr="00244012">
        <w:rPr>
          <w:rFonts w:ascii="Verdana" w:hAnsi="Verdana" w:cs="Arial"/>
          <w:b/>
          <w:szCs w:val="22"/>
        </w:rPr>
        <w:t xml:space="preserve">ICT </w:t>
      </w:r>
      <w:r>
        <w:rPr>
          <w:rFonts w:ascii="Verdana" w:hAnsi="Verdana" w:cs="Arial"/>
          <w:b/>
          <w:szCs w:val="22"/>
        </w:rPr>
        <w:t>Strategy</w:t>
      </w:r>
      <w:r w:rsidRPr="00244012">
        <w:rPr>
          <w:rFonts w:ascii="Verdana" w:hAnsi="Verdana" w:cs="Arial"/>
          <w:szCs w:val="22"/>
        </w:rPr>
        <w:t xml:space="preserve"> – A document</w:t>
      </w:r>
      <w:r>
        <w:rPr>
          <w:rFonts w:ascii="Verdana" w:hAnsi="Verdana" w:cs="Arial"/>
          <w:szCs w:val="22"/>
        </w:rPr>
        <w:t xml:space="preserve"> created as an approach to create ICT capability for maximum and sustainable value for a public institution.</w:t>
      </w:r>
    </w:p>
    <w:p w14:paraId="33267599" w14:textId="77777777" w:rsidR="007F3741" w:rsidRPr="005E469B" w:rsidRDefault="007F3741" w:rsidP="005E469B">
      <w:pPr>
        <w:pStyle w:val="ListParagraph"/>
        <w:spacing w:line="276" w:lineRule="auto"/>
        <w:ind w:left="1080"/>
        <w:jc w:val="both"/>
        <w:rPr>
          <w:rFonts w:ascii="Verdana" w:hAnsi="Verdana" w:cs="Arial"/>
          <w:b/>
          <w:szCs w:val="22"/>
        </w:rPr>
      </w:pPr>
    </w:p>
    <w:p w14:paraId="657A2E58" w14:textId="77777777" w:rsidR="007F3741" w:rsidRPr="00E23C06" w:rsidRDefault="007F3741" w:rsidP="007F3741">
      <w:pPr>
        <w:pStyle w:val="Heading2"/>
        <w:ind w:left="720"/>
        <w:jc w:val="both"/>
        <w:rPr>
          <w:rFonts w:ascii="Verdana" w:hAnsi="Verdana" w:cs="Arial"/>
          <w:b/>
          <w:sz w:val="22"/>
          <w:szCs w:val="22"/>
        </w:rPr>
      </w:pPr>
      <w:bookmarkStart w:id="2" w:name="_Toc217373729"/>
      <w:r w:rsidRPr="00244012">
        <w:rPr>
          <w:rFonts w:ascii="Verdana" w:hAnsi="Verdana" w:cs="Arial"/>
          <w:b/>
          <w:sz w:val="22"/>
          <w:szCs w:val="22"/>
        </w:rPr>
        <w:t>Acronyms</w:t>
      </w:r>
      <w:bookmarkEnd w:id="2"/>
    </w:p>
    <w:p w14:paraId="1B50D5EA" w14:textId="77777777" w:rsidR="007F3741" w:rsidRDefault="007F3741" w:rsidP="007F3741">
      <w:pPr>
        <w:pStyle w:val="ListParagraph"/>
        <w:numPr>
          <w:ilvl w:val="0"/>
          <w:numId w:val="4"/>
        </w:numPr>
        <w:spacing w:line="276" w:lineRule="auto"/>
        <w:jc w:val="both"/>
        <w:rPr>
          <w:rFonts w:ascii="Verdana" w:eastAsia="Arial Unicode MS" w:hAnsi="Verdana" w:cs="Arial"/>
        </w:rPr>
      </w:pPr>
      <w:r w:rsidRPr="00244012">
        <w:rPr>
          <w:rFonts w:ascii="Verdana" w:eastAsia="Arial Unicode MS" w:hAnsi="Verdana" w:cs="Arial"/>
          <w:b/>
        </w:rPr>
        <w:t xml:space="preserve">ICT </w:t>
      </w:r>
      <w:r w:rsidRPr="00244012">
        <w:rPr>
          <w:rFonts w:ascii="Verdana" w:eastAsia="Arial Unicode MS" w:hAnsi="Verdana" w:cs="Arial"/>
        </w:rPr>
        <w:t>– Information &amp; Communication Technology</w:t>
      </w:r>
    </w:p>
    <w:p w14:paraId="28BEC330" w14:textId="77777777" w:rsidR="007F3741" w:rsidRDefault="007F3741" w:rsidP="00651E8E">
      <w:pPr>
        <w:rPr>
          <w:rFonts w:ascii="Verdana" w:hAnsi="Verdana"/>
          <w:b/>
        </w:rPr>
      </w:pPr>
    </w:p>
    <w:p w14:paraId="1F1A6DC4" w14:textId="77777777" w:rsidR="00D67F28" w:rsidRDefault="00D67F28" w:rsidP="00651E8E">
      <w:pPr>
        <w:rPr>
          <w:rFonts w:ascii="Verdana" w:hAnsi="Verdana"/>
          <w:b/>
        </w:rPr>
      </w:pPr>
    </w:p>
    <w:p w14:paraId="7DC370CC" w14:textId="77777777" w:rsidR="00D67F28" w:rsidRDefault="00D67F28" w:rsidP="00651E8E">
      <w:pPr>
        <w:rPr>
          <w:rFonts w:ascii="Verdana" w:hAnsi="Verdana"/>
          <w:b/>
        </w:rPr>
      </w:pPr>
    </w:p>
    <w:p w14:paraId="5E2FD84B" w14:textId="77777777" w:rsidR="00D67F28" w:rsidRDefault="00D67F28" w:rsidP="00651E8E">
      <w:pPr>
        <w:rPr>
          <w:rFonts w:ascii="Verdana" w:hAnsi="Verdana"/>
          <w:b/>
        </w:rPr>
      </w:pPr>
    </w:p>
    <w:p w14:paraId="598A9166" w14:textId="77777777" w:rsidR="00D67F28" w:rsidRDefault="00D67F28" w:rsidP="00651E8E">
      <w:pPr>
        <w:rPr>
          <w:rFonts w:ascii="Verdana" w:hAnsi="Verdana"/>
          <w:b/>
        </w:rPr>
      </w:pPr>
    </w:p>
    <w:p w14:paraId="689843BA" w14:textId="77777777" w:rsidR="00D67F28" w:rsidRDefault="00D67F28" w:rsidP="00651E8E">
      <w:pPr>
        <w:rPr>
          <w:rFonts w:ascii="Verdana" w:hAnsi="Verdana"/>
          <w:b/>
        </w:rPr>
      </w:pPr>
    </w:p>
    <w:p w14:paraId="3E1F632D" w14:textId="77777777" w:rsidR="00D67F28" w:rsidRDefault="00D67F28" w:rsidP="00651E8E">
      <w:pPr>
        <w:rPr>
          <w:rFonts w:ascii="Verdana" w:hAnsi="Verdana"/>
          <w:b/>
        </w:rPr>
      </w:pPr>
    </w:p>
    <w:p w14:paraId="7EA5B6F9" w14:textId="77777777" w:rsidR="00D67F28" w:rsidRDefault="00D67F28" w:rsidP="00651E8E">
      <w:pPr>
        <w:rPr>
          <w:rFonts w:ascii="Verdana" w:hAnsi="Verdana"/>
          <w:b/>
        </w:rPr>
      </w:pPr>
    </w:p>
    <w:p w14:paraId="69718083" w14:textId="77777777" w:rsidR="00D67F28" w:rsidRDefault="00D67F28" w:rsidP="00651E8E">
      <w:pPr>
        <w:rPr>
          <w:rFonts w:ascii="Verdana" w:hAnsi="Verdana"/>
          <w:b/>
        </w:rPr>
      </w:pPr>
    </w:p>
    <w:p w14:paraId="2DB7E8A1" w14:textId="77777777" w:rsidR="00D67F28" w:rsidRDefault="00D67F28" w:rsidP="00651E8E">
      <w:pPr>
        <w:rPr>
          <w:rFonts w:ascii="Verdana" w:hAnsi="Verdana"/>
          <w:b/>
        </w:rPr>
      </w:pPr>
    </w:p>
    <w:p w14:paraId="670EC699" w14:textId="77777777" w:rsidR="00D67F28" w:rsidRDefault="00D67F28" w:rsidP="00651E8E">
      <w:pPr>
        <w:rPr>
          <w:rFonts w:ascii="Verdana" w:hAnsi="Verdana"/>
          <w:b/>
        </w:rPr>
      </w:pPr>
    </w:p>
    <w:p w14:paraId="61C1C281" w14:textId="77777777" w:rsidR="00D67F28" w:rsidRDefault="00D67F28" w:rsidP="00651E8E">
      <w:pPr>
        <w:rPr>
          <w:rFonts w:ascii="Verdana" w:hAnsi="Verdana"/>
          <w:b/>
        </w:rPr>
      </w:pPr>
    </w:p>
    <w:p w14:paraId="2737BF2D" w14:textId="77777777" w:rsidR="00D67F28" w:rsidRDefault="00D67F28" w:rsidP="00651E8E">
      <w:pPr>
        <w:rPr>
          <w:rFonts w:ascii="Verdana" w:hAnsi="Verdana"/>
          <w:b/>
        </w:rPr>
      </w:pPr>
    </w:p>
    <w:p w14:paraId="62ECED41" w14:textId="77777777" w:rsidR="00D67F28" w:rsidRDefault="00D67F28" w:rsidP="00651E8E">
      <w:pPr>
        <w:rPr>
          <w:rFonts w:ascii="Verdana" w:hAnsi="Verdana"/>
          <w:b/>
        </w:rPr>
      </w:pPr>
    </w:p>
    <w:p w14:paraId="378B07D9" w14:textId="77777777" w:rsidR="00D67F28" w:rsidRDefault="00D67F28" w:rsidP="00651E8E">
      <w:pPr>
        <w:rPr>
          <w:rFonts w:ascii="Verdana" w:hAnsi="Verdana"/>
          <w:b/>
        </w:rPr>
      </w:pPr>
    </w:p>
    <w:p w14:paraId="45127C83" w14:textId="77777777" w:rsidR="00D67F28" w:rsidRDefault="00D67F28" w:rsidP="00651E8E">
      <w:pPr>
        <w:rPr>
          <w:rFonts w:ascii="Verdana" w:hAnsi="Verdana"/>
          <w:b/>
        </w:rPr>
      </w:pPr>
    </w:p>
    <w:p w14:paraId="0F49B2D0" w14:textId="77777777" w:rsidR="00D67F28" w:rsidRDefault="00D67F28" w:rsidP="00651E8E">
      <w:pPr>
        <w:rPr>
          <w:rFonts w:ascii="Verdana" w:hAnsi="Verdana"/>
          <w:b/>
        </w:rPr>
      </w:pPr>
    </w:p>
    <w:p w14:paraId="3CAFB632" w14:textId="77777777" w:rsidR="00D67F28" w:rsidRDefault="00D67F28" w:rsidP="00651E8E">
      <w:pPr>
        <w:rPr>
          <w:rFonts w:ascii="Verdana" w:hAnsi="Verdana"/>
          <w:b/>
        </w:rPr>
      </w:pPr>
    </w:p>
    <w:p w14:paraId="68A3BD91" w14:textId="77777777" w:rsidR="00D67F28" w:rsidRDefault="00D67F28" w:rsidP="00651E8E">
      <w:pPr>
        <w:rPr>
          <w:rFonts w:ascii="Verdana" w:hAnsi="Verdana"/>
          <w:b/>
        </w:rPr>
      </w:pPr>
    </w:p>
    <w:p w14:paraId="0734D026" w14:textId="77777777" w:rsidR="00D67F28" w:rsidRDefault="00D67F28" w:rsidP="00651E8E">
      <w:pPr>
        <w:rPr>
          <w:rFonts w:ascii="Verdana" w:hAnsi="Verdana"/>
          <w:b/>
        </w:rPr>
      </w:pPr>
    </w:p>
    <w:p w14:paraId="39160707" w14:textId="77777777" w:rsidR="00D67F28" w:rsidRDefault="00D67F28" w:rsidP="00651E8E">
      <w:pPr>
        <w:rPr>
          <w:rFonts w:ascii="Verdana" w:hAnsi="Verdana"/>
          <w:b/>
        </w:rPr>
      </w:pPr>
    </w:p>
    <w:p w14:paraId="2E16B1EF" w14:textId="77777777" w:rsidR="00D67F28" w:rsidRDefault="00D67F28" w:rsidP="00651E8E">
      <w:pPr>
        <w:rPr>
          <w:rFonts w:ascii="Verdana" w:hAnsi="Verdana"/>
          <w:b/>
        </w:rPr>
      </w:pPr>
    </w:p>
    <w:p w14:paraId="488AC4D2" w14:textId="77777777" w:rsidR="00D67F28" w:rsidRDefault="00D67F28" w:rsidP="00651E8E">
      <w:pPr>
        <w:rPr>
          <w:rFonts w:ascii="Verdana" w:hAnsi="Verdana"/>
          <w:b/>
        </w:rPr>
      </w:pPr>
    </w:p>
    <w:p w14:paraId="41A248E5" w14:textId="77777777" w:rsidR="00D67F28" w:rsidRDefault="00D67F28" w:rsidP="00651E8E">
      <w:pPr>
        <w:rPr>
          <w:rFonts w:ascii="Verdana" w:hAnsi="Verdana"/>
          <w:b/>
        </w:rPr>
      </w:pPr>
    </w:p>
    <w:p w14:paraId="26E020FF" w14:textId="77777777" w:rsidR="00D67F28" w:rsidRDefault="00D67F28" w:rsidP="00651E8E">
      <w:pPr>
        <w:rPr>
          <w:rFonts w:ascii="Verdana" w:hAnsi="Verdana"/>
          <w:b/>
        </w:rPr>
      </w:pPr>
    </w:p>
    <w:p w14:paraId="66DE0A75" w14:textId="77777777" w:rsidR="00D67F28" w:rsidRDefault="00D67F28" w:rsidP="00651E8E">
      <w:pPr>
        <w:rPr>
          <w:rFonts w:ascii="Verdana" w:hAnsi="Verdana"/>
          <w:b/>
        </w:rPr>
      </w:pPr>
    </w:p>
    <w:p w14:paraId="5B889E0A" w14:textId="77777777" w:rsidR="00D67F28" w:rsidRDefault="00D67F28" w:rsidP="00651E8E">
      <w:pPr>
        <w:rPr>
          <w:rFonts w:ascii="Verdana" w:hAnsi="Verdana"/>
          <w:b/>
        </w:rPr>
      </w:pPr>
    </w:p>
    <w:p w14:paraId="307A6AA3" w14:textId="77777777" w:rsidR="00D67F28" w:rsidRDefault="00D67F28" w:rsidP="00651E8E">
      <w:pPr>
        <w:rPr>
          <w:rFonts w:ascii="Verdana" w:hAnsi="Verdana"/>
          <w:b/>
        </w:rPr>
      </w:pPr>
    </w:p>
    <w:p w14:paraId="25EE7D38" w14:textId="77777777" w:rsidR="00D67F28" w:rsidRDefault="00D67F28" w:rsidP="00651E8E">
      <w:pPr>
        <w:rPr>
          <w:rFonts w:ascii="Verdana" w:hAnsi="Verdana"/>
          <w:b/>
        </w:rPr>
      </w:pPr>
    </w:p>
    <w:p w14:paraId="1FD83191" w14:textId="77777777" w:rsidR="00D67F28" w:rsidRDefault="00D67F28" w:rsidP="00651E8E">
      <w:pPr>
        <w:rPr>
          <w:rFonts w:ascii="Verdana" w:hAnsi="Verdana"/>
          <w:b/>
        </w:rPr>
      </w:pPr>
    </w:p>
    <w:p w14:paraId="70F0D593" w14:textId="77777777" w:rsidR="00D67F28" w:rsidRDefault="00D67F28" w:rsidP="00651E8E">
      <w:pPr>
        <w:rPr>
          <w:rFonts w:ascii="Verdana" w:hAnsi="Verdana"/>
          <w:b/>
        </w:rPr>
      </w:pPr>
    </w:p>
    <w:p w14:paraId="434E1CA7" w14:textId="77777777" w:rsidR="00D67F28" w:rsidRDefault="00D67F28" w:rsidP="00651E8E">
      <w:pPr>
        <w:rPr>
          <w:rFonts w:ascii="Verdana" w:hAnsi="Verdana"/>
          <w:b/>
        </w:rPr>
      </w:pPr>
    </w:p>
    <w:p w14:paraId="16999BE6" w14:textId="77777777" w:rsidR="00D67F28" w:rsidRDefault="00D67F28" w:rsidP="00651E8E">
      <w:pPr>
        <w:rPr>
          <w:rFonts w:ascii="Verdana" w:hAnsi="Verdana"/>
          <w:b/>
        </w:rPr>
      </w:pPr>
    </w:p>
    <w:p w14:paraId="3A5E98AE" w14:textId="77777777" w:rsidR="00D67F28" w:rsidRDefault="00D67F28" w:rsidP="00651E8E">
      <w:pPr>
        <w:rPr>
          <w:rFonts w:ascii="Verdana" w:hAnsi="Verdana"/>
          <w:b/>
        </w:rPr>
      </w:pPr>
    </w:p>
    <w:p w14:paraId="523243B3" w14:textId="77777777" w:rsidR="00D67F28" w:rsidRDefault="00D67F28" w:rsidP="00651E8E">
      <w:pPr>
        <w:rPr>
          <w:rFonts w:ascii="Verdana" w:hAnsi="Verdana"/>
          <w:b/>
        </w:rPr>
      </w:pPr>
    </w:p>
    <w:p w14:paraId="134A18E0" w14:textId="77777777" w:rsidR="00D67F28" w:rsidRDefault="00D67F28" w:rsidP="00651E8E">
      <w:pPr>
        <w:rPr>
          <w:rFonts w:ascii="Verdana" w:hAnsi="Verdana"/>
          <w:b/>
        </w:rPr>
      </w:pPr>
    </w:p>
    <w:p w14:paraId="367445CD" w14:textId="77777777" w:rsidR="00D67F28" w:rsidRPr="00244012" w:rsidRDefault="00D67F28" w:rsidP="00651E8E">
      <w:pPr>
        <w:rPr>
          <w:rFonts w:ascii="Verdana" w:hAnsi="Verdana"/>
          <w:b/>
        </w:rPr>
      </w:pPr>
    </w:p>
    <w:p w14:paraId="774D76EC" w14:textId="12AFBB6F" w:rsidR="006E074E" w:rsidRPr="00244012" w:rsidRDefault="0001795F" w:rsidP="00FA0A04">
      <w:pPr>
        <w:pStyle w:val="Heading1"/>
        <w:numPr>
          <w:ilvl w:val="0"/>
          <w:numId w:val="2"/>
        </w:numPr>
        <w:rPr>
          <w:rFonts w:ascii="Verdana" w:hAnsi="Verdana"/>
        </w:rPr>
      </w:pPr>
      <w:bookmarkStart w:id="3" w:name="_Toc217373730"/>
      <w:r>
        <w:rPr>
          <w:rFonts w:ascii="Verdana" w:hAnsi="Verdana"/>
        </w:rPr>
        <w:lastRenderedPageBreak/>
        <w:t>INTRODUCTION</w:t>
      </w:r>
      <w:bookmarkEnd w:id="3"/>
    </w:p>
    <w:p w14:paraId="71D839E9" w14:textId="5252686B" w:rsidR="000B468D" w:rsidRPr="00244012" w:rsidRDefault="0001795F" w:rsidP="000B468D">
      <w:pPr>
        <w:pStyle w:val="Heading2"/>
        <w:numPr>
          <w:ilvl w:val="1"/>
          <w:numId w:val="2"/>
        </w:numPr>
        <w:rPr>
          <w:rFonts w:ascii="Verdana" w:hAnsi="Verdana" w:cs="Arial"/>
          <w:b/>
          <w:sz w:val="22"/>
          <w:szCs w:val="22"/>
        </w:rPr>
      </w:pPr>
      <w:bookmarkStart w:id="4" w:name="_Toc386534360"/>
      <w:bookmarkStart w:id="5" w:name="_Toc217373731"/>
      <w:r>
        <w:rPr>
          <w:rFonts w:ascii="Verdana" w:hAnsi="Verdana" w:cs="Arial"/>
          <w:b/>
          <w:sz w:val="22"/>
          <w:szCs w:val="22"/>
        </w:rPr>
        <w:t>Overview</w:t>
      </w:r>
      <w:bookmarkEnd w:id="5"/>
    </w:p>
    <w:p w14:paraId="0F329B5B" w14:textId="77777777" w:rsidR="000B468D" w:rsidRPr="00244012" w:rsidRDefault="000B468D" w:rsidP="000B468D">
      <w:pPr>
        <w:suppressAutoHyphens/>
        <w:spacing w:line="276" w:lineRule="auto"/>
        <w:jc w:val="both"/>
        <w:rPr>
          <w:rFonts w:ascii="Verdana" w:hAnsi="Verdana" w:cs="Calibri"/>
          <w:sz w:val="8"/>
          <w:szCs w:val="8"/>
        </w:rPr>
      </w:pPr>
    </w:p>
    <w:p w14:paraId="12BFC2AE" w14:textId="2163B72D" w:rsidR="00445794" w:rsidRDefault="00445794" w:rsidP="00207168">
      <w:pPr>
        <w:tabs>
          <w:tab w:val="left" w:pos="1260"/>
        </w:tabs>
        <w:suppressAutoHyphens/>
        <w:spacing w:line="360" w:lineRule="auto"/>
        <w:jc w:val="both"/>
        <w:rPr>
          <w:rFonts w:ascii="Verdana" w:hAnsi="Verdana" w:cs="Calibri"/>
        </w:rPr>
      </w:pPr>
      <w:r w:rsidRPr="00445794">
        <w:rPr>
          <w:rFonts w:ascii="Verdana" w:hAnsi="Verdana" w:cs="Calibri"/>
        </w:rPr>
        <w:t xml:space="preserve">The adoption of Information Communication Technologies is increasingly becoming a prerequisite in achieving efficient and effective organizational and individual service delivery across the world. In that light, organizations across the globe, including </w:t>
      </w:r>
      <w:r w:rsidR="00CE1D52" w:rsidRPr="004A2557">
        <w:rPr>
          <w:rFonts w:ascii="Verdana" w:hAnsi="Verdana" w:cs="Arial"/>
          <w:b/>
          <w:color w:val="1F497D" w:themeColor="text2"/>
          <w:szCs w:val="22"/>
        </w:rPr>
        <w:t>&lt;&lt; include the name of the institution &gt;&gt;</w:t>
      </w:r>
      <w:r w:rsidRPr="00445794">
        <w:rPr>
          <w:rFonts w:ascii="Verdana" w:hAnsi="Verdana" w:cs="Calibri"/>
        </w:rPr>
        <w:t xml:space="preserve">, are keen to take advantage of ICT to achieve efficiencies in their internal operations as well as to improve access and timeliness in delivering services. </w:t>
      </w:r>
    </w:p>
    <w:p w14:paraId="09770E65" w14:textId="376FF263" w:rsidR="00467FF7" w:rsidRDefault="00467FF7" w:rsidP="00207168">
      <w:pPr>
        <w:tabs>
          <w:tab w:val="left" w:pos="1260"/>
        </w:tabs>
        <w:suppressAutoHyphens/>
        <w:spacing w:line="360" w:lineRule="auto"/>
        <w:jc w:val="both"/>
        <w:rPr>
          <w:rFonts w:ascii="Verdana" w:hAnsi="Verdana" w:cs="Calibri"/>
        </w:rPr>
      </w:pPr>
    </w:p>
    <w:p w14:paraId="1C32F3EC" w14:textId="6CB6186D" w:rsidR="000B468D" w:rsidRPr="00D173C7" w:rsidRDefault="00467FF7" w:rsidP="00207168">
      <w:pPr>
        <w:tabs>
          <w:tab w:val="left" w:pos="1260"/>
        </w:tabs>
        <w:suppressAutoHyphens/>
        <w:spacing w:line="360" w:lineRule="auto"/>
        <w:jc w:val="both"/>
        <w:rPr>
          <w:rFonts w:ascii="Verdana" w:hAnsi="Verdana" w:cs="Calibri"/>
        </w:rPr>
      </w:pPr>
      <w:r w:rsidRPr="00467FF7">
        <w:rPr>
          <w:rFonts w:ascii="Verdana" w:hAnsi="Verdana" w:cs="Calibri"/>
        </w:rPr>
        <w:t>For any organization to pursue its mission efficiently and effectively, it needs to have comprehensive framework that provides appropriate guidance to harness ICT to achieve internal efficiency and effectiveness as well as improving delivery of service.</w:t>
      </w:r>
      <w:r w:rsidR="0083168B">
        <w:rPr>
          <w:rFonts w:ascii="Verdana" w:hAnsi="Verdana" w:cs="Calibri"/>
        </w:rPr>
        <w:t xml:space="preserve"> </w:t>
      </w:r>
      <w:r w:rsidR="0083168B" w:rsidRPr="004A2557">
        <w:rPr>
          <w:rFonts w:ascii="Verdana" w:hAnsi="Verdana" w:cs="Arial"/>
          <w:b/>
          <w:color w:val="1F497D" w:themeColor="text2"/>
          <w:szCs w:val="22"/>
        </w:rPr>
        <w:t>&lt;&lt; include the name of the institution &gt;&gt;</w:t>
      </w:r>
      <w:r w:rsidR="0083168B" w:rsidRPr="0083168B">
        <w:rPr>
          <w:rFonts w:ascii="Verdana" w:hAnsi="Verdana" w:cs="Calibri"/>
          <w:lang w:val="en-US"/>
        </w:rPr>
        <w:t xml:space="preserve"> </w:t>
      </w:r>
      <w:r w:rsidR="0083168B" w:rsidRPr="0083168B">
        <w:rPr>
          <w:rFonts w:ascii="Verdana" w:hAnsi="Verdana" w:cs="Calibri"/>
        </w:rPr>
        <w:t xml:space="preserve">has realized the importance of having ICT as a supporting tool to fulfil its established mandate and consequently developing its ICT strategy aimed at aligning ICT with its objectives and ambitious as articulated in the </w:t>
      </w:r>
      <w:r w:rsidR="0083168B" w:rsidRPr="004A2557">
        <w:rPr>
          <w:rFonts w:ascii="Verdana" w:hAnsi="Verdana" w:cs="Arial"/>
          <w:b/>
          <w:color w:val="1F497D" w:themeColor="text2"/>
          <w:szCs w:val="22"/>
        </w:rPr>
        <w:t>&lt;&lt; include the name of the institution &gt;&gt;</w:t>
      </w:r>
      <w:r w:rsidR="0083168B" w:rsidRPr="0083168B">
        <w:rPr>
          <w:rFonts w:ascii="Verdana" w:hAnsi="Verdana" w:cs="Calibri"/>
        </w:rPr>
        <w:t>’s Five Year Strategic Plan</w:t>
      </w:r>
      <w:r w:rsidR="0083168B">
        <w:rPr>
          <w:rFonts w:ascii="Verdana" w:hAnsi="Verdana" w:cs="Calibri"/>
        </w:rPr>
        <w:t xml:space="preserve">. </w:t>
      </w:r>
    </w:p>
    <w:p w14:paraId="2DE56610" w14:textId="6F65E88A" w:rsidR="00445794" w:rsidRPr="00445794" w:rsidRDefault="00445794" w:rsidP="00207168">
      <w:pPr>
        <w:spacing w:before="240" w:line="360" w:lineRule="auto"/>
        <w:jc w:val="both"/>
        <w:rPr>
          <w:rFonts w:ascii="Verdana" w:hAnsi="Verdana" w:cs="Arial"/>
          <w:szCs w:val="22"/>
        </w:rPr>
      </w:pPr>
      <w:r w:rsidRPr="00445794">
        <w:rPr>
          <w:rFonts w:ascii="Verdana" w:hAnsi="Verdana" w:cs="Arial"/>
          <w:szCs w:val="22"/>
        </w:rPr>
        <w:t>This strategy is therefore intended to provide</w:t>
      </w:r>
      <w:r w:rsidR="00224E1F">
        <w:rPr>
          <w:rFonts w:ascii="Verdana" w:hAnsi="Verdana" w:cs="Arial"/>
          <w:szCs w:val="22"/>
        </w:rPr>
        <w:t xml:space="preserve"> </w:t>
      </w:r>
      <w:r w:rsidR="00224E1F" w:rsidRPr="004A2557">
        <w:rPr>
          <w:rFonts w:ascii="Verdana" w:hAnsi="Verdana" w:cs="Arial"/>
          <w:b/>
          <w:color w:val="1F497D" w:themeColor="text2"/>
          <w:szCs w:val="22"/>
        </w:rPr>
        <w:t>&lt;&lt; include the name of the institution &gt;&gt;</w:t>
      </w:r>
      <w:r w:rsidRPr="00445794">
        <w:rPr>
          <w:rFonts w:ascii="Verdana" w:hAnsi="Verdana" w:cs="Arial"/>
          <w:szCs w:val="22"/>
        </w:rPr>
        <w:t xml:space="preserve"> a high-level direction on the design, control and use of information and technology in order to support the attainment of </w:t>
      </w:r>
      <w:r w:rsidR="00861830" w:rsidRPr="004A2557">
        <w:rPr>
          <w:rFonts w:ascii="Verdana" w:hAnsi="Verdana" w:cs="Arial"/>
          <w:b/>
          <w:color w:val="1F497D" w:themeColor="text2"/>
          <w:szCs w:val="22"/>
        </w:rPr>
        <w:t>&lt;&lt; include the name of the institution &gt;&gt;</w:t>
      </w:r>
      <w:r w:rsidRPr="00445794">
        <w:rPr>
          <w:rFonts w:ascii="Verdana" w:hAnsi="Verdana" w:cs="Arial"/>
          <w:szCs w:val="22"/>
        </w:rPr>
        <w:t xml:space="preserve">’s agenda and objectives contained in the </w:t>
      </w:r>
      <w:r w:rsidR="00861830" w:rsidRPr="004A2557">
        <w:rPr>
          <w:rFonts w:ascii="Verdana" w:hAnsi="Verdana" w:cs="Arial"/>
          <w:b/>
          <w:color w:val="1F497D" w:themeColor="text2"/>
          <w:szCs w:val="22"/>
        </w:rPr>
        <w:t>&lt;&lt; include the name of the institution &gt;&gt;</w:t>
      </w:r>
      <w:r w:rsidRPr="00445794">
        <w:rPr>
          <w:rFonts w:ascii="Verdana" w:hAnsi="Verdana" w:cs="Arial"/>
          <w:szCs w:val="22"/>
        </w:rPr>
        <w:t xml:space="preserve"> Strategic Plan </w:t>
      </w:r>
      <w:r w:rsidR="00861830" w:rsidRPr="004A2557">
        <w:rPr>
          <w:rFonts w:ascii="Verdana" w:hAnsi="Verdana" w:cs="Arial"/>
          <w:b/>
          <w:color w:val="1F497D" w:themeColor="text2"/>
          <w:szCs w:val="22"/>
        </w:rPr>
        <w:t>&lt;&lt; include the</w:t>
      </w:r>
      <w:r w:rsidR="00861830">
        <w:rPr>
          <w:rFonts w:ascii="Verdana" w:hAnsi="Verdana" w:cs="Arial"/>
          <w:b/>
          <w:color w:val="1F497D" w:themeColor="text2"/>
          <w:szCs w:val="22"/>
        </w:rPr>
        <w:t xml:space="preserve"> duration on Institution’s </w:t>
      </w:r>
      <w:r w:rsidR="00D444E6">
        <w:rPr>
          <w:rFonts w:ascii="Verdana" w:hAnsi="Verdana" w:cs="Arial"/>
          <w:b/>
          <w:color w:val="1F497D" w:themeColor="text2"/>
          <w:szCs w:val="22"/>
        </w:rPr>
        <w:t xml:space="preserve">Strategy </w:t>
      </w:r>
      <w:r w:rsidR="00D444E6" w:rsidRPr="004A2557">
        <w:rPr>
          <w:rFonts w:ascii="Verdana" w:hAnsi="Verdana" w:cs="Arial"/>
          <w:b/>
          <w:color w:val="1F497D" w:themeColor="text2"/>
          <w:szCs w:val="22"/>
        </w:rPr>
        <w:t>&gt;</w:t>
      </w:r>
      <w:r w:rsidR="00861830" w:rsidRPr="004A2557">
        <w:rPr>
          <w:rFonts w:ascii="Verdana" w:hAnsi="Verdana" w:cs="Arial"/>
          <w:b/>
          <w:color w:val="1F497D" w:themeColor="text2"/>
          <w:szCs w:val="22"/>
        </w:rPr>
        <w:t>&gt;</w:t>
      </w:r>
      <w:r w:rsidRPr="00445794">
        <w:rPr>
          <w:rFonts w:ascii="Verdana" w:hAnsi="Verdana" w:cs="Arial"/>
          <w:szCs w:val="22"/>
        </w:rPr>
        <w:t>.</w:t>
      </w:r>
      <w:r w:rsidR="00D444E6">
        <w:rPr>
          <w:rFonts w:ascii="Verdana" w:hAnsi="Verdana" w:cs="Arial"/>
          <w:szCs w:val="22"/>
        </w:rPr>
        <w:t xml:space="preserve"> </w:t>
      </w:r>
      <w:r w:rsidRPr="00445794">
        <w:rPr>
          <w:rFonts w:ascii="Verdana" w:hAnsi="Verdana" w:cs="Arial"/>
          <w:szCs w:val="22"/>
        </w:rPr>
        <w:t>The strategies presented here and developed in consultation with various key stakeholders are expected to steer</w:t>
      </w:r>
      <w:r w:rsidR="00D444E6">
        <w:rPr>
          <w:rFonts w:ascii="Verdana" w:hAnsi="Verdana" w:cs="Arial"/>
          <w:szCs w:val="22"/>
        </w:rPr>
        <w:t xml:space="preserve"> </w:t>
      </w:r>
      <w:r w:rsidR="00D444E6" w:rsidRPr="004A2557">
        <w:rPr>
          <w:rFonts w:ascii="Verdana" w:hAnsi="Verdana" w:cs="Arial"/>
          <w:b/>
          <w:color w:val="1F497D" w:themeColor="text2"/>
          <w:szCs w:val="22"/>
        </w:rPr>
        <w:t>&lt;&lt; include the name of the institution &gt;&gt;</w:t>
      </w:r>
      <w:r w:rsidR="00D444E6">
        <w:rPr>
          <w:rFonts w:ascii="Verdana" w:hAnsi="Verdana" w:cs="Arial"/>
          <w:b/>
          <w:color w:val="1F497D" w:themeColor="text2"/>
          <w:szCs w:val="22"/>
        </w:rPr>
        <w:t xml:space="preserve"> </w:t>
      </w:r>
      <w:r w:rsidRPr="00445794">
        <w:rPr>
          <w:rFonts w:ascii="Verdana" w:hAnsi="Verdana" w:cs="Arial"/>
          <w:szCs w:val="22"/>
        </w:rPr>
        <w:t>closer to its vision</w:t>
      </w:r>
      <w:r w:rsidR="00745084" w:rsidRPr="00445794">
        <w:rPr>
          <w:rFonts w:ascii="Verdana" w:hAnsi="Verdana" w:cs="Arial"/>
          <w:szCs w:val="22"/>
        </w:rPr>
        <w:t>: “</w:t>
      </w:r>
      <w:r w:rsidR="00D444E6" w:rsidRPr="004A2557">
        <w:rPr>
          <w:rFonts w:ascii="Verdana" w:hAnsi="Verdana" w:cs="Arial"/>
          <w:b/>
          <w:color w:val="1F497D" w:themeColor="text2"/>
          <w:szCs w:val="22"/>
        </w:rPr>
        <w:t>&lt;&lt; include th</w:t>
      </w:r>
      <w:r w:rsidR="00D444E6">
        <w:rPr>
          <w:rFonts w:ascii="Verdana" w:hAnsi="Verdana" w:cs="Arial"/>
          <w:b/>
          <w:color w:val="1F497D" w:themeColor="text2"/>
          <w:szCs w:val="22"/>
        </w:rPr>
        <w:t xml:space="preserve">e </w:t>
      </w:r>
      <w:r w:rsidR="00D444E6" w:rsidRPr="004A2557">
        <w:rPr>
          <w:rFonts w:ascii="Verdana" w:hAnsi="Verdana" w:cs="Arial"/>
          <w:b/>
          <w:color w:val="1F497D" w:themeColor="text2"/>
          <w:szCs w:val="22"/>
        </w:rPr>
        <w:t>institution</w:t>
      </w:r>
      <w:r w:rsidR="00D444E6">
        <w:rPr>
          <w:rFonts w:ascii="Verdana" w:hAnsi="Verdana" w:cs="Arial"/>
          <w:b/>
          <w:color w:val="1F497D" w:themeColor="text2"/>
          <w:szCs w:val="22"/>
        </w:rPr>
        <w:t xml:space="preserve"> Vision</w:t>
      </w:r>
      <w:r w:rsidR="00D444E6" w:rsidRPr="004A2557">
        <w:rPr>
          <w:rFonts w:ascii="Verdana" w:hAnsi="Verdana" w:cs="Arial"/>
          <w:b/>
          <w:color w:val="1F497D" w:themeColor="text2"/>
          <w:szCs w:val="22"/>
        </w:rPr>
        <w:t xml:space="preserve"> &gt;&gt;</w:t>
      </w:r>
      <w:r w:rsidRPr="00445794">
        <w:rPr>
          <w:rFonts w:ascii="Verdana" w:hAnsi="Verdana" w:cs="Arial"/>
          <w:szCs w:val="22"/>
        </w:rPr>
        <w:t>”.</w:t>
      </w:r>
    </w:p>
    <w:p w14:paraId="69C475E1" w14:textId="77777777" w:rsidR="00847A43" w:rsidRPr="00244012" w:rsidRDefault="00847A43" w:rsidP="000B468D">
      <w:pPr>
        <w:spacing w:before="240" w:line="276" w:lineRule="auto"/>
        <w:jc w:val="both"/>
        <w:rPr>
          <w:rFonts w:ascii="Verdana" w:hAnsi="Verdana" w:cs="Arial"/>
          <w:sz w:val="8"/>
          <w:szCs w:val="8"/>
        </w:rPr>
      </w:pPr>
    </w:p>
    <w:p w14:paraId="30EB2E14" w14:textId="77777777" w:rsidR="000B468D" w:rsidRPr="00244012" w:rsidRDefault="000B468D" w:rsidP="000B468D">
      <w:pPr>
        <w:pStyle w:val="Heading2"/>
        <w:numPr>
          <w:ilvl w:val="1"/>
          <w:numId w:val="2"/>
        </w:numPr>
        <w:rPr>
          <w:rFonts w:ascii="Verdana" w:hAnsi="Verdana" w:cs="Arial"/>
          <w:b/>
          <w:sz w:val="22"/>
          <w:szCs w:val="22"/>
        </w:rPr>
      </w:pPr>
      <w:bookmarkStart w:id="6" w:name="_Toc217373732"/>
      <w:r w:rsidRPr="00244012">
        <w:rPr>
          <w:rFonts w:ascii="Verdana" w:hAnsi="Verdana" w:cs="Arial"/>
          <w:b/>
          <w:sz w:val="22"/>
          <w:szCs w:val="22"/>
        </w:rPr>
        <w:t>Rationale</w:t>
      </w:r>
      <w:bookmarkEnd w:id="6"/>
    </w:p>
    <w:p w14:paraId="36DD9D82" w14:textId="30EA896D" w:rsidR="00910FFD" w:rsidRPr="00910FFD" w:rsidRDefault="00910FFD" w:rsidP="00207168">
      <w:pPr>
        <w:spacing w:before="240" w:line="360" w:lineRule="auto"/>
        <w:jc w:val="both"/>
        <w:rPr>
          <w:rFonts w:ascii="Verdana" w:hAnsi="Verdana"/>
        </w:rPr>
      </w:pPr>
      <w:r w:rsidRPr="00910FFD">
        <w:rPr>
          <w:rFonts w:ascii="Verdana" w:hAnsi="Verdana"/>
        </w:rPr>
        <w:t>The underpinning rationale of having ICT Strategy is based on the fact that a number of disruptive changes have taken place in recent years</w:t>
      </w:r>
      <w:r w:rsidR="007005E7">
        <w:rPr>
          <w:rFonts w:ascii="Verdana" w:hAnsi="Verdana"/>
        </w:rPr>
        <w:t xml:space="preserve"> and </w:t>
      </w:r>
      <w:r w:rsidR="00697ABF">
        <w:rPr>
          <w:rFonts w:ascii="Verdana" w:hAnsi="Verdana"/>
        </w:rPr>
        <w:t>t</w:t>
      </w:r>
      <w:r w:rsidRPr="00910FFD">
        <w:rPr>
          <w:rFonts w:ascii="Verdana" w:hAnsi="Verdana"/>
        </w:rPr>
        <w:t>he fact that</w:t>
      </w:r>
      <w:r w:rsidR="007005E7">
        <w:rPr>
          <w:rFonts w:ascii="Verdana" w:hAnsi="Verdana"/>
        </w:rPr>
        <w:t xml:space="preserve"> </w:t>
      </w:r>
      <w:r w:rsidR="007005E7" w:rsidRPr="004A2557">
        <w:rPr>
          <w:rFonts w:ascii="Verdana" w:hAnsi="Verdana" w:cs="Arial"/>
          <w:b/>
          <w:color w:val="1F497D" w:themeColor="text2"/>
          <w:szCs w:val="22"/>
        </w:rPr>
        <w:t>&lt;&lt; include the name of the institution &gt;</w:t>
      </w:r>
      <w:proofErr w:type="gramStart"/>
      <w:r w:rsidR="007005E7" w:rsidRPr="004A2557">
        <w:rPr>
          <w:rFonts w:ascii="Verdana" w:hAnsi="Verdana" w:cs="Arial"/>
          <w:b/>
          <w:color w:val="1F497D" w:themeColor="text2"/>
          <w:szCs w:val="22"/>
        </w:rPr>
        <w:t>&gt;</w:t>
      </w:r>
      <w:r w:rsidR="007005E7" w:rsidRPr="00445794">
        <w:rPr>
          <w:rFonts w:ascii="Verdana" w:hAnsi="Verdana" w:cs="Arial"/>
          <w:szCs w:val="22"/>
        </w:rPr>
        <w:t xml:space="preserve"> </w:t>
      </w:r>
      <w:r w:rsidRPr="00910FFD">
        <w:rPr>
          <w:rFonts w:ascii="Verdana" w:hAnsi="Verdana"/>
        </w:rPr>
        <w:t xml:space="preserve"> has</w:t>
      </w:r>
      <w:proofErr w:type="gramEnd"/>
      <w:r w:rsidRPr="00910FFD">
        <w:rPr>
          <w:rFonts w:ascii="Verdana" w:hAnsi="Verdana"/>
        </w:rPr>
        <w:t xml:space="preserve"> no comprehensive and </w:t>
      </w:r>
      <w:r w:rsidR="0041242D" w:rsidRPr="00910FFD">
        <w:rPr>
          <w:rFonts w:ascii="Verdana" w:hAnsi="Verdana"/>
        </w:rPr>
        <w:t>top-level</w:t>
      </w:r>
      <w:r w:rsidRPr="00910FFD">
        <w:rPr>
          <w:rFonts w:ascii="Verdana" w:hAnsi="Verdana"/>
        </w:rPr>
        <w:t xml:space="preserve"> framework that guides the optimal utilization of ICT to leverage various business processes. The strategy therefore aims at providing top level guidance in the deployment of ICT to improve internal </w:t>
      </w:r>
      <w:r w:rsidRPr="00910FFD">
        <w:rPr>
          <w:rFonts w:ascii="Verdana" w:hAnsi="Verdana"/>
        </w:rPr>
        <w:lastRenderedPageBreak/>
        <w:t xml:space="preserve">and external service delivery and to improve efficiency and effectiveness of operations </w:t>
      </w:r>
      <w:proofErr w:type="gramStart"/>
      <w:r w:rsidRPr="00910FFD">
        <w:rPr>
          <w:rFonts w:ascii="Verdana" w:hAnsi="Verdana"/>
        </w:rPr>
        <w:t>in</w:t>
      </w:r>
      <w:r w:rsidR="0041242D">
        <w:rPr>
          <w:rFonts w:ascii="Verdana" w:hAnsi="Verdana"/>
        </w:rPr>
        <w:t xml:space="preserve">  </w:t>
      </w:r>
      <w:r w:rsidR="007005E7" w:rsidRPr="004A2557">
        <w:rPr>
          <w:rFonts w:ascii="Verdana" w:hAnsi="Verdana" w:cs="Arial"/>
          <w:b/>
          <w:color w:val="1F497D" w:themeColor="text2"/>
          <w:szCs w:val="22"/>
        </w:rPr>
        <w:t>&lt;</w:t>
      </w:r>
      <w:proofErr w:type="gramEnd"/>
      <w:r w:rsidR="007005E7" w:rsidRPr="004A2557">
        <w:rPr>
          <w:rFonts w:ascii="Verdana" w:hAnsi="Verdana" w:cs="Arial"/>
          <w:b/>
          <w:color w:val="1F497D" w:themeColor="text2"/>
          <w:szCs w:val="22"/>
        </w:rPr>
        <w:t>&lt; include the name of the institution &gt;&gt;</w:t>
      </w:r>
      <w:r w:rsidRPr="00910FFD">
        <w:rPr>
          <w:rFonts w:ascii="Verdana" w:hAnsi="Verdana"/>
        </w:rPr>
        <w:t xml:space="preserve">. </w:t>
      </w:r>
    </w:p>
    <w:p w14:paraId="6EF04A5B" w14:textId="77777777" w:rsidR="00910FFD" w:rsidRPr="00910FFD" w:rsidRDefault="00910FFD" w:rsidP="00207168">
      <w:pPr>
        <w:spacing w:before="240" w:line="360" w:lineRule="auto"/>
        <w:jc w:val="both"/>
        <w:rPr>
          <w:rFonts w:ascii="Verdana" w:hAnsi="Verdana"/>
        </w:rPr>
      </w:pPr>
      <w:r w:rsidRPr="00910FFD">
        <w:rPr>
          <w:rFonts w:ascii="Verdana" w:hAnsi="Verdana"/>
        </w:rPr>
        <w:t>In particular, the rationale behind the strategy includes:</w:t>
      </w:r>
    </w:p>
    <w:p w14:paraId="136185DD" w14:textId="77777777" w:rsidR="00910FFD" w:rsidRPr="00910FFD" w:rsidRDefault="00910FFD" w:rsidP="00207168">
      <w:pPr>
        <w:numPr>
          <w:ilvl w:val="0"/>
          <w:numId w:val="45"/>
        </w:numPr>
        <w:spacing w:before="240" w:line="360" w:lineRule="auto"/>
        <w:jc w:val="both"/>
        <w:rPr>
          <w:rFonts w:ascii="Verdana" w:hAnsi="Verdana"/>
        </w:rPr>
      </w:pPr>
      <w:r w:rsidRPr="00910FFD">
        <w:rPr>
          <w:rFonts w:ascii="Verdana" w:hAnsi="Verdana"/>
        </w:rPr>
        <w:t>Planning strategically the ICT investment;</w:t>
      </w:r>
    </w:p>
    <w:p w14:paraId="1F592C0E" w14:textId="77777777" w:rsidR="00910FFD" w:rsidRPr="00910FFD" w:rsidRDefault="00910FFD" w:rsidP="00207168">
      <w:pPr>
        <w:numPr>
          <w:ilvl w:val="0"/>
          <w:numId w:val="45"/>
        </w:numPr>
        <w:spacing w:before="240" w:line="360" w:lineRule="auto"/>
        <w:jc w:val="both"/>
        <w:rPr>
          <w:rFonts w:ascii="Verdana" w:hAnsi="Verdana"/>
        </w:rPr>
      </w:pPr>
      <w:r w:rsidRPr="00910FFD">
        <w:rPr>
          <w:rFonts w:ascii="Verdana" w:hAnsi="Verdana"/>
        </w:rPr>
        <w:t>Managing scarce ICT resources optimally;</w:t>
      </w:r>
    </w:p>
    <w:p w14:paraId="3AFBD47A" w14:textId="77777777" w:rsidR="00910FFD" w:rsidRPr="00910FFD" w:rsidRDefault="00910FFD" w:rsidP="00207168">
      <w:pPr>
        <w:numPr>
          <w:ilvl w:val="0"/>
          <w:numId w:val="45"/>
        </w:numPr>
        <w:spacing w:before="240" w:line="360" w:lineRule="auto"/>
        <w:jc w:val="both"/>
        <w:rPr>
          <w:rFonts w:ascii="Verdana" w:hAnsi="Verdana"/>
        </w:rPr>
      </w:pPr>
      <w:r w:rsidRPr="00910FFD">
        <w:rPr>
          <w:rFonts w:ascii="Verdana" w:hAnsi="Verdana"/>
        </w:rPr>
        <w:t>Prioritising ICT processes and projects based on what provides the most value;</w:t>
      </w:r>
    </w:p>
    <w:p w14:paraId="6A13196B" w14:textId="05EF48AD" w:rsidR="00910FFD" w:rsidRPr="00910FFD" w:rsidRDefault="00910FFD" w:rsidP="00207168">
      <w:pPr>
        <w:numPr>
          <w:ilvl w:val="0"/>
          <w:numId w:val="45"/>
        </w:numPr>
        <w:spacing w:before="240" w:line="360" w:lineRule="auto"/>
        <w:jc w:val="both"/>
        <w:rPr>
          <w:rFonts w:ascii="Verdana" w:hAnsi="Verdana"/>
        </w:rPr>
      </w:pPr>
      <w:r w:rsidRPr="00910FFD">
        <w:rPr>
          <w:rFonts w:ascii="Verdana" w:hAnsi="Verdana"/>
        </w:rPr>
        <w:t xml:space="preserve">Measuring how well </w:t>
      </w:r>
      <w:r w:rsidR="007005E7" w:rsidRPr="004A2557">
        <w:rPr>
          <w:rFonts w:ascii="Verdana" w:hAnsi="Verdana" w:cs="Arial"/>
          <w:b/>
          <w:color w:val="1F497D" w:themeColor="text2"/>
          <w:szCs w:val="22"/>
        </w:rPr>
        <w:t>&lt;&lt; include the name of the institution &gt;</w:t>
      </w:r>
      <w:r w:rsidR="00636BC0" w:rsidRPr="004A2557">
        <w:rPr>
          <w:rFonts w:ascii="Verdana" w:hAnsi="Verdana" w:cs="Arial"/>
          <w:b/>
          <w:color w:val="1F497D" w:themeColor="text2"/>
          <w:szCs w:val="22"/>
        </w:rPr>
        <w:t>&gt;</w:t>
      </w:r>
      <w:r w:rsidR="00636BC0" w:rsidRPr="00445794">
        <w:rPr>
          <w:rFonts w:ascii="Verdana" w:hAnsi="Verdana" w:cs="Arial"/>
          <w:szCs w:val="22"/>
        </w:rPr>
        <w:t xml:space="preserve"> </w:t>
      </w:r>
      <w:r w:rsidR="00636BC0" w:rsidRPr="00910FFD">
        <w:rPr>
          <w:rFonts w:ascii="Verdana" w:hAnsi="Verdana"/>
        </w:rPr>
        <w:t>is</w:t>
      </w:r>
      <w:r w:rsidRPr="00910FFD">
        <w:rPr>
          <w:rFonts w:ascii="Verdana" w:hAnsi="Verdana"/>
        </w:rPr>
        <w:t xml:space="preserve"> managing ICT portfolio to meet </w:t>
      </w:r>
      <w:r w:rsidR="007005E7">
        <w:rPr>
          <w:rFonts w:ascii="Verdana" w:hAnsi="Verdana"/>
        </w:rPr>
        <w:t xml:space="preserve">its </w:t>
      </w:r>
      <w:r w:rsidRPr="00910FFD">
        <w:rPr>
          <w:rFonts w:ascii="Verdana" w:hAnsi="Verdana"/>
        </w:rPr>
        <w:t>needs; and</w:t>
      </w:r>
    </w:p>
    <w:p w14:paraId="79C31A8C" w14:textId="275AFBD3" w:rsidR="00910FFD" w:rsidRPr="00910FFD" w:rsidRDefault="00910FFD" w:rsidP="00207168">
      <w:pPr>
        <w:numPr>
          <w:ilvl w:val="0"/>
          <w:numId w:val="45"/>
        </w:numPr>
        <w:spacing w:before="240" w:line="360" w:lineRule="auto"/>
        <w:jc w:val="both"/>
        <w:rPr>
          <w:rFonts w:ascii="Verdana" w:hAnsi="Verdana"/>
        </w:rPr>
      </w:pPr>
      <w:r w:rsidRPr="00910FFD">
        <w:rPr>
          <w:rFonts w:ascii="Verdana" w:hAnsi="Verdana"/>
        </w:rPr>
        <w:t xml:space="preserve">Instituting standards and minimise risks in ICT deployment in </w:t>
      </w:r>
      <w:r w:rsidR="007005E7" w:rsidRPr="004A2557">
        <w:rPr>
          <w:rFonts w:ascii="Verdana" w:hAnsi="Verdana" w:cs="Arial"/>
          <w:b/>
          <w:color w:val="1F497D" w:themeColor="text2"/>
          <w:szCs w:val="22"/>
        </w:rPr>
        <w:t>&lt;&lt; include the name of the institution &gt;&gt;</w:t>
      </w:r>
      <w:r w:rsidRPr="00910FFD">
        <w:rPr>
          <w:rFonts w:ascii="Verdana" w:hAnsi="Verdana"/>
        </w:rPr>
        <w:t>.</w:t>
      </w:r>
    </w:p>
    <w:p w14:paraId="495379FA" w14:textId="4CDE76A7" w:rsidR="000B468D" w:rsidRPr="00244012" w:rsidRDefault="000B468D" w:rsidP="000B468D">
      <w:pPr>
        <w:spacing w:before="240" w:line="276" w:lineRule="auto"/>
        <w:jc w:val="both"/>
        <w:rPr>
          <w:rFonts w:ascii="Verdana" w:hAnsi="Verdana"/>
        </w:rPr>
      </w:pPr>
    </w:p>
    <w:p w14:paraId="227B34F4" w14:textId="77777777" w:rsidR="000B468D" w:rsidRPr="00244012" w:rsidRDefault="000B468D" w:rsidP="000B468D">
      <w:pPr>
        <w:spacing w:before="240" w:line="276" w:lineRule="auto"/>
        <w:jc w:val="both"/>
        <w:rPr>
          <w:rFonts w:ascii="Verdana" w:hAnsi="Verdana" w:cs="Arial"/>
          <w:sz w:val="6"/>
          <w:szCs w:val="6"/>
        </w:rPr>
      </w:pPr>
    </w:p>
    <w:p w14:paraId="6BAB32E7" w14:textId="77777777" w:rsidR="000B468D" w:rsidRPr="00244012" w:rsidRDefault="000B468D" w:rsidP="000B468D">
      <w:pPr>
        <w:pStyle w:val="Heading2"/>
        <w:numPr>
          <w:ilvl w:val="1"/>
          <w:numId w:val="2"/>
        </w:numPr>
        <w:rPr>
          <w:rFonts w:ascii="Verdana" w:hAnsi="Verdana" w:cs="Arial"/>
          <w:b/>
          <w:sz w:val="22"/>
          <w:szCs w:val="22"/>
        </w:rPr>
      </w:pPr>
      <w:r w:rsidRPr="00244012">
        <w:rPr>
          <w:rFonts w:ascii="Verdana" w:hAnsi="Verdana" w:cs="Arial"/>
          <w:b/>
          <w:sz w:val="22"/>
          <w:szCs w:val="22"/>
        </w:rPr>
        <w:t xml:space="preserve"> </w:t>
      </w:r>
      <w:bookmarkStart w:id="7" w:name="_Toc217373733"/>
      <w:r w:rsidRPr="00244012">
        <w:rPr>
          <w:rFonts w:ascii="Verdana" w:hAnsi="Verdana" w:cs="Arial"/>
          <w:b/>
          <w:sz w:val="22"/>
          <w:szCs w:val="22"/>
        </w:rPr>
        <w:t>Purpose</w:t>
      </w:r>
      <w:bookmarkEnd w:id="7"/>
    </w:p>
    <w:p w14:paraId="33071FD0" w14:textId="5D5EB847" w:rsidR="00852CEE" w:rsidRPr="0005594B" w:rsidRDefault="000B468D" w:rsidP="00207168">
      <w:pPr>
        <w:spacing w:line="360" w:lineRule="auto"/>
        <w:jc w:val="both"/>
        <w:rPr>
          <w:rFonts w:ascii="Verdana" w:hAnsi="Verdana" w:cs="Arial"/>
        </w:rPr>
      </w:pPr>
      <w:r w:rsidRPr="00244012">
        <w:rPr>
          <w:rFonts w:ascii="Verdana" w:hAnsi="Verdana" w:cs="Arial"/>
          <w:szCs w:val="22"/>
        </w:rPr>
        <w:t>This document</w:t>
      </w:r>
      <w:r w:rsidR="00852CEE">
        <w:rPr>
          <w:rFonts w:ascii="Verdana" w:hAnsi="Verdana" w:cs="Arial"/>
          <w:szCs w:val="22"/>
        </w:rPr>
        <w:t xml:space="preserve"> </w:t>
      </w:r>
      <w:r w:rsidR="00852CEE" w:rsidRPr="0005594B">
        <w:rPr>
          <w:rFonts w:ascii="Verdana" w:hAnsi="Verdana" w:cs="Arial"/>
        </w:rPr>
        <w:t>put</w:t>
      </w:r>
      <w:r w:rsidR="00852CEE">
        <w:rPr>
          <w:rFonts w:ascii="Verdana" w:hAnsi="Verdana" w:cs="Arial"/>
        </w:rPr>
        <w:t>s</w:t>
      </w:r>
      <w:r w:rsidR="00852CEE" w:rsidRPr="0005594B">
        <w:rPr>
          <w:rFonts w:ascii="Verdana" w:hAnsi="Verdana" w:cs="Arial"/>
        </w:rPr>
        <w:t xml:space="preserve"> in place a framework that will provide </w:t>
      </w:r>
      <w:r w:rsidR="00852CEE" w:rsidRPr="004A2557">
        <w:rPr>
          <w:rFonts w:ascii="Verdana" w:hAnsi="Verdana" w:cs="Arial"/>
          <w:b/>
          <w:color w:val="1F497D" w:themeColor="text2"/>
          <w:szCs w:val="22"/>
        </w:rPr>
        <w:t>&lt;&lt; include the name of the institution &gt;</w:t>
      </w:r>
      <w:r w:rsidR="0046005A" w:rsidRPr="004A2557">
        <w:rPr>
          <w:rFonts w:ascii="Verdana" w:hAnsi="Verdana" w:cs="Arial"/>
          <w:b/>
          <w:color w:val="1F497D" w:themeColor="text2"/>
          <w:szCs w:val="22"/>
        </w:rPr>
        <w:t>&gt;</w:t>
      </w:r>
      <w:r w:rsidR="0046005A" w:rsidRPr="00445794">
        <w:rPr>
          <w:rFonts w:ascii="Verdana" w:hAnsi="Verdana" w:cs="Arial"/>
          <w:szCs w:val="22"/>
        </w:rPr>
        <w:t xml:space="preserve"> </w:t>
      </w:r>
      <w:r w:rsidR="0046005A" w:rsidRPr="0005594B">
        <w:rPr>
          <w:rFonts w:ascii="Verdana" w:hAnsi="Verdana" w:cs="Arial"/>
        </w:rPr>
        <w:t>with</w:t>
      </w:r>
      <w:r w:rsidR="00852CEE" w:rsidRPr="0005594B">
        <w:rPr>
          <w:rFonts w:ascii="Verdana" w:hAnsi="Verdana" w:cs="Arial"/>
        </w:rPr>
        <w:t xml:space="preserve"> a secure ICT environment which is effective and has the flexibility required to support </w:t>
      </w:r>
      <w:r w:rsidR="00852CEE" w:rsidRPr="004A2557">
        <w:rPr>
          <w:rFonts w:ascii="Verdana" w:hAnsi="Verdana" w:cs="Arial"/>
          <w:b/>
          <w:color w:val="1F497D" w:themeColor="text2"/>
          <w:szCs w:val="22"/>
        </w:rPr>
        <w:t>&lt;&lt; include the name of the institution &gt;&gt;</w:t>
      </w:r>
      <w:r w:rsidR="00852CEE" w:rsidRPr="0005594B">
        <w:rPr>
          <w:rFonts w:ascii="Verdana" w:hAnsi="Verdana" w:cs="Arial"/>
        </w:rPr>
        <w:t xml:space="preserve">’s staff and stakeholders to effectively and efficiently carry out their </w:t>
      </w:r>
      <w:r w:rsidR="0046005A" w:rsidRPr="0005594B">
        <w:rPr>
          <w:rFonts w:ascii="Verdana" w:hAnsi="Verdana" w:cs="Arial"/>
        </w:rPr>
        <w:t>day-to-day</w:t>
      </w:r>
      <w:r w:rsidR="00852CEE" w:rsidRPr="0005594B">
        <w:rPr>
          <w:rFonts w:ascii="Verdana" w:hAnsi="Verdana" w:cs="Arial"/>
        </w:rPr>
        <w:t xml:space="preserve"> business operations consonant to </w:t>
      </w:r>
      <w:r w:rsidR="00852CEE" w:rsidRPr="004A2557">
        <w:rPr>
          <w:rFonts w:ascii="Verdana" w:hAnsi="Verdana" w:cs="Arial"/>
          <w:b/>
          <w:color w:val="1F497D" w:themeColor="text2"/>
          <w:szCs w:val="22"/>
        </w:rPr>
        <w:t>&lt;&lt; include the name of the institution &gt;&gt;</w:t>
      </w:r>
      <w:r w:rsidR="00852CEE" w:rsidRPr="0005594B">
        <w:rPr>
          <w:rFonts w:ascii="Verdana" w:hAnsi="Verdana" w:cs="Arial"/>
        </w:rPr>
        <w:t>’s strategic plans and objectives.</w:t>
      </w:r>
    </w:p>
    <w:p w14:paraId="5EC863C9" w14:textId="335C2EDA" w:rsidR="000B468D" w:rsidRPr="00852CEE" w:rsidRDefault="000B468D" w:rsidP="00852CEE">
      <w:pPr>
        <w:spacing w:line="276" w:lineRule="auto"/>
        <w:jc w:val="both"/>
        <w:rPr>
          <w:rFonts w:ascii="Verdana" w:hAnsi="Verdana"/>
        </w:rPr>
      </w:pPr>
    </w:p>
    <w:p w14:paraId="48A8F807" w14:textId="77777777" w:rsidR="000B468D" w:rsidRPr="00244012" w:rsidRDefault="000B468D" w:rsidP="000B468D">
      <w:pPr>
        <w:spacing w:before="240" w:line="276" w:lineRule="auto"/>
        <w:jc w:val="both"/>
        <w:rPr>
          <w:rFonts w:ascii="Verdana" w:hAnsi="Verdana" w:cs="Arial"/>
          <w:sz w:val="6"/>
          <w:szCs w:val="6"/>
        </w:rPr>
      </w:pPr>
    </w:p>
    <w:p w14:paraId="153FEE80" w14:textId="77777777" w:rsidR="000B468D" w:rsidRPr="00244012" w:rsidRDefault="000B468D" w:rsidP="00A47B6D">
      <w:pPr>
        <w:pStyle w:val="Heading2"/>
        <w:numPr>
          <w:ilvl w:val="1"/>
          <w:numId w:val="2"/>
        </w:numPr>
        <w:spacing w:before="0" w:after="0"/>
        <w:rPr>
          <w:rFonts w:ascii="Verdana" w:hAnsi="Verdana" w:cs="Arial"/>
          <w:b/>
          <w:sz w:val="22"/>
          <w:szCs w:val="22"/>
        </w:rPr>
      </w:pPr>
      <w:r w:rsidRPr="00244012">
        <w:rPr>
          <w:rFonts w:ascii="Verdana" w:hAnsi="Verdana" w:cs="Arial"/>
          <w:b/>
          <w:sz w:val="22"/>
          <w:szCs w:val="22"/>
        </w:rPr>
        <w:t xml:space="preserve"> </w:t>
      </w:r>
      <w:bookmarkStart w:id="8" w:name="_Toc217373734"/>
      <w:r w:rsidRPr="00244012">
        <w:rPr>
          <w:rFonts w:ascii="Verdana" w:hAnsi="Verdana" w:cs="Arial"/>
          <w:b/>
          <w:sz w:val="22"/>
          <w:szCs w:val="22"/>
        </w:rPr>
        <w:t>Scope</w:t>
      </w:r>
      <w:bookmarkEnd w:id="8"/>
    </w:p>
    <w:p w14:paraId="50AD62B1" w14:textId="77777777" w:rsidR="00A47B6D" w:rsidRPr="00244012" w:rsidRDefault="00A47B6D" w:rsidP="00A47B6D">
      <w:pPr>
        <w:pStyle w:val="BodyText2"/>
        <w:rPr>
          <w:sz w:val="10"/>
          <w:szCs w:val="10"/>
        </w:rPr>
      </w:pPr>
    </w:p>
    <w:p w14:paraId="73305A01" w14:textId="0223BE39" w:rsidR="00CE1624" w:rsidRPr="0005594B" w:rsidRDefault="00CE1624" w:rsidP="00CE1624">
      <w:pPr>
        <w:shd w:val="clear" w:color="auto" w:fill="FFFFFF"/>
        <w:spacing w:after="240" w:line="360" w:lineRule="auto"/>
        <w:jc w:val="both"/>
        <w:rPr>
          <w:rFonts w:ascii="Verdana" w:hAnsi="Verdana" w:cs="Arial"/>
          <w:color w:val="000000"/>
          <w:lang w:val="en-US"/>
        </w:rPr>
      </w:pPr>
      <w:r w:rsidRPr="0005594B">
        <w:rPr>
          <w:rFonts w:ascii="Verdana" w:hAnsi="Verdana" w:cs="Arial"/>
          <w:color w:val="000000"/>
          <w:lang w:val="en-US"/>
        </w:rPr>
        <w:t xml:space="preserve">The strategy will take into consideration the findings and recommendations highlighted within the quick organizational and ICT evaluation report, national ICT development trends and evolving needs of </w:t>
      </w:r>
      <w:r w:rsidRPr="004A2557">
        <w:rPr>
          <w:rFonts w:ascii="Verdana" w:hAnsi="Verdana" w:cs="Arial"/>
          <w:b/>
          <w:color w:val="1F497D" w:themeColor="text2"/>
          <w:szCs w:val="22"/>
        </w:rPr>
        <w:t>&lt;&lt; include the name of the institution &gt;&gt;</w:t>
      </w:r>
      <w:r w:rsidRPr="0005594B">
        <w:rPr>
          <w:rFonts w:ascii="Verdana" w:hAnsi="Verdana" w:cs="Arial"/>
          <w:color w:val="000000"/>
          <w:lang w:val="en-US"/>
        </w:rPr>
        <w:t xml:space="preserve"> stakeholders. Drawing from results achieved so far</w:t>
      </w:r>
      <w:r>
        <w:rPr>
          <w:rFonts w:ascii="Verdana" w:hAnsi="Verdana" w:cs="Arial"/>
          <w:color w:val="000000"/>
          <w:lang w:val="en-US"/>
        </w:rPr>
        <w:t xml:space="preserve"> by</w:t>
      </w:r>
      <w:r w:rsidRPr="0005594B">
        <w:rPr>
          <w:rFonts w:ascii="Verdana" w:hAnsi="Verdana" w:cs="Arial"/>
          <w:color w:val="000000"/>
          <w:lang w:val="en-US"/>
        </w:rPr>
        <w:t xml:space="preserve"> </w:t>
      </w:r>
      <w:r w:rsidRPr="004A2557">
        <w:rPr>
          <w:rFonts w:ascii="Verdana" w:hAnsi="Verdana" w:cs="Arial"/>
          <w:b/>
          <w:color w:val="1F497D" w:themeColor="text2"/>
          <w:szCs w:val="22"/>
        </w:rPr>
        <w:t>&lt;&lt; include the name of the institution &gt;&gt;</w:t>
      </w:r>
      <w:r w:rsidRPr="0005594B">
        <w:rPr>
          <w:rFonts w:ascii="Verdana" w:hAnsi="Verdana" w:cs="Arial"/>
          <w:color w:val="000000"/>
          <w:lang w:val="en-US"/>
        </w:rPr>
        <w:t xml:space="preserve"> the strategy will identify strategic directions going forward to address key opportunities and challenges. As mentioned above, the strategy will take into account the identified focus areas includ</w:t>
      </w:r>
      <w:r>
        <w:rPr>
          <w:rFonts w:ascii="Verdana" w:hAnsi="Verdana" w:cs="Arial"/>
          <w:color w:val="000000"/>
          <w:lang w:val="en-US"/>
        </w:rPr>
        <w:t>ing</w:t>
      </w:r>
      <w:r w:rsidRPr="0005594B">
        <w:rPr>
          <w:rFonts w:ascii="Verdana" w:hAnsi="Verdana" w:cs="Arial"/>
          <w:color w:val="000000"/>
          <w:lang w:val="en-US"/>
        </w:rPr>
        <w:t xml:space="preserve"> </w:t>
      </w:r>
      <w:r w:rsidRPr="004A2557">
        <w:rPr>
          <w:rFonts w:ascii="Verdana" w:hAnsi="Verdana" w:cs="Arial"/>
          <w:b/>
          <w:color w:val="1F497D" w:themeColor="text2"/>
          <w:szCs w:val="22"/>
        </w:rPr>
        <w:t>&lt;&lt; include the name of the institution &gt;&gt;</w:t>
      </w:r>
      <w:r w:rsidRPr="0005594B">
        <w:rPr>
          <w:rFonts w:ascii="Verdana" w:hAnsi="Verdana" w:cs="Arial"/>
          <w:color w:val="000000"/>
          <w:lang w:val="en-US"/>
        </w:rPr>
        <w:t xml:space="preserve"> ICT governance,</w:t>
      </w:r>
      <w:r>
        <w:rPr>
          <w:rFonts w:ascii="Verdana" w:hAnsi="Verdana" w:cs="Arial"/>
          <w:color w:val="000000"/>
          <w:lang w:val="en-US"/>
        </w:rPr>
        <w:t xml:space="preserve"> business systems and applications, infrastructure and technology, ICT Business continuity</w:t>
      </w:r>
      <w:r w:rsidR="00910FFD">
        <w:rPr>
          <w:rFonts w:ascii="Verdana" w:hAnsi="Verdana" w:cs="Arial"/>
          <w:color w:val="000000"/>
          <w:lang w:val="en-US"/>
        </w:rPr>
        <w:t>. ICT Security, ICT Project Management, Information Management</w:t>
      </w:r>
      <w:r w:rsidRPr="0005594B">
        <w:rPr>
          <w:rFonts w:ascii="Verdana" w:hAnsi="Verdana" w:cs="Arial"/>
          <w:color w:val="000000"/>
          <w:lang w:val="en-US"/>
        </w:rPr>
        <w:t xml:space="preserve"> and finally but not the </w:t>
      </w:r>
      <w:r w:rsidRPr="0005594B">
        <w:rPr>
          <w:rFonts w:ascii="Verdana" w:hAnsi="Verdana" w:cs="Arial"/>
          <w:color w:val="000000"/>
          <w:lang w:val="en-US"/>
        </w:rPr>
        <w:lastRenderedPageBreak/>
        <w:t xml:space="preserve">least </w:t>
      </w:r>
      <w:r w:rsidR="00910FFD" w:rsidRPr="004A2557">
        <w:rPr>
          <w:rFonts w:ascii="Verdana" w:hAnsi="Verdana" w:cs="Arial"/>
          <w:b/>
          <w:color w:val="1F497D" w:themeColor="text2"/>
          <w:szCs w:val="22"/>
        </w:rPr>
        <w:t>&lt;&lt; include the name of the institution &gt;&gt;</w:t>
      </w:r>
      <w:r w:rsidR="00910FFD" w:rsidRPr="0005594B">
        <w:rPr>
          <w:rFonts w:ascii="Verdana" w:hAnsi="Verdana" w:cs="Arial"/>
          <w:color w:val="000000"/>
          <w:lang w:val="en-US"/>
        </w:rPr>
        <w:t xml:space="preserve"> interfacing</w:t>
      </w:r>
      <w:r w:rsidRPr="0005594B">
        <w:rPr>
          <w:rFonts w:ascii="Verdana" w:hAnsi="Verdana" w:cs="Arial"/>
          <w:color w:val="000000"/>
          <w:lang w:val="en-US"/>
        </w:rPr>
        <w:t xml:space="preserve"> with its stakeholders to inform the action needed to achieve its strategic objectives.</w:t>
      </w:r>
    </w:p>
    <w:p w14:paraId="79294334" w14:textId="77777777" w:rsidR="0046005A" w:rsidRPr="00244012" w:rsidRDefault="0046005A" w:rsidP="000B468D">
      <w:pPr>
        <w:pStyle w:val="NormalWeb"/>
        <w:spacing w:line="276" w:lineRule="auto"/>
        <w:jc w:val="both"/>
        <w:rPr>
          <w:rFonts w:ascii="Verdana" w:hAnsi="Verdana"/>
          <w:sz w:val="22"/>
          <w:szCs w:val="22"/>
        </w:rPr>
      </w:pPr>
    </w:p>
    <w:p w14:paraId="68FA107A" w14:textId="357FD7C9" w:rsidR="00BF23D1" w:rsidRPr="00244012" w:rsidRDefault="00A174DA" w:rsidP="00FA0A04">
      <w:pPr>
        <w:pStyle w:val="Heading1"/>
        <w:numPr>
          <w:ilvl w:val="0"/>
          <w:numId w:val="2"/>
        </w:numPr>
        <w:jc w:val="both"/>
        <w:rPr>
          <w:rFonts w:ascii="Verdana" w:hAnsi="Verdana"/>
        </w:rPr>
      </w:pPr>
      <w:bookmarkStart w:id="9" w:name="_Toc217373735"/>
      <w:bookmarkEnd w:id="4"/>
      <w:r w:rsidRPr="00244012">
        <w:rPr>
          <w:rFonts w:ascii="Verdana" w:hAnsi="Verdana"/>
        </w:rPr>
        <w:t>ICT</w:t>
      </w:r>
      <w:r w:rsidR="007D0A30" w:rsidRPr="00244012">
        <w:rPr>
          <w:rFonts w:ascii="Verdana" w:hAnsi="Verdana"/>
        </w:rPr>
        <w:t xml:space="preserve"> </w:t>
      </w:r>
      <w:r w:rsidR="00501DD8">
        <w:rPr>
          <w:rFonts w:ascii="Verdana" w:hAnsi="Verdana"/>
        </w:rPr>
        <w:t>STRATEGY</w:t>
      </w:r>
      <w:bookmarkEnd w:id="9"/>
    </w:p>
    <w:p w14:paraId="5C570590" w14:textId="373EC89F" w:rsidR="006E074E" w:rsidRPr="00244012" w:rsidRDefault="00527273" w:rsidP="00FA0A04">
      <w:pPr>
        <w:pStyle w:val="Heading2"/>
        <w:numPr>
          <w:ilvl w:val="1"/>
          <w:numId w:val="2"/>
        </w:numPr>
        <w:jc w:val="both"/>
        <w:rPr>
          <w:rFonts w:ascii="Verdana" w:hAnsi="Verdana"/>
          <w:b/>
          <w:sz w:val="22"/>
          <w:szCs w:val="22"/>
        </w:rPr>
      </w:pPr>
      <w:bookmarkStart w:id="10" w:name="_Toc217373736"/>
      <w:r>
        <w:rPr>
          <w:rFonts w:ascii="Verdana" w:hAnsi="Verdana"/>
          <w:b/>
          <w:sz w:val="22"/>
          <w:szCs w:val="22"/>
        </w:rPr>
        <w:t>Background of the ICT Strategy</w:t>
      </w:r>
      <w:bookmarkEnd w:id="10"/>
    </w:p>
    <w:p w14:paraId="1CA9DEBF" w14:textId="1B8C6302" w:rsidR="00A32D8E" w:rsidRPr="00A32D8E" w:rsidRDefault="00A32D8E" w:rsidP="003314BD">
      <w:pPr>
        <w:spacing w:line="360" w:lineRule="auto"/>
        <w:jc w:val="both"/>
        <w:rPr>
          <w:rFonts w:ascii="Verdana" w:hAnsi="Verdana"/>
        </w:rPr>
      </w:pPr>
      <w:r w:rsidRPr="004A2557">
        <w:rPr>
          <w:rFonts w:ascii="Verdana" w:hAnsi="Verdana" w:cs="Arial"/>
          <w:b/>
          <w:color w:val="1F497D" w:themeColor="text2"/>
          <w:szCs w:val="22"/>
        </w:rPr>
        <w:t xml:space="preserve">&lt;&lt; </w:t>
      </w:r>
      <w:r w:rsidR="00D352F2">
        <w:rPr>
          <w:rFonts w:ascii="Verdana" w:hAnsi="Verdana" w:cs="Arial"/>
          <w:b/>
          <w:color w:val="1F497D" w:themeColor="text2"/>
          <w:szCs w:val="22"/>
        </w:rPr>
        <w:t>I</w:t>
      </w:r>
      <w:r w:rsidRPr="004A2557">
        <w:rPr>
          <w:rFonts w:ascii="Verdana" w:hAnsi="Verdana" w:cs="Arial"/>
          <w:b/>
          <w:color w:val="1F497D" w:themeColor="text2"/>
          <w:szCs w:val="22"/>
        </w:rPr>
        <w:t>nclude the name of the institution &gt;&gt;</w:t>
      </w:r>
      <w:r w:rsidRPr="0005594B">
        <w:rPr>
          <w:rFonts w:ascii="Verdana" w:hAnsi="Verdana" w:cs="Arial"/>
          <w:color w:val="000000"/>
          <w:lang w:val="en-US"/>
        </w:rPr>
        <w:t xml:space="preserve"> </w:t>
      </w:r>
      <w:r w:rsidRPr="00A32D8E">
        <w:rPr>
          <w:rFonts w:ascii="Verdana" w:hAnsi="Verdana"/>
        </w:rPr>
        <w:t>aims to develop its ICT strategy based on the institutional strategic objectives as well as objectives of the e-Government Act, 201</w:t>
      </w:r>
      <w:r w:rsidR="00DA40E4">
        <w:rPr>
          <w:rFonts w:ascii="Verdana" w:hAnsi="Verdana"/>
        </w:rPr>
        <w:t>9</w:t>
      </w:r>
      <w:r w:rsidRPr="00A32D8E">
        <w:rPr>
          <w:rFonts w:ascii="Verdana" w:hAnsi="Verdana"/>
        </w:rPr>
        <w:t xml:space="preserve"> and its Regulations. Having ICT strategy in place will assist</w:t>
      </w:r>
      <w:r>
        <w:rPr>
          <w:rFonts w:ascii="Verdana" w:hAnsi="Verdana"/>
        </w:rPr>
        <w:t xml:space="preserve"> </w:t>
      </w:r>
      <w:r w:rsidRPr="004A2557">
        <w:rPr>
          <w:rFonts w:ascii="Verdana" w:hAnsi="Verdana" w:cs="Arial"/>
          <w:b/>
          <w:color w:val="1F497D" w:themeColor="text2"/>
          <w:szCs w:val="22"/>
        </w:rPr>
        <w:t>&lt;&lt; include the name of the institution &gt;&gt;</w:t>
      </w:r>
      <w:r w:rsidRPr="0005594B">
        <w:rPr>
          <w:rFonts w:ascii="Verdana" w:hAnsi="Verdana" w:cs="Arial"/>
          <w:color w:val="000000"/>
          <w:lang w:val="en-US"/>
        </w:rPr>
        <w:t xml:space="preserve"> </w:t>
      </w:r>
      <w:r w:rsidRPr="00A32D8E">
        <w:rPr>
          <w:rFonts w:ascii="Verdana" w:hAnsi="Verdana"/>
        </w:rPr>
        <w:t>to improve innovation and investment in Information and Communication Technology. The ICT strategy will support and enable</w:t>
      </w:r>
      <w:r>
        <w:rPr>
          <w:rFonts w:ascii="Verdana" w:hAnsi="Verdana"/>
        </w:rPr>
        <w:t xml:space="preserve"> </w:t>
      </w:r>
      <w:r w:rsidRPr="004A2557">
        <w:rPr>
          <w:rFonts w:ascii="Verdana" w:hAnsi="Verdana" w:cs="Arial"/>
          <w:b/>
          <w:color w:val="1F497D" w:themeColor="text2"/>
          <w:szCs w:val="22"/>
        </w:rPr>
        <w:t>&lt;&lt; include the name of the institution &gt;</w:t>
      </w:r>
      <w:r w:rsidR="00E060AF" w:rsidRPr="004A2557">
        <w:rPr>
          <w:rFonts w:ascii="Verdana" w:hAnsi="Verdana" w:cs="Arial"/>
          <w:b/>
          <w:color w:val="1F497D" w:themeColor="text2"/>
          <w:szCs w:val="22"/>
        </w:rPr>
        <w:t>&gt;</w:t>
      </w:r>
      <w:r w:rsidR="00E060AF" w:rsidRPr="0005594B">
        <w:rPr>
          <w:rFonts w:ascii="Verdana" w:hAnsi="Verdana" w:cs="Arial"/>
          <w:color w:val="000000"/>
          <w:lang w:val="en-US"/>
        </w:rPr>
        <w:t xml:space="preserve"> </w:t>
      </w:r>
      <w:r w:rsidR="00E060AF" w:rsidRPr="00A32D8E">
        <w:rPr>
          <w:rFonts w:ascii="Verdana" w:hAnsi="Verdana"/>
        </w:rPr>
        <w:t>to</w:t>
      </w:r>
      <w:r w:rsidRPr="00A32D8E">
        <w:rPr>
          <w:rFonts w:ascii="Verdana" w:hAnsi="Verdana"/>
        </w:rPr>
        <w:t xml:space="preserve"> meet its regulatory and legal responsibilities, effectively manage and monitor organizational risks.</w:t>
      </w:r>
    </w:p>
    <w:p w14:paraId="3BD2FE8F" w14:textId="77777777" w:rsidR="00A32D8E" w:rsidRPr="00A32D8E" w:rsidRDefault="00A32D8E" w:rsidP="003314BD">
      <w:pPr>
        <w:spacing w:line="360" w:lineRule="auto"/>
        <w:jc w:val="both"/>
        <w:rPr>
          <w:rFonts w:ascii="Verdana" w:hAnsi="Verdana"/>
        </w:rPr>
      </w:pPr>
    </w:p>
    <w:p w14:paraId="287C7E21" w14:textId="63CEFEBB" w:rsidR="00A32D8E" w:rsidRPr="00A32D8E" w:rsidRDefault="00A32D8E" w:rsidP="003314BD">
      <w:pPr>
        <w:spacing w:line="360" w:lineRule="auto"/>
        <w:jc w:val="both"/>
        <w:rPr>
          <w:rFonts w:ascii="Verdana" w:hAnsi="Verdana"/>
        </w:rPr>
      </w:pPr>
      <w:r w:rsidRPr="00A32D8E">
        <w:rPr>
          <w:rFonts w:ascii="Verdana" w:hAnsi="Verdana"/>
        </w:rPr>
        <w:t>Likewise, ICT strategy will ensure measurable and achievable ICT related outcomes that support the planning and management of ICT services, asset management and procurement of ICT goods.</w:t>
      </w:r>
    </w:p>
    <w:p w14:paraId="21D94590" w14:textId="77777777" w:rsidR="00350752" w:rsidRPr="00350752" w:rsidRDefault="00350752" w:rsidP="00350752">
      <w:pPr>
        <w:spacing w:line="276" w:lineRule="auto"/>
        <w:jc w:val="both"/>
        <w:rPr>
          <w:rFonts w:ascii="Verdana" w:hAnsi="Verdana"/>
        </w:rPr>
      </w:pPr>
    </w:p>
    <w:p w14:paraId="0D603A09" w14:textId="026F430A" w:rsidR="00225C52" w:rsidRPr="00787CD7" w:rsidRDefault="00196F47" w:rsidP="00787CD7">
      <w:pPr>
        <w:pStyle w:val="Heading2"/>
        <w:numPr>
          <w:ilvl w:val="1"/>
          <w:numId w:val="2"/>
        </w:numPr>
        <w:jc w:val="both"/>
        <w:rPr>
          <w:rFonts w:ascii="Verdana" w:hAnsi="Verdana"/>
          <w:b/>
          <w:sz w:val="22"/>
          <w:szCs w:val="22"/>
        </w:rPr>
      </w:pPr>
      <w:bookmarkStart w:id="11" w:name="_Toc424808761"/>
      <w:bookmarkStart w:id="12" w:name="_Toc217373737"/>
      <w:r w:rsidRPr="00244012">
        <w:rPr>
          <w:rFonts w:ascii="Verdana" w:hAnsi="Verdana"/>
          <w:b/>
          <w:sz w:val="22"/>
          <w:szCs w:val="22"/>
        </w:rPr>
        <w:t xml:space="preserve">ICT </w:t>
      </w:r>
      <w:r w:rsidR="00787CD7">
        <w:rPr>
          <w:rFonts w:ascii="Verdana" w:hAnsi="Verdana"/>
          <w:b/>
          <w:sz w:val="22"/>
          <w:szCs w:val="22"/>
        </w:rPr>
        <w:t>Vision, Mission and Objectives</w:t>
      </w:r>
      <w:bookmarkEnd w:id="12"/>
    </w:p>
    <w:p w14:paraId="3F9F2B69" w14:textId="441738E9" w:rsidR="00225C52" w:rsidRPr="00244012" w:rsidRDefault="00225C52" w:rsidP="00225C52">
      <w:pPr>
        <w:pStyle w:val="Heading3"/>
        <w:numPr>
          <w:ilvl w:val="2"/>
          <w:numId w:val="2"/>
        </w:numPr>
        <w:rPr>
          <w:rStyle w:val="Strong"/>
          <w:rFonts w:ascii="Verdana" w:hAnsi="Verdana"/>
          <w:szCs w:val="22"/>
        </w:rPr>
      </w:pPr>
      <w:bookmarkStart w:id="13" w:name="_Toc383157050"/>
      <w:r w:rsidRPr="00244012">
        <w:rPr>
          <w:rStyle w:val="Strong"/>
          <w:rFonts w:ascii="Verdana" w:hAnsi="Verdana"/>
          <w:szCs w:val="22"/>
        </w:rPr>
        <w:t>I</w:t>
      </w:r>
      <w:bookmarkEnd w:id="13"/>
      <w:r w:rsidR="00787CD7">
        <w:rPr>
          <w:rStyle w:val="Strong"/>
          <w:rFonts w:ascii="Verdana" w:hAnsi="Verdana"/>
          <w:szCs w:val="22"/>
        </w:rPr>
        <w:t>CT Vision</w:t>
      </w:r>
      <w:r w:rsidRPr="00244012">
        <w:rPr>
          <w:rStyle w:val="Strong"/>
          <w:rFonts w:ascii="Verdana" w:hAnsi="Verdana"/>
          <w:szCs w:val="22"/>
        </w:rPr>
        <w:t xml:space="preserve"> </w:t>
      </w:r>
    </w:p>
    <w:p w14:paraId="3D2CD78C" w14:textId="70314EA3" w:rsidR="00225C52" w:rsidRDefault="00225C52" w:rsidP="00787CD7">
      <w:pPr>
        <w:spacing w:line="276" w:lineRule="auto"/>
        <w:jc w:val="both"/>
        <w:rPr>
          <w:rFonts w:ascii="Verdana" w:hAnsi="Verdana"/>
          <w:szCs w:val="22"/>
        </w:rPr>
      </w:pPr>
    </w:p>
    <w:p w14:paraId="2EA2A7D9" w14:textId="26FD916B" w:rsidR="00787CD7" w:rsidRPr="00787CD7" w:rsidRDefault="00787CD7" w:rsidP="00787CD7">
      <w:pPr>
        <w:spacing w:line="276" w:lineRule="auto"/>
        <w:jc w:val="both"/>
        <w:rPr>
          <w:rFonts w:ascii="Verdana" w:hAnsi="Verdana"/>
          <w:szCs w:val="22"/>
        </w:rPr>
      </w:pPr>
      <w:r w:rsidRPr="004A2557">
        <w:rPr>
          <w:rFonts w:ascii="Verdana" w:hAnsi="Verdana" w:cs="Arial"/>
          <w:b/>
          <w:color w:val="1F497D" w:themeColor="text2"/>
          <w:szCs w:val="22"/>
        </w:rPr>
        <w:t xml:space="preserve">&lt;&lt; </w:t>
      </w:r>
      <w:r w:rsidR="005071AA">
        <w:rPr>
          <w:rFonts w:ascii="Verdana" w:hAnsi="Verdana" w:cs="Arial"/>
          <w:b/>
          <w:color w:val="1F497D" w:themeColor="text2"/>
          <w:szCs w:val="22"/>
        </w:rPr>
        <w:t>state</w:t>
      </w:r>
      <w:r>
        <w:rPr>
          <w:rFonts w:ascii="Verdana" w:hAnsi="Verdana" w:cs="Arial"/>
          <w:b/>
          <w:color w:val="1F497D" w:themeColor="text2"/>
          <w:szCs w:val="22"/>
        </w:rPr>
        <w:t xml:space="preserve"> </w:t>
      </w:r>
      <w:r w:rsidRPr="004A2557">
        <w:rPr>
          <w:rFonts w:ascii="Verdana" w:hAnsi="Verdana" w:cs="Arial"/>
          <w:b/>
          <w:color w:val="1F497D" w:themeColor="text2"/>
          <w:szCs w:val="22"/>
        </w:rPr>
        <w:t xml:space="preserve">the </w:t>
      </w:r>
      <w:r>
        <w:rPr>
          <w:rFonts w:ascii="Verdana" w:hAnsi="Verdana" w:cs="Arial"/>
          <w:b/>
          <w:color w:val="1F497D" w:themeColor="text2"/>
          <w:szCs w:val="22"/>
        </w:rPr>
        <w:t>ICT Vision</w:t>
      </w:r>
      <w:r w:rsidRPr="004A2557">
        <w:rPr>
          <w:rFonts w:ascii="Verdana" w:hAnsi="Verdana" w:cs="Arial"/>
          <w:b/>
          <w:color w:val="1F497D" w:themeColor="text2"/>
          <w:szCs w:val="22"/>
        </w:rPr>
        <w:t xml:space="preserve"> of the institution &gt;&gt;</w:t>
      </w:r>
    </w:p>
    <w:p w14:paraId="168293BC" w14:textId="1D606A2C" w:rsidR="00787CD7" w:rsidRDefault="00787CD7" w:rsidP="00787CD7">
      <w:pPr>
        <w:spacing w:line="276" w:lineRule="auto"/>
        <w:jc w:val="both"/>
        <w:rPr>
          <w:rFonts w:ascii="Verdana" w:hAnsi="Verdana"/>
          <w:szCs w:val="22"/>
        </w:rPr>
      </w:pPr>
    </w:p>
    <w:p w14:paraId="16D5CBAA" w14:textId="77777777" w:rsidR="00477D27" w:rsidRPr="00787CD7" w:rsidRDefault="00477D27" w:rsidP="00787CD7">
      <w:pPr>
        <w:spacing w:line="276" w:lineRule="auto"/>
        <w:jc w:val="both"/>
        <w:rPr>
          <w:rFonts w:ascii="Verdana" w:hAnsi="Verdana"/>
          <w:szCs w:val="22"/>
        </w:rPr>
      </w:pPr>
    </w:p>
    <w:p w14:paraId="7C55EDBF" w14:textId="1A8400CD" w:rsidR="00225C52" w:rsidRPr="00244012" w:rsidRDefault="00787CD7" w:rsidP="00225C52">
      <w:pPr>
        <w:pStyle w:val="Heading3"/>
        <w:numPr>
          <w:ilvl w:val="2"/>
          <w:numId w:val="2"/>
        </w:numPr>
        <w:rPr>
          <w:rFonts w:ascii="Verdana" w:hAnsi="Verdana"/>
          <w:szCs w:val="22"/>
        </w:rPr>
      </w:pPr>
      <w:r>
        <w:rPr>
          <w:rStyle w:val="Strong"/>
          <w:rFonts w:ascii="Verdana" w:hAnsi="Verdana"/>
          <w:szCs w:val="22"/>
        </w:rPr>
        <w:t>ICT Mission</w:t>
      </w:r>
    </w:p>
    <w:p w14:paraId="078EBB11" w14:textId="7746DF62" w:rsidR="00225C52" w:rsidRDefault="00225C52" w:rsidP="00787CD7">
      <w:pPr>
        <w:spacing w:line="276" w:lineRule="auto"/>
        <w:jc w:val="both"/>
        <w:rPr>
          <w:rFonts w:ascii="Verdana" w:hAnsi="Verdana"/>
          <w:szCs w:val="22"/>
        </w:rPr>
      </w:pPr>
    </w:p>
    <w:p w14:paraId="74F4B918" w14:textId="3D080484" w:rsidR="00787CD7" w:rsidRPr="00787CD7" w:rsidRDefault="00787CD7" w:rsidP="00787CD7">
      <w:pPr>
        <w:spacing w:line="276" w:lineRule="auto"/>
        <w:jc w:val="both"/>
        <w:rPr>
          <w:rFonts w:ascii="Verdana" w:hAnsi="Verdana"/>
          <w:szCs w:val="22"/>
        </w:rPr>
      </w:pPr>
      <w:r w:rsidRPr="004A2557">
        <w:rPr>
          <w:rFonts w:ascii="Verdana" w:hAnsi="Verdana" w:cs="Arial"/>
          <w:b/>
          <w:color w:val="1F497D" w:themeColor="text2"/>
          <w:szCs w:val="22"/>
        </w:rPr>
        <w:t xml:space="preserve">&lt;&lt; </w:t>
      </w:r>
      <w:r w:rsidR="005071AA">
        <w:rPr>
          <w:rFonts w:ascii="Verdana" w:hAnsi="Verdana" w:cs="Arial"/>
          <w:b/>
          <w:color w:val="1F497D" w:themeColor="text2"/>
          <w:szCs w:val="22"/>
        </w:rPr>
        <w:t>state</w:t>
      </w:r>
      <w:r w:rsidRPr="004A2557">
        <w:rPr>
          <w:rFonts w:ascii="Verdana" w:hAnsi="Verdana" w:cs="Arial"/>
          <w:b/>
          <w:color w:val="1F497D" w:themeColor="text2"/>
          <w:szCs w:val="22"/>
        </w:rPr>
        <w:t xml:space="preserve"> the </w:t>
      </w:r>
      <w:r>
        <w:rPr>
          <w:rFonts w:ascii="Verdana" w:hAnsi="Verdana" w:cs="Arial"/>
          <w:b/>
          <w:color w:val="1F497D" w:themeColor="text2"/>
          <w:szCs w:val="22"/>
        </w:rPr>
        <w:t xml:space="preserve">ICT Mission </w:t>
      </w:r>
      <w:r w:rsidRPr="004A2557">
        <w:rPr>
          <w:rFonts w:ascii="Verdana" w:hAnsi="Verdana" w:cs="Arial"/>
          <w:b/>
          <w:color w:val="1F497D" w:themeColor="text2"/>
          <w:szCs w:val="22"/>
        </w:rPr>
        <w:t>of the institution &gt;&gt;</w:t>
      </w:r>
    </w:p>
    <w:p w14:paraId="77A2AE29" w14:textId="118BA219" w:rsidR="00787CD7" w:rsidRDefault="00787CD7" w:rsidP="00787CD7">
      <w:pPr>
        <w:spacing w:line="276" w:lineRule="auto"/>
        <w:jc w:val="both"/>
        <w:rPr>
          <w:rFonts w:ascii="Verdana" w:hAnsi="Verdana"/>
          <w:szCs w:val="22"/>
        </w:rPr>
      </w:pPr>
    </w:p>
    <w:p w14:paraId="34D659BF" w14:textId="1E3DC4DD" w:rsidR="00787CD7" w:rsidRDefault="00787CD7" w:rsidP="00787CD7">
      <w:pPr>
        <w:spacing w:line="276" w:lineRule="auto"/>
        <w:jc w:val="both"/>
        <w:rPr>
          <w:rFonts w:ascii="Verdana" w:hAnsi="Verdana"/>
          <w:szCs w:val="22"/>
        </w:rPr>
      </w:pPr>
    </w:p>
    <w:p w14:paraId="42B608E8" w14:textId="77777777" w:rsidR="00787CD7" w:rsidRPr="00787CD7" w:rsidRDefault="00787CD7" w:rsidP="00787CD7">
      <w:pPr>
        <w:spacing w:line="276" w:lineRule="auto"/>
        <w:jc w:val="both"/>
        <w:rPr>
          <w:rFonts w:ascii="Verdana" w:hAnsi="Verdana"/>
          <w:szCs w:val="22"/>
        </w:rPr>
      </w:pPr>
    </w:p>
    <w:p w14:paraId="09AB2643" w14:textId="3DD0773D" w:rsidR="00225C52" w:rsidRPr="00244012" w:rsidRDefault="00225C52" w:rsidP="00225C52">
      <w:pPr>
        <w:pStyle w:val="Heading3"/>
        <w:numPr>
          <w:ilvl w:val="2"/>
          <w:numId w:val="2"/>
        </w:numPr>
        <w:rPr>
          <w:rFonts w:ascii="Verdana" w:hAnsi="Verdana"/>
          <w:szCs w:val="22"/>
        </w:rPr>
      </w:pPr>
      <w:r w:rsidRPr="00244012">
        <w:rPr>
          <w:rStyle w:val="Strong"/>
          <w:rFonts w:ascii="Verdana" w:hAnsi="Verdana"/>
          <w:szCs w:val="22"/>
        </w:rPr>
        <w:t xml:space="preserve"> </w:t>
      </w:r>
      <w:r w:rsidR="00976657">
        <w:rPr>
          <w:rStyle w:val="Strong"/>
          <w:rFonts w:ascii="Verdana" w:hAnsi="Verdana"/>
          <w:szCs w:val="22"/>
        </w:rPr>
        <w:t>Objectives of the ICT Strategy</w:t>
      </w:r>
    </w:p>
    <w:p w14:paraId="52A98FE0" w14:textId="6B0D6C12" w:rsidR="00A32D8E" w:rsidRDefault="00A32D8E" w:rsidP="00A32D8E">
      <w:pPr>
        <w:spacing w:line="276" w:lineRule="auto"/>
        <w:jc w:val="both"/>
        <w:rPr>
          <w:rFonts w:ascii="Bookman Old Style" w:eastAsia="Bookman Old Style" w:hAnsi="Bookman Old Style" w:cs="Arial"/>
          <w:sz w:val="24"/>
          <w:szCs w:val="24"/>
          <w:lang w:eastAsia="en-GB"/>
        </w:rPr>
      </w:pPr>
    </w:p>
    <w:p w14:paraId="186700D1" w14:textId="56B61ADF" w:rsidR="00D73128" w:rsidRDefault="00D73128" w:rsidP="00512264">
      <w:pPr>
        <w:spacing w:line="360" w:lineRule="auto"/>
        <w:jc w:val="both"/>
        <w:rPr>
          <w:rFonts w:ascii="Verdana" w:hAnsi="Verdana"/>
          <w:szCs w:val="22"/>
        </w:rPr>
      </w:pPr>
      <w:bookmarkStart w:id="14" w:name="_Hlk64557663"/>
      <w:r w:rsidRPr="00D73128">
        <w:rPr>
          <w:rFonts w:ascii="Verdana" w:hAnsi="Verdana"/>
          <w:szCs w:val="22"/>
        </w:rPr>
        <w:t xml:space="preserve">When this strategy is fully embraced and implemented, the following outputs are expected to be achieved by </w:t>
      </w:r>
      <w:r w:rsidR="00477D27" w:rsidRPr="004A2557">
        <w:rPr>
          <w:rFonts w:ascii="Verdana" w:hAnsi="Verdana" w:cs="Arial"/>
          <w:b/>
          <w:color w:val="1F497D" w:themeColor="text2"/>
          <w:szCs w:val="22"/>
        </w:rPr>
        <w:t>&lt;&lt; include the name of the institution &gt;&gt;</w:t>
      </w:r>
      <w:r w:rsidRPr="00D73128">
        <w:rPr>
          <w:rFonts w:ascii="Verdana" w:hAnsi="Verdana"/>
          <w:szCs w:val="22"/>
        </w:rPr>
        <w:t>:</w:t>
      </w:r>
    </w:p>
    <w:p w14:paraId="31881B4D" w14:textId="77777777" w:rsidR="00477D27" w:rsidRPr="00D73128" w:rsidRDefault="00477D27" w:rsidP="00D73128">
      <w:pPr>
        <w:spacing w:line="276" w:lineRule="auto"/>
        <w:jc w:val="both"/>
        <w:rPr>
          <w:rFonts w:ascii="Verdana" w:hAnsi="Verdana"/>
          <w:szCs w:val="22"/>
        </w:rPr>
      </w:pPr>
    </w:p>
    <w:p w14:paraId="42971882" w14:textId="4645B5C6" w:rsidR="00D73128" w:rsidRPr="00D73128" w:rsidRDefault="00D73128" w:rsidP="00512264">
      <w:pPr>
        <w:numPr>
          <w:ilvl w:val="0"/>
          <w:numId w:val="7"/>
        </w:numPr>
        <w:spacing w:line="360" w:lineRule="auto"/>
        <w:jc w:val="both"/>
        <w:rPr>
          <w:rFonts w:ascii="Verdana" w:hAnsi="Verdana"/>
          <w:szCs w:val="22"/>
        </w:rPr>
      </w:pPr>
      <w:r w:rsidRPr="00D73128">
        <w:rPr>
          <w:rFonts w:ascii="Verdana" w:hAnsi="Verdana"/>
          <w:szCs w:val="22"/>
        </w:rPr>
        <w:lastRenderedPageBreak/>
        <w:t>Improved organisational, teams and individual staff effectiveness</w:t>
      </w:r>
      <w:r w:rsidR="00D23631">
        <w:rPr>
          <w:rFonts w:ascii="Verdana" w:hAnsi="Verdana"/>
          <w:szCs w:val="22"/>
        </w:rPr>
        <w:t>.</w:t>
      </w:r>
    </w:p>
    <w:p w14:paraId="3994111D" w14:textId="24E6F3B9" w:rsidR="00D73128" w:rsidRPr="00D73128" w:rsidRDefault="00D73128" w:rsidP="00512264">
      <w:pPr>
        <w:numPr>
          <w:ilvl w:val="0"/>
          <w:numId w:val="7"/>
        </w:numPr>
        <w:spacing w:line="360" w:lineRule="auto"/>
        <w:jc w:val="both"/>
        <w:rPr>
          <w:rFonts w:ascii="Verdana" w:hAnsi="Verdana"/>
          <w:szCs w:val="22"/>
        </w:rPr>
      </w:pPr>
      <w:r w:rsidRPr="00D73128">
        <w:rPr>
          <w:rFonts w:ascii="Verdana" w:hAnsi="Verdana"/>
          <w:szCs w:val="22"/>
        </w:rPr>
        <w:t>Business-led investment whereby ICT investments will be made based on the strategic outcomes required by</w:t>
      </w:r>
      <w:r w:rsidR="000662A0">
        <w:rPr>
          <w:rFonts w:ascii="Verdana" w:hAnsi="Verdana"/>
          <w:szCs w:val="22"/>
        </w:rPr>
        <w:t xml:space="preserve"> </w:t>
      </w:r>
      <w:r w:rsidR="000662A0" w:rsidRPr="004A2557">
        <w:rPr>
          <w:rFonts w:ascii="Verdana" w:hAnsi="Verdana" w:cs="Arial"/>
          <w:b/>
          <w:color w:val="1F497D" w:themeColor="text2"/>
          <w:szCs w:val="22"/>
        </w:rPr>
        <w:t>&lt;&lt; include the name of the institution &gt;&gt;</w:t>
      </w:r>
      <w:r w:rsidRPr="00D73128">
        <w:rPr>
          <w:rFonts w:ascii="Verdana" w:hAnsi="Verdana"/>
          <w:szCs w:val="22"/>
        </w:rPr>
        <w:t xml:space="preserve">. </w:t>
      </w:r>
    </w:p>
    <w:p w14:paraId="00614FDE" w14:textId="2E045B2B" w:rsidR="00D73128" w:rsidRPr="00D73128" w:rsidRDefault="00D73128" w:rsidP="00512264">
      <w:pPr>
        <w:numPr>
          <w:ilvl w:val="0"/>
          <w:numId w:val="7"/>
        </w:numPr>
        <w:spacing w:line="360" w:lineRule="auto"/>
        <w:jc w:val="both"/>
        <w:rPr>
          <w:rFonts w:ascii="Verdana" w:hAnsi="Verdana"/>
          <w:szCs w:val="22"/>
        </w:rPr>
      </w:pPr>
      <w:r w:rsidRPr="00D73128">
        <w:rPr>
          <w:rFonts w:ascii="Verdana" w:hAnsi="Verdana"/>
          <w:szCs w:val="22"/>
        </w:rPr>
        <w:t>Improved customer service in the sense that the usage of ICT in</w:t>
      </w:r>
      <w:r w:rsidR="00EC1DEA">
        <w:rPr>
          <w:rFonts w:ascii="Verdana" w:hAnsi="Verdana"/>
          <w:szCs w:val="22"/>
        </w:rPr>
        <w:t xml:space="preserve"> </w:t>
      </w:r>
      <w:r w:rsidR="00EC1DEA" w:rsidRPr="004A2557">
        <w:rPr>
          <w:rFonts w:ascii="Verdana" w:hAnsi="Verdana" w:cs="Arial"/>
          <w:b/>
          <w:color w:val="1F497D" w:themeColor="text2"/>
          <w:szCs w:val="22"/>
        </w:rPr>
        <w:t>&lt;&lt; include the name of the institution &gt;&gt;</w:t>
      </w:r>
      <w:r w:rsidRPr="00D73128">
        <w:rPr>
          <w:rFonts w:ascii="Verdana" w:hAnsi="Verdana"/>
          <w:szCs w:val="22"/>
        </w:rPr>
        <w:t>’s business operations is expected to drive better service delivery, improv</w:t>
      </w:r>
      <w:r w:rsidR="00EC1DEA">
        <w:rPr>
          <w:rFonts w:ascii="Verdana" w:hAnsi="Verdana"/>
          <w:szCs w:val="22"/>
        </w:rPr>
        <w:t xml:space="preserve">e </w:t>
      </w:r>
      <w:r w:rsidR="00EC1DEA" w:rsidRPr="004A2557">
        <w:rPr>
          <w:rFonts w:ascii="Verdana" w:hAnsi="Verdana" w:cs="Arial"/>
          <w:b/>
          <w:color w:val="1F497D" w:themeColor="text2"/>
          <w:szCs w:val="22"/>
        </w:rPr>
        <w:t>&lt;&lt; include the name of the institution &gt;&gt;</w:t>
      </w:r>
      <w:r w:rsidRPr="00D73128">
        <w:rPr>
          <w:rFonts w:ascii="Verdana" w:hAnsi="Verdana"/>
          <w:szCs w:val="22"/>
        </w:rPr>
        <w:t xml:space="preserve"> operations </w:t>
      </w:r>
      <w:r w:rsidR="005C7647" w:rsidRPr="00D73128">
        <w:rPr>
          <w:rFonts w:ascii="Verdana" w:hAnsi="Verdana"/>
          <w:szCs w:val="22"/>
        </w:rPr>
        <w:t>and productivity</w:t>
      </w:r>
      <w:r w:rsidRPr="00D73128">
        <w:rPr>
          <w:rFonts w:ascii="Verdana" w:hAnsi="Verdana"/>
          <w:szCs w:val="22"/>
        </w:rPr>
        <w:t xml:space="preserve"> as well as enhancing improved</w:t>
      </w:r>
      <w:r w:rsidR="00EC1DEA">
        <w:rPr>
          <w:rFonts w:ascii="Verdana" w:hAnsi="Verdana"/>
          <w:szCs w:val="22"/>
        </w:rPr>
        <w:t xml:space="preserve"> </w:t>
      </w:r>
      <w:r w:rsidR="00EC1DEA" w:rsidRPr="004A2557">
        <w:rPr>
          <w:rFonts w:ascii="Verdana" w:hAnsi="Verdana" w:cs="Arial"/>
          <w:b/>
          <w:color w:val="1F497D" w:themeColor="text2"/>
          <w:szCs w:val="22"/>
        </w:rPr>
        <w:t>&lt;&lt; include the name of the institution &gt;&gt;</w:t>
      </w:r>
      <w:r w:rsidRPr="00D73128">
        <w:rPr>
          <w:rFonts w:ascii="Verdana" w:hAnsi="Verdana"/>
          <w:szCs w:val="22"/>
        </w:rPr>
        <w:t xml:space="preserve">’s engagement with people, government organizations, community and business it serves.  </w:t>
      </w:r>
      <w:r w:rsidR="005C7647" w:rsidRPr="00D73128">
        <w:rPr>
          <w:rFonts w:ascii="Verdana" w:hAnsi="Verdana"/>
          <w:szCs w:val="22"/>
        </w:rPr>
        <w:t>Consequently,</w:t>
      </w:r>
      <w:r w:rsidRPr="00D73128">
        <w:rPr>
          <w:rFonts w:ascii="Verdana" w:hAnsi="Verdana"/>
          <w:szCs w:val="22"/>
        </w:rPr>
        <w:t xml:space="preserve"> better, quality, timely </w:t>
      </w:r>
      <w:r w:rsidR="005C7647" w:rsidRPr="00D73128">
        <w:rPr>
          <w:rFonts w:ascii="Verdana" w:hAnsi="Verdana"/>
          <w:szCs w:val="22"/>
        </w:rPr>
        <w:t>and more</w:t>
      </w:r>
      <w:r w:rsidRPr="00D73128">
        <w:rPr>
          <w:rFonts w:ascii="Verdana" w:hAnsi="Verdana"/>
          <w:szCs w:val="22"/>
        </w:rPr>
        <w:t xml:space="preserve"> accessible services and goods to</w:t>
      </w:r>
      <w:r w:rsidR="00EC1DEA">
        <w:rPr>
          <w:rFonts w:ascii="Verdana" w:hAnsi="Verdana"/>
          <w:szCs w:val="22"/>
        </w:rPr>
        <w:t xml:space="preserve"> </w:t>
      </w:r>
      <w:r w:rsidR="00EC1DEA" w:rsidRPr="004A2557">
        <w:rPr>
          <w:rFonts w:ascii="Verdana" w:hAnsi="Verdana" w:cs="Arial"/>
          <w:b/>
          <w:color w:val="1F497D" w:themeColor="text2"/>
          <w:szCs w:val="22"/>
        </w:rPr>
        <w:t>&lt;&lt; include the name of the institution &gt;&gt;</w:t>
      </w:r>
      <w:r w:rsidRPr="00D73128">
        <w:rPr>
          <w:rFonts w:ascii="Verdana" w:hAnsi="Verdana"/>
          <w:szCs w:val="22"/>
        </w:rPr>
        <w:t>’s stakeholders will be realised. As a result, the process will streamline and expedite the customer engagement process.</w:t>
      </w:r>
    </w:p>
    <w:p w14:paraId="3041B252" w14:textId="16B1472A" w:rsidR="00D73128" w:rsidRPr="00D73128" w:rsidRDefault="00D73128" w:rsidP="00512264">
      <w:pPr>
        <w:numPr>
          <w:ilvl w:val="0"/>
          <w:numId w:val="7"/>
        </w:numPr>
        <w:spacing w:line="360" w:lineRule="auto"/>
        <w:jc w:val="both"/>
        <w:rPr>
          <w:rFonts w:ascii="Verdana" w:hAnsi="Verdana"/>
          <w:szCs w:val="22"/>
        </w:rPr>
      </w:pPr>
      <w:r w:rsidRPr="00D73128">
        <w:rPr>
          <w:rFonts w:ascii="Verdana" w:hAnsi="Verdana"/>
          <w:szCs w:val="22"/>
        </w:rPr>
        <w:t>Improved Human Resource Capacity and Capability to develop maintain and sustain ICT related initiatives within and beyond</w:t>
      </w:r>
      <w:r w:rsidR="00EC1DEA">
        <w:rPr>
          <w:rFonts w:ascii="Verdana" w:hAnsi="Verdana"/>
          <w:szCs w:val="22"/>
        </w:rPr>
        <w:t xml:space="preserve"> </w:t>
      </w:r>
      <w:r w:rsidR="00EC1DEA" w:rsidRPr="004A2557">
        <w:rPr>
          <w:rFonts w:ascii="Verdana" w:hAnsi="Verdana" w:cs="Arial"/>
          <w:b/>
          <w:color w:val="1F497D" w:themeColor="text2"/>
          <w:szCs w:val="22"/>
        </w:rPr>
        <w:t>&lt;&lt; include the name of the institution &gt;&gt;</w:t>
      </w:r>
      <w:r w:rsidRPr="00D73128">
        <w:rPr>
          <w:rFonts w:ascii="Verdana" w:hAnsi="Verdana"/>
          <w:szCs w:val="22"/>
        </w:rPr>
        <w:t>.</w:t>
      </w:r>
    </w:p>
    <w:p w14:paraId="6362AFE2" w14:textId="29EB7BBE" w:rsidR="00D73128" w:rsidRPr="00D73128" w:rsidRDefault="00D73128" w:rsidP="00512264">
      <w:pPr>
        <w:numPr>
          <w:ilvl w:val="0"/>
          <w:numId w:val="7"/>
        </w:numPr>
        <w:spacing w:line="360" w:lineRule="auto"/>
        <w:jc w:val="both"/>
        <w:rPr>
          <w:rFonts w:ascii="Verdana" w:hAnsi="Verdana"/>
          <w:szCs w:val="22"/>
        </w:rPr>
      </w:pPr>
      <w:r w:rsidRPr="00D73128">
        <w:rPr>
          <w:rFonts w:ascii="Verdana" w:hAnsi="Verdana"/>
          <w:szCs w:val="22"/>
        </w:rPr>
        <w:t xml:space="preserve">Improve information security in the sense that there will be a comprehensive framework to deal with Agency’s information security in the course of utilizing ICT in </w:t>
      </w:r>
      <w:r w:rsidR="005C7647" w:rsidRPr="00D73128">
        <w:rPr>
          <w:rFonts w:ascii="Verdana" w:hAnsi="Verdana"/>
          <w:szCs w:val="22"/>
        </w:rPr>
        <w:t>day-to-day</w:t>
      </w:r>
      <w:r w:rsidRPr="00D73128">
        <w:rPr>
          <w:rFonts w:ascii="Verdana" w:hAnsi="Verdana"/>
          <w:szCs w:val="22"/>
        </w:rPr>
        <w:t xml:space="preserve"> institutional business endeavours</w:t>
      </w:r>
      <w:r w:rsidR="008A648C">
        <w:rPr>
          <w:rFonts w:ascii="Verdana" w:hAnsi="Verdana"/>
          <w:szCs w:val="22"/>
        </w:rPr>
        <w:t>.</w:t>
      </w:r>
    </w:p>
    <w:p w14:paraId="458E6409" w14:textId="5C024CE3" w:rsidR="00A32D8E" w:rsidRPr="00A32D8E" w:rsidRDefault="00A32D8E" w:rsidP="00A32D8E">
      <w:pPr>
        <w:spacing w:line="276" w:lineRule="auto"/>
        <w:jc w:val="both"/>
        <w:rPr>
          <w:rFonts w:ascii="Verdana" w:hAnsi="Verdana"/>
          <w:szCs w:val="22"/>
        </w:rPr>
      </w:pPr>
    </w:p>
    <w:bookmarkEnd w:id="14"/>
    <w:p w14:paraId="75F138DC" w14:textId="77777777" w:rsidR="00225C52" w:rsidRPr="00244012" w:rsidRDefault="00225C52" w:rsidP="00225C52">
      <w:pPr>
        <w:spacing w:line="276" w:lineRule="auto"/>
        <w:jc w:val="both"/>
        <w:rPr>
          <w:rFonts w:ascii="Verdana" w:hAnsi="Verdana"/>
          <w:szCs w:val="22"/>
        </w:rPr>
      </w:pPr>
    </w:p>
    <w:p w14:paraId="421F51D9" w14:textId="397F3FC4" w:rsidR="00225C52" w:rsidRPr="00B66ACA" w:rsidRDefault="005E385C" w:rsidP="00B66ACA">
      <w:pPr>
        <w:pStyle w:val="Heading2"/>
        <w:numPr>
          <w:ilvl w:val="1"/>
          <w:numId w:val="2"/>
        </w:numPr>
        <w:jc w:val="both"/>
        <w:rPr>
          <w:rFonts w:ascii="Verdana" w:hAnsi="Verdana"/>
          <w:b/>
          <w:sz w:val="22"/>
          <w:szCs w:val="22"/>
        </w:rPr>
      </w:pPr>
      <w:bookmarkStart w:id="15" w:name="_Toc217373738"/>
      <w:r w:rsidRPr="00B66ACA">
        <w:rPr>
          <w:rFonts w:ascii="Verdana" w:hAnsi="Verdana"/>
          <w:b/>
          <w:sz w:val="22"/>
          <w:szCs w:val="22"/>
        </w:rPr>
        <w:t>ICT Strategic Plan Guiding Principles</w:t>
      </w:r>
      <w:bookmarkEnd w:id="15"/>
    </w:p>
    <w:p w14:paraId="3DD315A0" w14:textId="77777777" w:rsidR="005E385C" w:rsidRPr="005E385C" w:rsidRDefault="005E385C" w:rsidP="005E385C">
      <w:pPr>
        <w:rPr>
          <w:rFonts w:ascii="Verdana" w:hAnsi="Verdana"/>
          <w:b/>
          <w:szCs w:val="22"/>
        </w:rPr>
      </w:pPr>
    </w:p>
    <w:p w14:paraId="2C7A8BE8" w14:textId="55C9DFD6" w:rsidR="001A1FFE" w:rsidRPr="001A1FFE" w:rsidRDefault="001A1FFE" w:rsidP="00BF626A">
      <w:pPr>
        <w:spacing w:line="360" w:lineRule="auto"/>
        <w:jc w:val="both"/>
        <w:rPr>
          <w:rFonts w:ascii="Verdana" w:hAnsi="Verdana"/>
          <w:szCs w:val="22"/>
          <w:lang w:val="en-US"/>
        </w:rPr>
      </w:pPr>
      <w:r w:rsidRPr="001A1FFE">
        <w:rPr>
          <w:rFonts w:ascii="Verdana" w:hAnsi="Verdana"/>
          <w:szCs w:val="22"/>
          <w:lang w:val="en-US"/>
        </w:rPr>
        <w:t xml:space="preserve">To achieve and enlighten the stated goals and the proposed ICT strategies respectively, nine guiding principles centered on </w:t>
      </w:r>
      <w:r w:rsidRPr="00D73128">
        <w:rPr>
          <w:rFonts w:ascii="Verdana" w:hAnsi="Verdana"/>
          <w:szCs w:val="22"/>
        </w:rPr>
        <w:t>beyond</w:t>
      </w:r>
      <w:r>
        <w:rPr>
          <w:rFonts w:ascii="Verdana" w:hAnsi="Verdana"/>
          <w:szCs w:val="22"/>
        </w:rPr>
        <w:t xml:space="preserve"> </w:t>
      </w:r>
      <w:r w:rsidRPr="004A2557">
        <w:rPr>
          <w:rFonts w:ascii="Verdana" w:hAnsi="Verdana" w:cs="Arial"/>
          <w:b/>
          <w:color w:val="1F497D" w:themeColor="text2"/>
          <w:szCs w:val="22"/>
        </w:rPr>
        <w:t>&lt;&lt; include the name of the institution &gt;&gt;</w:t>
      </w:r>
      <w:r w:rsidRPr="001A1FFE">
        <w:rPr>
          <w:rFonts w:ascii="Verdana" w:hAnsi="Verdana"/>
          <w:szCs w:val="22"/>
          <w:lang w:val="en-US"/>
        </w:rPr>
        <w:t>’s core values</w:t>
      </w:r>
      <w:r>
        <w:rPr>
          <w:rFonts w:ascii="Verdana" w:hAnsi="Verdana"/>
          <w:szCs w:val="22"/>
          <w:lang w:val="en-US"/>
        </w:rPr>
        <w:t xml:space="preserve">. </w:t>
      </w:r>
      <w:r w:rsidRPr="001A1FFE">
        <w:rPr>
          <w:rFonts w:ascii="Verdana" w:hAnsi="Verdana"/>
          <w:szCs w:val="22"/>
          <w:lang w:val="en-US"/>
        </w:rPr>
        <w:t xml:space="preserve">These principles require commitment not only from the </w:t>
      </w:r>
      <w:r w:rsidRPr="00D73128">
        <w:rPr>
          <w:rFonts w:ascii="Verdana" w:hAnsi="Verdana"/>
          <w:szCs w:val="22"/>
        </w:rPr>
        <w:t>beyond</w:t>
      </w:r>
      <w:r>
        <w:rPr>
          <w:rFonts w:ascii="Verdana" w:hAnsi="Verdana"/>
          <w:szCs w:val="22"/>
        </w:rPr>
        <w:t xml:space="preserve"> </w:t>
      </w:r>
      <w:r w:rsidRPr="004A2557">
        <w:rPr>
          <w:rFonts w:ascii="Verdana" w:hAnsi="Verdana" w:cs="Arial"/>
          <w:b/>
          <w:color w:val="1F497D" w:themeColor="text2"/>
          <w:szCs w:val="22"/>
        </w:rPr>
        <w:t>&lt;&lt; include the name of the institution &gt;&gt;</w:t>
      </w:r>
      <w:r w:rsidRPr="001A1FFE">
        <w:rPr>
          <w:rFonts w:ascii="Verdana" w:hAnsi="Verdana"/>
          <w:szCs w:val="22"/>
          <w:lang w:val="en-US"/>
        </w:rPr>
        <w:t>’s ICT professionals, but from all employees.</w:t>
      </w:r>
    </w:p>
    <w:p w14:paraId="74561F37" w14:textId="1972B5F4" w:rsidR="001A1FFE" w:rsidRPr="001A1FFE" w:rsidRDefault="001A1FFE" w:rsidP="00BF626A">
      <w:pPr>
        <w:numPr>
          <w:ilvl w:val="0"/>
          <w:numId w:val="8"/>
        </w:numPr>
        <w:spacing w:line="360" w:lineRule="auto"/>
        <w:jc w:val="both"/>
        <w:rPr>
          <w:rFonts w:ascii="Verdana" w:hAnsi="Verdana"/>
          <w:szCs w:val="22"/>
          <w:lang w:val="en-US"/>
        </w:rPr>
      </w:pPr>
      <w:r w:rsidRPr="001A1FFE">
        <w:rPr>
          <w:rFonts w:ascii="Verdana" w:hAnsi="Verdana"/>
          <w:b/>
          <w:szCs w:val="22"/>
          <w:lang w:val="en-US"/>
        </w:rPr>
        <w:t xml:space="preserve">Functionality: </w:t>
      </w:r>
      <w:r w:rsidRPr="001A1FFE">
        <w:rPr>
          <w:rFonts w:ascii="Verdana" w:hAnsi="Verdana"/>
          <w:szCs w:val="22"/>
          <w:lang w:val="en-US"/>
        </w:rPr>
        <w:t xml:space="preserve">Drive ICT initiatives according to the </w:t>
      </w:r>
      <w:r w:rsidR="00D71BF2" w:rsidRPr="00D73128">
        <w:rPr>
          <w:rFonts w:ascii="Verdana" w:hAnsi="Verdana"/>
          <w:szCs w:val="22"/>
        </w:rPr>
        <w:t>beyond</w:t>
      </w:r>
      <w:r w:rsidR="00D71BF2">
        <w:rPr>
          <w:rFonts w:ascii="Verdana" w:hAnsi="Verdana"/>
          <w:szCs w:val="22"/>
        </w:rPr>
        <w:t xml:space="preserve"> </w:t>
      </w:r>
      <w:r w:rsidR="00D71BF2" w:rsidRPr="004A2557">
        <w:rPr>
          <w:rFonts w:ascii="Verdana" w:hAnsi="Verdana" w:cs="Arial"/>
          <w:b/>
          <w:color w:val="1F497D" w:themeColor="text2"/>
          <w:szCs w:val="22"/>
        </w:rPr>
        <w:t>&lt;&lt; include the name of the institution &gt;&gt;</w:t>
      </w:r>
      <w:r w:rsidRPr="001A1FFE">
        <w:rPr>
          <w:rFonts w:ascii="Verdana" w:hAnsi="Verdana"/>
          <w:szCs w:val="22"/>
          <w:lang w:val="en-US"/>
        </w:rPr>
        <w:t xml:space="preserve">'s business needs, goals, and objectives, and develop a sound business case before making any new investment. </w:t>
      </w:r>
    </w:p>
    <w:p w14:paraId="26F87C50" w14:textId="77777777" w:rsidR="001A1FFE" w:rsidRPr="001A1FFE" w:rsidRDefault="001A1FFE" w:rsidP="00BF626A">
      <w:pPr>
        <w:numPr>
          <w:ilvl w:val="0"/>
          <w:numId w:val="8"/>
        </w:numPr>
        <w:spacing w:line="360" w:lineRule="auto"/>
        <w:jc w:val="both"/>
        <w:rPr>
          <w:rFonts w:ascii="Verdana" w:hAnsi="Verdana"/>
          <w:szCs w:val="22"/>
          <w:lang w:val="en-US"/>
        </w:rPr>
      </w:pPr>
      <w:r w:rsidRPr="001A1FFE">
        <w:rPr>
          <w:rFonts w:ascii="Verdana" w:hAnsi="Verdana"/>
          <w:b/>
          <w:szCs w:val="22"/>
          <w:lang w:val="en-US"/>
        </w:rPr>
        <w:t>Interoperability:</w:t>
      </w:r>
      <w:r w:rsidRPr="001A1FFE">
        <w:rPr>
          <w:rFonts w:ascii="Verdana" w:hAnsi="Verdana"/>
          <w:szCs w:val="22"/>
          <w:lang w:val="en-US"/>
        </w:rPr>
        <w:t xml:space="preserve"> Deploy systems that are flexible and interoperable to respond quickly and efficiently to changing business needs. </w:t>
      </w:r>
    </w:p>
    <w:p w14:paraId="25C5E24E" w14:textId="77777777" w:rsidR="001A1FFE" w:rsidRPr="001A1FFE" w:rsidRDefault="001A1FFE" w:rsidP="00BF626A">
      <w:pPr>
        <w:numPr>
          <w:ilvl w:val="0"/>
          <w:numId w:val="8"/>
        </w:numPr>
        <w:spacing w:line="360" w:lineRule="auto"/>
        <w:jc w:val="both"/>
        <w:rPr>
          <w:rFonts w:ascii="Verdana" w:hAnsi="Verdana"/>
          <w:szCs w:val="22"/>
        </w:rPr>
      </w:pPr>
      <w:r w:rsidRPr="001A1FFE">
        <w:rPr>
          <w:rFonts w:ascii="Verdana" w:hAnsi="Verdana"/>
          <w:b/>
          <w:szCs w:val="22"/>
        </w:rPr>
        <w:t>Simplicity:</w:t>
      </w:r>
      <w:r w:rsidRPr="001A1FFE">
        <w:rPr>
          <w:rFonts w:ascii="Verdana" w:hAnsi="Verdana"/>
          <w:szCs w:val="22"/>
        </w:rPr>
        <w:t xml:space="preserve"> ICT systems must be easy to use in order to win user acceptance. Supporting procedures for hardware and systems should be clear enough to simplify usage of ICT resources. </w:t>
      </w:r>
    </w:p>
    <w:p w14:paraId="33878AA0" w14:textId="02B213DA" w:rsidR="001A1FFE" w:rsidRPr="001A1FFE" w:rsidRDefault="001A1FFE" w:rsidP="00BF626A">
      <w:pPr>
        <w:numPr>
          <w:ilvl w:val="0"/>
          <w:numId w:val="8"/>
        </w:numPr>
        <w:spacing w:line="360" w:lineRule="auto"/>
        <w:jc w:val="both"/>
        <w:rPr>
          <w:rFonts w:ascii="Verdana" w:hAnsi="Verdana"/>
          <w:szCs w:val="22"/>
        </w:rPr>
      </w:pPr>
      <w:r w:rsidRPr="001A1FFE">
        <w:rPr>
          <w:rFonts w:ascii="Verdana" w:hAnsi="Verdana"/>
          <w:b/>
          <w:bCs/>
          <w:szCs w:val="22"/>
        </w:rPr>
        <w:lastRenderedPageBreak/>
        <w:t>Affordability</w:t>
      </w:r>
      <w:r w:rsidRPr="001A1FFE">
        <w:rPr>
          <w:rFonts w:ascii="Verdana" w:hAnsi="Verdana"/>
          <w:b/>
          <w:szCs w:val="22"/>
        </w:rPr>
        <w:t>:</w:t>
      </w:r>
      <w:r w:rsidRPr="001A1FFE">
        <w:rPr>
          <w:rFonts w:ascii="Verdana" w:hAnsi="Verdana"/>
          <w:szCs w:val="22"/>
        </w:rPr>
        <w:t xml:space="preserve"> Acquire, manage, and use ICT resources economically and efficiently through standardized selection and implementation processes to provide maximum benefit to </w:t>
      </w:r>
      <w:r w:rsidR="00D71BF2" w:rsidRPr="00D73128">
        <w:rPr>
          <w:rFonts w:ascii="Verdana" w:hAnsi="Verdana"/>
          <w:szCs w:val="22"/>
        </w:rPr>
        <w:t>beyond</w:t>
      </w:r>
      <w:r w:rsidR="00D71BF2">
        <w:rPr>
          <w:rFonts w:ascii="Verdana" w:hAnsi="Verdana"/>
          <w:szCs w:val="22"/>
        </w:rPr>
        <w:t xml:space="preserve"> </w:t>
      </w:r>
      <w:r w:rsidR="00D71BF2" w:rsidRPr="004A2557">
        <w:rPr>
          <w:rFonts w:ascii="Verdana" w:hAnsi="Verdana" w:cs="Arial"/>
          <w:b/>
          <w:color w:val="1F497D" w:themeColor="text2"/>
          <w:szCs w:val="22"/>
        </w:rPr>
        <w:t>&lt;&lt; include the name of the institution &gt;&gt;</w:t>
      </w:r>
      <w:r w:rsidRPr="001A1FFE">
        <w:rPr>
          <w:rFonts w:ascii="Verdana" w:hAnsi="Verdana"/>
          <w:szCs w:val="22"/>
        </w:rPr>
        <w:t xml:space="preserve"> as a whole.</w:t>
      </w:r>
    </w:p>
    <w:p w14:paraId="71DDF01E" w14:textId="60D39ECF" w:rsidR="001A1FFE" w:rsidRPr="001A1FFE" w:rsidRDefault="001A1FFE" w:rsidP="00BF626A">
      <w:pPr>
        <w:numPr>
          <w:ilvl w:val="0"/>
          <w:numId w:val="8"/>
        </w:numPr>
        <w:spacing w:line="360" w:lineRule="auto"/>
        <w:jc w:val="both"/>
        <w:rPr>
          <w:rFonts w:ascii="Verdana" w:hAnsi="Verdana"/>
          <w:szCs w:val="22"/>
        </w:rPr>
      </w:pPr>
      <w:r w:rsidRPr="001A1FFE">
        <w:rPr>
          <w:rFonts w:ascii="Verdana" w:hAnsi="Verdana"/>
          <w:b/>
          <w:szCs w:val="22"/>
        </w:rPr>
        <w:t xml:space="preserve">Business Continuity: </w:t>
      </w:r>
      <w:r w:rsidR="00D71BF2" w:rsidRPr="00D73128">
        <w:rPr>
          <w:rFonts w:ascii="Verdana" w:hAnsi="Verdana"/>
          <w:szCs w:val="22"/>
        </w:rPr>
        <w:t>beyond</w:t>
      </w:r>
      <w:r w:rsidR="00D71BF2">
        <w:rPr>
          <w:rFonts w:ascii="Verdana" w:hAnsi="Verdana"/>
          <w:szCs w:val="22"/>
        </w:rPr>
        <w:t xml:space="preserve"> </w:t>
      </w:r>
      <w:r w:rsidR="00D71BF2" w:rsidRPr="004A2557">
        <w:rPr>
          <w:rFonts w:ascii="Verdana" w:hAnsi="Verdana" w:cs="Arial"/>
          <w:b/>
          <w:color w:val="1F497D" w:themeColor="text2"/>
          <w:szCs w:val="22"/>
        </w:rPr>
        <w:t>&lt;&lt; include the name of the institution &gt;&gt;</w:t>
      </w:r>
      <w:r w:rsidRPr="001A1FFE">
        <w:rPr>
          <w:rFonts w:ascii="Verdana" w:hAnsi="Verdana"/>
          <w:szCs w:val="22"/>
        </w:rPr>
        <w:t>'s operations must be provided with the capability to continue regardless of disruptive events. </w:t>
      </w:r>
    </w:p>
    <w:p w14:paraId="6A51A07D" w14:textId="2F38CC6A" w:rsidR="001A1FFE" w:rsidRPr="001A1FFE" w:rsidRDefault="001A1FFE" w:rsidP="00BF626A">
      <w:pPr>
        <w:numPr>
          <w:ilvl w:val="0"/>
          <w:numId w:val="8"/>
        </w:numPr>
        <w:spacing w:line="360" w:lineRule="auto"/>
        <w:jc w:val="both"/>
        <w:rPr>
          <w:rFonts w:ascii="Verdana" w:hAnsi="Verdana"/>
          <w:szCs w:val="22"/>
        </w:rPr>
      </w:pPr>
      <w:r w:rsidRPr="001A1FFE">
        <w:rPr>
          <w:rFonts w:ascii="Verdana" w:hAnsi="Verdana"/>
          <w:b/>
          <w:szCs w:val="22"/>
        </w:rPr>
        <w:t>Customer Care:</w:t>
      </w:r>
      <w:r w:rsidRPr="001A1FFE">
        <w:rPr>
          <w:rFonts w:ascii="Verdana" w:hAnsi="Verdana"/>
          <w:szCs w:val="22"/>
        </w:rPr>
        <w:t xml:space="preserve"> All the </w:t>
      </w:r>
      <w:r w:rsidR="00D71BF2" w:rsidRPr="00D73128">
        <w:rPr>
          <w:rFonts w:ascii="Verdana" w:hAnsi="Verdana"/>
          <w:szCs w:val="22"/>
        </w:rPr>
        <w:t>beyond</w:t>
      </w:r>
      <w:r w:rsidR="00D71BF2">
        <w:rPr>
          <w:rFonts w:ascii="Verdana" w:hAnsi="Verdana"/>
          <w:szCs w:val="22"/>
        </w:rPr>
        <w:t xml:space="preserve"> </w:t>
      </w:r>
      <w:r w:rsidR="00D71BF2" w:rsidRPr="004A2557">
        <w:rPr>
          <w:rFonts w:ascii="Verdana" w:hAnsi="Verdana" w:cs="Arial"/>
          <w:b/>
          <w:color w:val="1F497D" w:themeColor="text2"/>
          <w:szCs w:val="22"/>
        </w:rPr>
        <w:t>&lt;&lt; include the name of the institution &gt;&gt;</w:t>
      </w:r>
      <w:r w:rsidRPr="001A1FFE">
        <w:rPr>
          <w:rFonts w:ascii="Verdana" w:hAnsi="Verdana"/>
          <w:szCs w:val="22"/>
        </w:rPr>
        <w:t xml:space="preserve">'s stakeholders shall be treated with courtesy and due respect. </w:t>
      </w:r>
    </w:p>
    <w:p w14:paraId="5886C356" w14:textId="58CE9000" w:rsidR="001A1FFE" w:rsidRPr="001A1FFE" w:rsidRDefault="001A1FFE" w:rsidP="00BF626A">
      <w:pPr>
        <w:numPr>
          <w:ilvl w:val="0"/>
          <w:numId w:val="8"/>
        </w:numPr>
        <w:spacing w:line="360" w:lineRule="auto"/>
        <w:jc w:val="both"/>
        <w:rPr>
          <w:rFonts w:ascii="Verdana" w:hAnsi="Verdana"/>
          <w:szCs w:val="22"/>
        </w:rPr>
      </w:pPr>
      <w:r w:rsidRPr="001A1FFE">
        <w:rPr>
          <w:rFonts w:ascii="Verdana" w:hAnsi="Verdana"/>
          <w:b/>
          <w:szCs w:val="22"/>
        </w:rPr>
        <w:t>Maintainability:</w:t>
      </w:r>
      <w:r w:rsidRPr="001A1FFE">
        <w:rPr>
          <w:rFonts w:ascii="Verdana" w:hAnsi="Verdana"/>
          <w:szCs w:val="22"/>
        </w:rPr>
        <w:t xml:space="preserve"> all the technology acquired by</w:t>
      </w:r>
      <w:r w:rsidR="00E90C67">
        <w:rPr>
          <w:rFonts w:ascii="Verdana" w:hAnsi="Verdana"/>
          <w:szCs w:val="22"/>
        </w:rPr>
        <w:t xml:space="preserve"> </w:t>
      </w:r>
      <w:r w:rsidR="00E90C67" w:rsidRPr="00D73128">
        <w:rPr>
          <w:rFonts w:ascii="Verdana" w:hAnsi="Verdana"/>
          <w:szCs w:val="22"/>
        </w:rPr>
        <w:t>beyond</w:t>
      </w:r>
      <w:r w:rsidR="00E90C67">
        <w:rPr>
          <w:rFonts w:ascii="Verdana" w:hAnsi="Verdana"/>
          <w:szCs w:val="22"/>
        </w:rPr>
        <w:t xml:space="preserve"> </w:t>
      </w:r>
      <w:r w:rsidR="00E90C67" w:rsidRPr="004A2557">
        <w:rPr>
          <w:rFonts w:ascii="Verdana" w:hAnsi="Verdana" w:cs="Arial"/>
          <w:b/>
          <w:color w:val="1F497D" w:themeColor="text2"/>
          <w:szCs w:val="22"/>
        </w:rPr>
        <w:t>&lt;&lt; include the name of the institution &gt;&gt;</w:t>
      </w:r>
      <w:r w:rsidRPr="001A1FFE">
        <w:rPr>
          <w:rFonts w:ascii="Verdana" w:hAnsi="Verdana"/>
          <w:szCs w:val="22"/>
        </w:rPr>
        <w:t xml:space="preserve"> should observe the following; </w:t>
      </w:r>
      <w:proofErr w:type="spellStart"/>
      <w:r w:rsidRPr="001A1FFE">
        <w:rPr>
          <w:rFonts w:ascii="Verdana" w:hAnsi="Verdana"/>
          <w:szCs w:val="22"/>
        </w:rPr>
        <w:t>su</w:t>
      </w:r>
      <w:proofErr w:type="spellEnd"/>
      <w:r w:rsidRPr="001A1FFE">
        <w:rPr>
          <w:rFonts w:ascii="Verdana" w:hAnsi="Verdana"/>
          <w:szCs w:val="22"/>
          <w:lang w:val="en-US"/>
        </w:rPr>
        <w:t>stainability, reliability, upgradability and ease of repair in event of failure sustain.</w:t>
      </w:r>
    </w:p>
    <w:p w14:paraId="4500919C" w14:textId="60BE8FF1" w:rsidR="001A1FFE" w:rsidRPr="001A1FFE" w:rsidRDefault="001A1FFE" w:rsidP="00BF626A">
      <w:pPr>
        <w:numPr>
          <w:ilvl w:val="0"/>
          <w:numId w:val="8"/>
        </w:numPr>
        <w:spacing w:line="360" w:lineRule="auto"/>
        <w:jc w:val="both"/>
        <w:rPr>
          <w:rFonts w:ascii="Verdana" w:hAnsi="Verdana"/>
          <w:szCs w:val="22"/>
        </w:rPr>
      </w:pPr>
      <w:r w:rsidRPr="001A1FFE">
        <w:rPr>
          <w:rFonts w:ascii="Verdana" w:hAnsi="Verdana"/>
          <w:b/>
          <w:szCs w:val="22"/>
        </w:rPr>
        <w:t>Collaboration and Knowledge Exchange:</w:t>
      </w:r>
      <w:r w:rsidRPr="001A1FFE">
        <w:rPr>
          <w:rFonts w:ascii="Verdana" w:hAnsi="Verdana"/>
          <w:szCs w:val="22"/>
        </w:rPr>
        <w:t xml:space="preserve">  Develop knowledge management mechanism and process for sharing and reusing knowledge easily within </w:t>
      </w:r>
      <w:r w:rsidR="00E90C67" w:rsidRPr="00D73128">
        <w:rPr>
          <w:rFonts w:ascii="Verdana" w:hAnsi="Verdana"/>
          <w:szCs w:val="22"/>
        </w:rPr>
        <w:t>beyond</w:t>
      </w:r>
      <w:r w:rsidR="00E90C67">
        <w:rPr>
          <w:rFonts w:ascii="Verdana" w:hAnsi="Verdana"/>
          <w:szCs w:val="22"/>
        </w:rPr>
        <w:t xml:space="preserve"> </w:t>
      </w:r>
      <w:r w:rsidR="00E90C67" w:rsidRPr="004A2557">
        <w:rPr>
          <w:rFonts w:ascii="Verdana" w:hAnsi="Verdana" w:cs="Arial"/>
          <w:b/>
          <w:color w:val="1F497D" w:themeColor="text2"/>
          <w:szCs w:val="22"/>
        </w:rPr>
        <w:t>&lt;&lt; include the name of the institution &gt;&gt;</w:t>
      </w:r>
      <w:r w:rsidRPr="001A1FFE">
        <w:rPr>
          <w:rFonts w:ascii="Verdana" w:hAnsi="Verdana"/>
          <w:szCs w:val="22"/>
        </w:rPr>
        <w:t xml:space="preserve"> and with external stakeholders to help improve </w:t>
      </w:r>
      <w:r w:rsidR="00E90C67" w:rsidRPr="00D73128">
        <w:rPr>
          <w:rFonts w:ascii="Verdana" w:hAnsi="Verdana"/>
          <w:szCs w:val="22"/>
        </w:rPr>
        <w:t>beyond</w:t>
      </w:r>
      <w:r w:rsidR="00E90C67">
        <w:rPr>
          <w:rFonts w:ascii="Verdana" w:hAnsi="Verdana"/>
          <w:szCs w:val="22"/>
        </w:rPr>
        <w:t xml:space="preserve"> </w:t>
      </w:r>
      <w:r w:rsidR="00E90C67" w:rsidRPr="004A2557">
        <w:rPr>
          <w:rFonts w:ascii="Verdana" w:hAnsi="Verdana" w:cs="Arial"/>
          <w:b/>
          <w:color w:val="1F497D" w:themeColor="text2"/>
          <w:szCs w:val="22"/>
        </w:rPr>
        <w:t>&lt;&lt; include the name of the institution &gt;&gt;</w:t>
      </w:r>
      <w:r w:rsidRPr="001A1FFE">
        <w:rPr>
          <w:rFonts w:ascii="Verdana" w:hAnsi="Verdana"/>
          <w:szCs w:val="22"/>
        </w:rPr>
        <w:t>’s effectiveness and quality service delivery</w:t>
      </w:r>
      <w:r w:rsidR="00BF626A">
        <w:rPr>
          <w:rFonts w:ascii="Verdana" w:hAnsi="Verdana"/>
          <w:szCs w:val="22"/>
        </w:rPr>
        <w:t>.</w:t>
      </w:r>
    </w:p>
    <w:p w14:paraId="794927CE" w14:textId="6C0396D6" w:rsidR="00BB1207" w:rsidRPr="00543551" w:rsidRDefault="001A1FFE" w:rsidP="00BF626A">
      <w:pPr>
        <w:numPr>
          <w:ilvl w:val="0"/>
          <w:numId w:val="8"/>
        </w:numPr>
        <w:spacing w:line="360" w:lineRule="auto"/>
        <w:jc w:val="both"/>
        <w:rPr>
          <w:rFonts w:ascii="Verdana" w:hAnsi="Verdana"/>
          <w:szCs w:val="22"/>
        </w:rPr>
      </w:pPr>
      <w:r w:rsidRPr="001A1FFE">
        <w:rPr>
          <w:rFonts w:ascii="Verdana" w:hAnsi="Verdana"/>
          <w:b/>
          <w:szCs w:val="22"/>
        </w:rPr>
        <w:t>Scalability:</w:t>
      </w:r>
      <w:r w:rsidRPr="001A1FFE">
        <w:rPr>
          <w:rFonts w:ascii="Verdana" w:hAnsi="Verdana"/>
          <w:szCs w:val="22"/>
        </w:rPr>
        <w:t xml:space="preserve"> Develop reliable and scalable systems infrastructure with adequate capacity and speed</w:t>
      </w:r>
      <w:r w:rsidR="00BF626A">
        <w:rPr>
          <w:rFonts w:ascii="Verdana" w:hAnsi="Verdana"/>
          <w:szCs w:val="22"/>
        </w:rPr>
        <w:t>.</w:t>
      </w:r>
      <w:r w:rsidRPr="001A1FFE">
        <w:rPr>
          <w:rFonts w:ascii="Verdana" w:hAnsi="Verdana"/>
          <w:szCs w:val="22"/>
        </w:rPr>
        <w:t xml:space="preserve"> </w:t>
      </w:r>
    </w:p>
    <w:p w14:paraId="64ED56DD" w14:textId="6D08A141" w:rsidR="00A43C2D" w:rsidRPr="005015D6" w:rsidRDefault="00195304" w:rsidP="00A43C2D">
      <w:pPr>
        <w:pStyle w:val="Heading2"/>
        <w:numPr>
          <w:ilvl w:val="1"/>
          <w:numId w:val="2"/>
        </w:numPr>
        <w:rPr>
          <w:rFonts w:ascii="Verdana" w:hAnsi="Verdana" w:cs="Arial"/>
          <w:b/>
          <w:sz w:val="22"/>
          <w:szCs w:val="22"/>
        </w:rPr>
      </w:pPr>
      <w:bookmarkStart w:id="16" w:name="_Toc217373739"/>
      <w:r w:rsidRPr="005015D6">
        <w:rPr>
          <w:rFonts w:ascii="Verdana" w:hAnsi="Verdana" w:cs="Arial"/>
          <w:b/>
          <w:sz w:val="22"/>
          <w:szCs w:val="22"/>
        </w:rPr>
        <w:t>Situational Analysis</w:t>
      </w:r>
      <w:bookmarkEnd w:id="16"/>
    </w:p>
    <w:p w14:paraId="002A4929" w14:textId="41CAAF8D" w:rsidR="00A43C2D" w:rsidRPr="005015D6" w:rsidRDefault="00A43C2D" w:rsidP="00207168">
      <w:pPr>
        <w:spacing w:line="360" w:lineRule="auto"/>
        <w:jc w:val="both"/>
        <w:rPr>
          <w:rFonts w:ascii="Verdana" w:hAnsi="Verdana" w:cs="Arial"/>
          <w:szCs w:val="22"/>
        </w:rPr>
      </w:pPr>
      <w:r w:rsidRPr="005015D6">
        <w:rPr>
          <w:rStyle w:val="fontstyle01"/>
          <w:rFonts w:ascii="Verdana" w:hAnsi="Verdana"/>
          <w:sz w:val="22"/>
          <w:szCs w:val="22"/>
        </w:rPr>
        <w:t xml:space="preserve">This chapter examines the development of </w:t>
      </w:r>
      <w:r w:rsidRPr="005015D6">
        <w:rPr>
          <w:rFonts w:ascii="Verdana" w:hAnsi="Verdana" w:cs="Arial"/>
          <w:b/>
          <w:color w:val="1F497D" w:themeColor="text2"/>
          <w:szCs w:val="22"/>
        </w:rPr>
        <w:t>&lt;&lt; include the name of the institution &gt;&gt;</w:t>
      </w:r>
      <w:r w:rsidRPr="005015D6">
        <w:rPr>
          <w:rFonts w:ascii="Verdana" w:hAnsi="Verdana" w:cs="Arial"/>
          <w:szCs w:val="22"/>
        </w:rPr>
        <w:t xml:space="preserve"> </w:t>
      </w:r>
      <w:r w:rsidRPr="005015D6">
        <w:rPr>
          <w:rStyle w:val="fontstyle01"/>
          <w:rFonts w:ascii="Verdana" w:hAnsi="Verdana"/>
          <w:sz w:val="22"/>
          <w:szCs w:val="22"/>
        </w:rPr>
        <w:t>s ICT</w:t>
      </w:r>
      <w:r w:rsidR="00D85342">
        <w:rPr>
          <w:rFonts w:ascii="Verdana" w:hAnsi="Verdana"/>
          <w:szCs w:val="22"/>
        </w:rPr>
        <w:t xml:space="preserve"> </w:t>
      </w:r>
      <w:r w:rsidRPr="005015D6">
        <w:rPr>
          <w:rStyle w:val="fontstyle01"/>
          <w:rFonts w:ascii="Verdana" w:hAnsi="Verdana"/>
          <w:sz w:val="22"/>
          <w:szCs w:val="22"/>
        </w:rPr>
        <w:t xml:space="preserve">environment by providing a brief account of the Institution’s performance with regards to ICT with a view of portraying important lessons. It briefly presents analysis of the current ICT status at </w:t>
      </w:r>
      <w:r w:rsidRPr="005015D6">
        <w:rPr>
          <w:rFonts w:ascii="Verdana" w:hAnsi="Verdana" w:cs="Arial"/>
          <w:b/>
          <w:color w:val="1F497D" w:themeColor="text2"/>
          <w:szCs w:val="22"/>
        </w:rPr>
        <w:t>&lt;&lt; include the name of the institution &gt;</w:t>
      </w:r>
      <w:r w:rsidR="002671F1" w:rsidRPr="005015D6">
        <w:rPr>
          <w:rFonts w:ascii="Verdana" w:hAnsi="Verdana" w:cs="Arial"/>
          <w:b/>
          <w:color w:val="1F497D" w:themeColor="text2"/>
          <w:szCs w:val="22"/>
        </w:rPr>
        <w:t>&gt;</w:t>
      </w:r>
      <w:r w:rsidR="002671F1" w:rsidRPr="005015D6">
        <w:rPr>
          <w:rFonts w:ascii="Verdana" w:hAnsi="Verdana" w:cs="Arial"/>
          <w:szCs w:val="22"/>
        </w:rPr>
        <w:t xml:space="preserve"> </w:t>
      </w:r>
      <w:r w:rsidR="002671F1" w:rsidRPr="005015D6">
        <w:rPr>
          <w:rStyle w:val="fontstyle01"/>
          <w:rFonts w:ascii="Verdana" w:hAnsi="Verdana"/>
          <w:sz w:val="22"/>
          <w:szCs w:val="22"/>
        </w:rPr>
        <w:t>evaluating</w:t>
      </w:r>
      <w:r w:rsidRPr="005015D6">
        <w:rPr>
          <w:rStyle w:val="fontstyle01"/>
          <w:rFonts w:ascii="Verdana" w:hAnsi="Verdana"/>
          <w:sz w:val="22"/>
          <w:szCs w:val="22"/>
        </w:rPr>
        <w:t xml:space="preserve"> upon the Strengths, Weaknesses, opportunities as well as challenges so as to extract issues that need to be addressed such that </w:t>
      </w:r>
      <w:r w:rsidRPr="005015D6">
        <w:rPr>
          <w:rFonts w:ascii="Verdana" w:hAnsi="Verdana" w:cs="Arial"/>
          <w:szCs w:val="22"/>
        </w:rPr>
        <w:t>results of the Situation Analysis will form the basis of interventions to be carried out under this Strategy.</w:t>
      </w:r>
    </w:p>
    <w:p w14:paraId="71455A72" w14:textId="77777777" w:rsidR="00A43C2D" w:rsidRDefault="00A43C2D" w:rsidP="00A43C2D">
      <w:pPr>
        <w:rPr>
          <w:rFonts w:cs="Arial"/>
          <w:sz w:val="24"/>
          <w:szCs w:val="24"/>
        </w:rPr>
      </w:pPr>
    </w:p>
    <w:p w14:paraId="0CABBC3B" w14:textId="14916856" w:rsidR="00A43C2D" w:rsidRPr="004C0B1B" w:rsidRDefault="00195304" w:rsidP="00A43C2D">
      <w:pPr>
        <w:pStyle w:val="Heading2"/>
        <w:numPr>
          <w:ilvl w:val="2"/>
          <w:numId w:val="36"/>
        </w:numPr>
        <w:rPr>
          <w:rStyle w:val="Strong"/>
          <w:rFonts w:ascii="Verdana" w:hAnsi="Verdana"/>
          <w:sz w:val="22"/>
          <w:szCs w:val="22"/>
        </w:rPr>
      </w:pPr>
      <w:bookmarkStart w:id="17" w:name="_Toc419196561"/>
      <w:bookmarkStart w:id="18" w:name="_Toc39736246"/>
      <w:bookmarkStart w:id="19" w:name="_Toc217373740"/>
      <w:r w:rsidRPr="004C0B1B">
        <w:rPr>
          <w:rStyle w:val="Strong"/>
          <w:rFonts w:ascii="Verdana" w:hAnsi="Verdana"/>
          <w:sz w:val="22"/>
          <w:szCs w:val="22"/>
        </w:rPr>
        <w:t>A</w:t>
      </w:r>
      <w:r w:rsidR="00723F22" w:rsidRPr="004C0B1B">
        <w:rPr>
          <w:rStyle w:val="Strong"/>
          <w:rFonts w:ascii="Verdana" w:hAnsi="Verdana"/>
          <w:sz w:val="22"/>
          <w:szCs w:val="22"/>
        </w:rPr>
        <w:t>nalysis of the Efforts Undertaken to S</w:t>
      </w:r>
      <w:r w:rsidRPr="004C0B1B">
        <w:rPr>
          <w:rStyle w:val="Strong"/>
          <w:rFonts w:ascii="Verdana" w:hAnsi="Verdana"/>
          <w:sz w:val="22"/>
          <w:szCs w:val="22"/>
        </w:rPr>
        <w:t xml:space="preserve">trengthen </w:t>
      </w:r>
      <w:r w:rsidR="00020817" w:rsidRPr="004C0B1B">
        <w:rPr>
          <w:rStyle w:val="Strong"/>
          <w:rFonts w:ascii="Verdana" w:hAnsi="Verdana"/>
          <w:sz w:val="22"/>
          <w:szCs w:val="22"/>
        </w:rPr>
        <w:t xml:space="preserve">ICT </w:t>
      </w:r>
      <w:r w:rsidR="00723F22" w:rsidRPr="004C0B1B">
        <w:rPr>
          <w:rStyle w:val="Strong"/>
          <w:rFonts w:ascii="Verdana" w:hAnsi="Verdana"/>
          <w:sz w:val="22"/>
          <w:szCs w:val="22"/>
        </w:rPr>
        <w:t>F</w:t>
      </w:r>
      <w:r w:rsidR="00020817" w:rsidRPr="004C0B1B">
        <w:rPr>
          <w:rStyle w:val="Strong"/>
          <w:rFonts w:ascii="Verdana" w:hAnsi="Verdana"/>
          <w:sz w:val="22"/>
          <w:szCs w:val="22"/>
        </w:rPr>
        <w:t>unction</w:t>
      </w:r>
      <w:r w:rsidRPr="004C0B1B">
        <w:rPr>
          <w:rStyle w:val="Strong"/>
          <w:rFonts w:ascii="Verdana" w:hAnsi="Verdana"/>
          <w:sz w:val="22"/>
          <w:szCs w:val="22"/>
        </w:rPr>
        <w:t xml:space="preserve"> at </w:t>
      </w:r>
      <w:r w:rsidR="00A43C2D" w:rsidRPr="004C0B1B">
        <w:rPr>
          <w:rStyle w:val="Strong"/>
          <w:rFonts w:ascii="Verdana" w:hAnsi="Verdana"/>
          <w:color w:val="365F91" w:themeColor="accent1" w:themeShade="BF"/>
          <w:sz w:val="22"/>
          <w:szCs w:val="22"/>
        </w:rPr>
        <w:t>&lt;&lt; include the name of the institution &gt;&gt;</w:t>
      </w:r>
      <w:bookmarkEnd w:id="19"/>
      <w:r w:rsidR="00A43C2D" w:rsidRPr="004C0B1B">
        <w:rPr>
          <w:rStyle w:val="Strong"/>
          <w:rFonts w:ascii="Verdana" w:hAnsi="Verdana"/>
          <w:sz w:val="22"/>
          <w:szCs w:val="22"/>
        </w:rPr>
        <w:t xml:space="preserve">  </w:t>
      </w:r>
    </w:p>
    <w:p w14:paraId="3360EC31" w14:textId="77777777" w:rsidR="00A43C2D" w:rsidRPr="00855591" w:rsidRDefault="00A43C2D" w:rsidP="00D84351">
      <w:pPr>
        <w:spacing w:before="120" w:after="120" w:line="360" w:lineRule="auto"/>
        <w:jc w:val="both"/>
        <w:rPr>
          <w:rStyle w:val="fontstyle21"/>
          <w:rFonts w:ascii="Verdana" w:hAnsi="Verdana"/>
          <w:sz w:val="22"/>
          <w:szCs w:val="22"/>
        </w:rPr>
      </w:pPr>
      <w:r w:rsidRPr="00855591">
        <w:rPr>
          <w:rStyle w:val="fontstyle21"/>
          <w:rFonts w:ascii="Verdana" w:hAnsi="Verdana"/>
          <w:sz w:val="22"/>
          <w:szCs w:val="22"/>
        </w:rPr>
        <w:t xml:space="preserve">In facilitating the use of ICT at </w:t>
      </w:r>
      <w:r w:rsidRPr="00855591">
        <w:rPr>
          <w:rFonts w:ascii="Verdana" w:hAnsi="Verdana" w:cs="Arial"/>
          <w:b/>
          <w:color w:val="1F497D" w:themeColor="text2"/>
          <w:szCs w:val="22"/>
        </w:rPr>
        <w:t>&lt;&lt; include the name of the institution &gt;&gt;</w:t>
      </w:r>
      <w:r w:rsidRPr="00855591">
        <w:rPr>
          <w:rStyle w:val="fontstyle21"/>
          <w:rFonts w:ascii="Verdana" w:hAnsi="Verdana"/>
          <w:sz w:val="22"/>
          <w:szCs w:val="22"/>
        </w:rPr>
        <w:t>, a number</w:t>
      </w:r>
      <w:r w:rsidRPr="00855591">
        <w:rPr>
          <w:rFonts w:ascii="Verdana" w:hAnsi="Verdana"/>
          <w:color w:val="000000"/>
          <w:szCs w:val="22"/>
        </w:rPr>
        <w:t xml:space="preserve"> </w:t>
      </w:r>
      <w:r w:rsidRPr="00855591">
        <w:rPr>
          <w:rStyle w:val="fontstyle21"/>
          <w:rFonts w:ascii="Verdana" w:hAnsi="Verdana"/>
          <w:sz w:val="22"/>
          <w:szCs w:val="22"/>
        </w:rPr>
        <w:t>of initiatives were undertaken in the areas of ICT in Governance, Infrastructure, Human Resources, Applications Management and</w:t>
      </w:r>
      <w:r w:rsidRPr="00855591">
        <w:rPr>
          <w:rFonts w:ascii="Verdana" w:hAnsi="Verdana"/>
          <w:color w:val="000000"/>
          <w:szCs w:val="22"/>
        </w:rPr>
        <w:t xml:space="preserve"> </w:t>
      </w:r>
      <w:r w:rsidRPr="00855591">
        <w:rPr>
          <w:rStyle w:val="fontstyle21"/>
          <w:rFonts w:ascii="Verdana" w:hAnsi="Verdana"/>
          <w:sz w:val="22"/>
          <w:szCs w:val="22"/>
        </w:rPr>
        <w:t>Security Management. Notable achievements identified include:</w:t>
      </w:r>
    </w:p>
    <w:p w14:paraId="2851D597" w14:textId="77777777" w:rsidR="00A43C2D" w:rsidRPr="00855591" w:rsidRDefault="00A43C2D" w:rsidP="00A43C2D">
      <w:pPr>
        <w:rPr>
          <w:rFonts w:ascii="Verdana" w:hAnsi="Verdana" w:cs="Arial"/>
          <w:color w:val="800000"/>
          <w:szCs w:val="22"/>
        </w:rPr>
      </w:pPr>
    </w:p>
    <w:bookmarkEnd w:id="17"/>
    <w:bookmarkEnd w:id="18"/>
    <w:p w14:paraId="667BC7C3" w14:textId="77777777" w:rsidR="00A43C2D" w:rsidRPr="00855591" w:rsidRDefault="00A43C2D" w:rsidP="00A43C2D">
      <w:pPr>
        <w:pStyle w:val="BodyText1"/>
        <w:numPr>
          <w:ilvl w:val="0"/>
          <w:numId w:val="33"/>
        </w:numPr>
        <w:rPr>
          <w:rFonts w:ascii="Verdana" w:hAnsi="Verdana"/>
          <w:szCs w:val="22"/>
        </w:rPr>
      </w:pPr>
      <w:r w:rsidRPr="00855591">
        <w:rPr>
          <w:rFonts w:ascii="Verdana" w:hAnsi="Verdana" w:cs="Arial"/>
          <w:b/>
          <w:color w:val="1F497D" w:themeColor="text2"/>
          <w:szCs w:val="22"/>
        </w:rPr>
        <w:t xml:space="preserve">&lt;&lt; List achievements &gt;&gt;  </w:t>
      </w:r>
    </w:p>
    <w:p w14:paraId="35AB6FBD" w14:textId="77777777" w:rsidR="00A43C2D" w:rsidRPr="00855591" w:rsidRDefault="00A43C2D" w:rsidP="00A43C2D">
      <w:pPr>
        <w:pStyle w:val="BodyText1"/>
        <w:numPr>
          <w:ilvl w:val="0"/>
          <w:numId w:val="33"/>
        </w:numPr>
        <w:rPr>
          <w:rFonts w:ascii="Verdana" w:hAnsi="Verdana"/>
          <w:szCs w:val="22"/>
        </w:rPr>
      </w:pPr>
      <w:r w:rsidRPr="00855591">
        <w:rPr>
          <w:rFonts w:ascii="Verdana" w:hAnsi="Verdana" w:cs="Arial"/>
          <w:b/>
          <w:color w:val="1F497D" w:themeColor="text2"/>
          <w:szCs w:val="22"/>
        </w:rPr>
        <w:t xml:space="preserve"> &lt;&lt;</w:t>
      </w:r>
      <w:proofErr w:type="spellStart"/>
      <w:r w:rsidRPr="00855591">
        <w:rPr>
          <w:rFonts w:ascii="Verdana" w:hAnsi="Verdana" w:cs="Arial"/>
          <w:b/>
          <w:color w:val="1F497D" w:themeColor="text2"/>
          <w:szCs w:val="22"/>
        </w:rPr>
        <w:t>eg.</w:t>
      </w:r>
      <w:proofErr w:type="spellEnd"/>
      <w:r w:rsidRPr="00855591">
        <w:rPr>
          <w:rFonts w:ascii="Verdana" w:hAnsi="Verdana" w:cs="Arial"/>
          <w:b/>
          <w:color w:val="1F497D" w:themeColor="text2"/>
          <w:szCs w:val="22"/>
        </w:rPr>
        <w:t xml:space="preserve"> </w:t>
      </w:r>
      <w:r w:rsidRPr="00855591">
        <w:rPr>
          <w:rFonts w:ascii="Verdana" w:eastAsia="Calibri" w:hAnsi="Verdana" w:cs="Arial"/>
          <w:b/>
          <w:color w:val="244061" w:themeColor="accent1" w:themeShade="80"/>
          <w:szCs w:val="22"/>
          <w:lang w:val="en-US"/>
        </w:rPr>
        <w:t>User training on ICT equipment and applications;&gt;&gt;</w:t>
      </w:r>
    </w:p>
    <w:p w14:paraId="0CEA6EB8" w14:textId="77777777" w:rsidR="00A43C2D" w:rsidRPr="00855591" w:rsidRDefault="00A43C2D" w:rsidP="00A43C2D">
      <w:pPr>
        <w:pStyle w:val="BodyText1"/>
        <w:rPr>
          <w:rFonts w:ascii="Verdana" w:hAnsi="Verdana"/>
          <w:szCs w:val="22"/>
        </w:rPr>
      </w:pPr>
    </w:p>
    <w:p w14:paraId="18A64025" w14:textId="77777777" w:rsidR="00A43C2D" w:rsidRPr="00855591" w:rsidRDefault="00A43C2D" w:rsidP="00A43C2D">
      <w:pPr>
        <w:pStyle w:val="BodyText1"/>
        <w:rPr>
          <w:rFonts w:ascii="Verdana" w:hAnsi="Verdana"/>
          <w:szCs w:val="22"/>
        </w:rPr>
      </w:pPr>
    </w:p>
    <w:p w14:paraId="3CF780DE" w14:textId="77777777" w:rsidR="00A43C2D" w:rsidRPr="00855591" w:rsidRDefault="00A43C2D" w:rsidP="00A43C2D">
      <w:pPr>
        <w:pStyle w:val="BodyText1"/>
        <w:rPr>
          <w:rFonts w:ascii="Verdana" w:hAnsi="Verdana"/>
          <w:szCs w:val="22"/>
        </w:rPr>
      </w:pPr>
    </w:p>
    <w:p w14:paraId="7E178BAD" w14:textId="77777777" w:rsidR="00A43C2D" w:rsidRPr="00855591" w:rsidRDefault="00A43C2D" w:rsidP="00D84351">
      <w:pPr>
        <w:widowControl w:val="0"/>
        <w:overflowPunct w:val="0"/>
        <w:autoSpaceDE w:val="0"/>
        <w:autoSpaceDN w:val="0"/>
        <w:adjustRightInd w:val="0"/>
        <w:spacing w:line="360" w:lineRule="auto"/>
        <w:jc w:val="both"/>
        <w:rPr>
          <w:rFonts w:ascii="Verdana" w:hAnsi="Verdana" w:cs="Arial"/>
          <w:bCs/>
          <w:szCs w:val="22"/>
        </w:rPr>
      </w:pPr>
      <w:r w:rsidRPr="00855591">
        <w:rPr>
          <w:rFonts w:ascii="Verdana" w:hAnsi="Verdana" w:cs="Arial"/>
          <w:bCs/>
          <w:szCs w:val="22"/>
        </w:rPr>
        <w:t xml:space="preserve">The above initiatives led to a number of benefits </w:t>
      </w:r>
      <w:proofErr w:type="gramStart"/>
      <w:r w:rsidRPr="00855591">
        <w:rPr>
          <w:rFonts w:ascii="Verdana" w:hAnsi="Verdana" w:cs="Arial"/>
          <w:bCs/>
          <w:szCs w:val="22"/>
        </w:rPr>
        <w:t>including:-</w:t>
      </w:r>
      <w:proofErr w:type="gramEnd"/>
    </w:p>
    <w:p w14:paraId="6856738A" w14:textId="77777777" w:rsidR="00A43C2D" w:rsidRPr="00855591" w:rsidRDefault="00A43C2D" w:rsidP="00D84351">
      <w:pPr>
        <w:pStyle w:val="BodyText1"/>
        <w:spacing w:line="360" w:lineRule="auto"/>
        <w:rPr>
          <w:rFonts w:ascii="Verdana" w:hAnsi="Verdana"/>
          <w:szCs w:val="22"/>
        </w:rPr>
      </w:pPr>
    </w:p>
    <w:p w14:paraId="579B7389" w14:textId="77777777" w:rsidR="00A43C2D" w:rsidRPr="00855591" w:rsidRDefault="00A43C2D" w:rsidP="00D84351">
      <w:pPr>
        <w:pStyle w:val="BodyText1"/>
        <w:numPr>
          <w:ilvl w:val="0"/>
          <w:numId w:val="34"/>
        </w:numPr>
        <w:spacing w:line="360" w:lineRule="auto"/>
        <w:rPr>
          <w:rFonts w:ascii="Verdana" w:hAnsi="Verdana"/>
          <w:szCs w:val="22"/>
        </w:rPr>
      </w:pPr>
      <w:r w:rsidRPr="00855591">
        <w:rPr>
          <w:rFonts w:ascii="Verdana" w:hAnsi="Verdana" w:cs="Arial"/>
          <w:b/>
          <w:color w:val="1F497D" w:themeColor="text2"/>
          <w:szCs w:val="22"/>
        </w:rPr>
        <w:t xml:space="preserve">&lt;&lt; List benefits &gt;&gt;  </w:t>
      </w:r>
    </w:p>
    <w:p w14:paraId="01AC3906" w14:textId="77777777" w:rsidR="00A43C2D" w:rsidRPr="00855591" w:rsidRDefault="00A43C2D" w:rsidP="00D84351">
      <w:pPr>
        <w:pStyle w:val="BodyText1"/>
        <w:numPr>
          <w:ilvl w:val="0"/>
          <w:numId w:val="34"/>
        </w:numPr>
        <w:spacing w:line="360" w:lineRule="auto"/>
        <w:rPr>
          <w:rFonts w:ascii="Verdana" w:hAnsi="Verdana"/>
          <w:szCs w:val="22"/>
        </w:rPr>
      </w:pPr>
      <w:r w:rsidRPr="00855591">
        <w:rPr>
          <w:rFonts w:ascii="Verdana" w:hAnsi="Verdana" w:cs="Arial"/>
          <w:b/>
          <w:color w:val="1F497D" w:themeColor="text2"/>
          <w:szCs w:val="22"/>
        </w:rPr>
        <w:t>&lt;&lt;</w:t>
      </w:r>
      <w:proofErr w:type="spellStart"/>
      <w:r w:rsidRPr="00855591">
        <w:rPr>
          <w:rFonts w:ascii="Verdana" w:hAnsi="Verdana" w:cs="Arial"/>
          <w:b/>
          <w:color w:val="1F497D" w:themeColor="text2"/>
          <w:szCs w:val="22"/>
        </w:rPr>
        <w:t>eg.</w:t>
      </w:r>
      <w:proofErr w:type="spellEnd"/>
      <w:r w:rsidRPr="00855591">
        <w:rPr>
          <w:rFonts w:ascii="Verdana" w:hAnsi="Verdana" w:cs="Arial"/>
          <w:b/>
          <w:color w:val="1F497D" w:themeColor="text2"/>
          <w:szCs w:val="22"/>
        </w:rPr>
        <w:t xml:space="preserve"> increased staff efficiency in undertaking day to day operations </w:t>
      </w:r>
      <w:r w:rsidRPr="00855591">
        <w:rPr>
          <w:rFonts w:ascii="Verdana" w:eastAsia="Calibri" w:hAnsi="Verdana" w:cs="Arial"/>
          <w:b/>
          <w:color w:val="244061" w:themeColor="accent1" w:themeShade="80"/>
          <w:szCs w:val="22"/>
          <w:lang w:val="en-US"/>
        </w:rPr>
        <w:t>;&gt;</w:t>
      </w:r>
    </w:p>
    <w:p w14:paraId="47143E05" w14:textId="77777777" w:rsidR="00A43C2D" w:rsidRPr="00855591" w:rsidRDefault="00A43C2D" w:rsidP="00D84351">
      <w:pPr>
        <w:pStyle w:val="BodyText1"/>
        <w:spacing w:line="360" w:lineRule="auto"/>
        <w:rPr>
          <w:rFonts w:ascii="Verdana" w:hAnsi="Verdana"/>
          <w:szCs w:val="22"/>
        </w:rPr>
      </w:pPr>
    </w:p>
    <w:p w14:paraId="6E9C316A" w14:textId="77777777" w:rsidR="00A43C2D" w:rsidRPr="00855591" w:rsidRDefault="00A43C2D" w:rsidP="00D84351">
      <w:pPr>
        <w:pStyle w:val="BodyText1"/>
        <w:spacing w:line="360" w:lineRule="auto"/>
        <w:rPr>
          <w:rFonts w:ascii="Verdana" w:hAnsi="Verdana"/>
          <w:szCs w:val="22"/>
        </w:rPr>
      </w:pPr>
    </w:p>
    <w:p w14:paraId="79209A0D" w14:textId="77777777" w:rsidR="00A43C2D" w:rsidRPr="00855591" w:rsidRDefault="00A43C2D" w:rsidP="00D84351">
      <w:pPr>
        <w:widowControl w:val="0"/>
        <w:overflowPunct w:val="0"/>
        <w:autoSpaceDE w:val="0"/>
        <w:autoSpaceDN w:val="0"/>
        <w:adjustRightInd w:val="0"/>
        <w:spacing w:line="360" w:lineRule="auto"/>
        <w:jc w:val="both"/>
        <w:rPr>
          <w:rFonts w:ascii="Verdana" w:hAnsi="Verdana" w:cs="Arial"/>
          <w:bCs/>
          <w:szCs w:val="22"/>
        </w:rPr>
      </w:pPr>
      <w:r w:rsidRPr="00855591">
        <w:rPr>
          <w:rFonts w:ascii="Verdana" w:hAnsi="Verdana" w:cs="Arial"/>
          <w:bCs/>
          <w:szCs w:val="22"/>
        </w:rPr>
        <w:t xml:space="preserve">The above benefits to a large extent have led to increase in the use of ICT in core and non-core functions, however, there still are a number of challenges, </w:t>
      </w:r>
      <w:proofErr w:type="gramStart"/>
      <w:r w:rsidRPr="00855591">
        <w:rPr>
          <w:rFonts w:ascii="Verdana" w:hAnsi="Verdana" w:cs="Arial"/>
          <w:bCs/>
          <w:szCs w:val="22"/>
        </w:rPr>
        <w:t>including:-</w:t>
      </w:r>
      <w:proofErr w:type="gramEnd"/>
    </w:p>
    <w:p w14:paraId="72C2F050" w14:textId="77777777" w:rsidR="00A43C2D" w:rsidRPr="00855591" w:rsidRDefault="00A43C2D" w:rsidP="00D84351">
      <w:pPr>
        <w:pStyle w:val="BodyText1"/>
        <w:numPr>
          <w:ilvl w:val="0"/>
          <w:numId w:val="35"/>
        </w:numPr>
        <w:spacing w:line="360" w:lineRule="auto"/>
        <w:rPr>
          <w:rFonts w:ascii="Verdana" w:hAnsi="Verdana"/>
          <w:szCs w:val="22"/>
        </w:rPr>
      </w:pPr>
      <w:r w:rsidRPr="00855591">
        <w:rPr>
          <w:rFonts w:ascii="Verdana" w:hAnsi="Verdana" w:cs="Arial"/>
          <w:b/>
          <w:color w:val="1F497D" w:themeColor="text2"/>
          <w:szCs w:val="22"/>
        </w:rPr>
        <w:t xml:space="preserve">&lt;&lt; List challenges &gt;&gt;  </w:t>
      </w:r>
    </w:p>
    <w:p w14:paraId="3B8A1630" w14:textId="77777777" w:rsidR="00A43C2D" w:rsidRPr="00855591" w:rsidRDefault="00A43C2D" w:rsidP="00D84351">
      <w:pPr>
        <w:pStyle w:val="BodyText1"/>
        <w:numPr>
          <w:ilvl w:val="0"/>
          <w:numId w:val="35"/>
        </w:numPr>
        <w:spacing w:line="360" w:lineRule="auto"/>
        <w:rPr>
          <w:rFonts w:ascii="Verdana" w:hAnsi="Verdana"/>
          <w:szCs w:val="22"/>
        </w:rPr>
      </w:pPr>
      <w:r w:rsidRPr="00855591">
        <w:rPr>
          <w:rFonts w:ascii="Verdana" w:hAnsi="Verdana" w:cs="Arial"/>
          <w:b/>
          <w:color w:val="1F497D" w:themeColor="text2"/>
          <w:szCs w:val="22"/>
        </w:rPr>
        <w:t>&lt;&lt;</w:t>
      </w:r>
      <w:proofErr w:type="spellStart"/>
      <w:r w:rsidRPr="00855591">
        <w:rPr>
          <w:rFonts w:ascii="Verdana" w:hAnsi="Verdana" w:cs="Arial"/>
          <w:b/>
          <w:color w:val="1F497D" w:themeColor="text2"/>
          <w:szCs w:val="22"/>
        </w:rPr>
        <w:t>eg</w:t>
      </w:r>
      <w:proofErr w:type="spellEnd"/>
      <w:r w:rsidRPr="00855591">
        <w:rPr>
          <w:rFonts w:ascii="Verdana" w:hAnsi="Verdana" w:cs="Arial"/>
          <w:b/>
          <w:color w:val="1F497D" w:themeColor="text2"/>
          <w:szCs w:val="22"/>
        </w:rPr>
        <w:t xml:space="preserve"> </w:t>
      </w:r>
      <w:r w:rsidRPr="00855591">
        <w:rPr>
          <w:rFonts w:ascii="Verdana" w:hAnsi="Verdana" w:cs="Arial"/>
          <w:b/>
          <w:color w:val="244061" w:themeColor="accent1" w:themeShade="80"/>
          <w:szCs w:val="22"/>
        </w:rPr>
        <w:t>inadequate financial resources to facilitate ICT related activities in the organization</w:t>
      </w:r>
      <w:r w:rsidRPr="00855591">
        <w:rPr>
          <w:rFonts w:ascii="Verdana" w:hAnsi="Verdana" w:cs="Arial"/>
          <w:szCs w:val="22"/>
        </w:rPr>
        <w:t xml:space="preserve"> ;</w:t>
      </w:r>
      <w:r w:rsidRPr="00855591">
        <w:rPr>
          <w:rFonts w:ascii="Verdana" w:eastAsia="Calibri" w:hAnsi="Verdana" w:cs="Arial"/>
          <w:b/>
          <w:color w:val="244061" w:themeColor="accent1" w:themeShade="80"/>
          <w:szCs w:val="22"/>
          <w:lang w:val="en-US"/>
        </w:rPr>
        <w:t>&gt;&gt;</w:t>
      </w:r>
    </w:p>
    <w:p w14:paraId="68BF295D" w14:textId="77777777" w:rsidR="00A43C2D" w:rsidRDefault="00A43C2D" w:rsidP="00A43C2D">
      <w:pPr>
        <w:rPr>
          <w:rFonts w:cs="Arial"/>
          <w:sz w:val="24"/>
          <w:szCs w:val="24"/>
        </w:rPr>
      </w:pPr>
    </w:p>
    <w:p w14:paraId="08A2D1C5" w14:textId="0827F3C1" w:rsidR="00A43C2D" w:rsidRPr="004647A2" w:rsidRDefault="00A43C2D" w:rsidP="00A43C2D">
      <w:pPr>
        <w:pStyle w:val="Heading2"/>
        <w:numPr>
          <w:ilvl w:val="2"/>
          <w:numId w:val="36"/>
        </w:numPr>
        <w:rPr>
          <w:rStyle w:val="Strong"/>
          <w:rFonts w:ascii="Verdana" w:hAnsi="Verdana"/>
          <w:sz w:val="22"/>
          <w:szCs w:val="22"/>
        </w:rPr>
      </w:pPr>
      <w:bookmarkStart w:id="20" w:name="_Toc217373741"/>
      <w:r w:rsidRPr="004647A2">
        <w:rPr>
          <w:rStyle w:val="Strong"/>
          <w:rFonts w:ascii="Verdana" w:hAnsi="Verdana"/>
          <w:sz w:val="22"/>
          <w:szCs w:val="22"/>
        </w:rPr>
        <w:t>S</w:t>
      </w:r>
      <w:r w:rsidR="005036AE" w:rsidRPr="004647A2">
        <w:rPr>
          <w:rStyle w:val="Strong"/>
          <w:rFonts w:ascii="Verdana" w:hAnsi="Verdana"/>
          <w:sz w:val="22"/>
          <w:szCs w:val="22"/>
        </w:rPr>
        <w:t>WOC</w:t>
      </w:r>
      <w:r w:rsidRPr="004647A2">
        <w:rPr>
          <w:rStyle w:val="Strong"/>
          <w:rFonts w:ascii="Verdana" w:hAnsi="Verdana"/>
          <w:sz w:val="22"/>
          <w:szCs w:val="22"/>
        </w:rPr>
        <w:t xml:space="preserve"> A</w:t>
      </w:r>
      <w:r w:rsidR="00E143AD" w:rsidRPr="004647A2">
        <w:rPr>
          <w:rStyle w:val="Strong"/>
          <w:rFonts w:ascii="Verdana" w:hAnsi="Verdana"/>
          <w:sz w:val="22"/>
          <w:szCs w:val="22"/>
        </w:rPr>
        <w:t>nalysis</w:t>
      </w:r>
      <w:r w:rsidRPr="004647A2">
        <w:rPr>
          <w:rStyle w:val="Strong"/>
          <w:rFonts w:ascii="Verdana" w:hAnsi="Verdana"/>
          <w:sz w:val="22"/>
          <w:szCs w:val="22"/>
        </w:rPr>
        <w:t>.</w:t>
      </w:r>
      <w:bookmarkEnd w:id="20"/>
    </w:p>
    <w:p w14:paraId="69562524" w14:textId="77777777" w:rsidR="00A43C2D" w:rsidRPr="007B7B93" w:rsidRDefault="00A43C2D" w:rsidP="00A43C2D">
      <w:pPr>
        <w:spacing w:after="120" w:line="120" w:lineRule="auto"/>
        <w:jc w:val="both"/>
        <w:rPr>
          <w:rFonts w:cs="Arial"/>
          <w:sz w:val="24"/>
          <w:szCs w:val="24"/>
        </w:rPr>
      </w:pPr>
    </w:p>
    <w:p w14:paraId="28DBC739" w14:textId="77777777" w:rsidR="00A43C2D" w:rsidRPr="00855591" w:rsidRDefault="00A43C2D" w:rsidP="00D84351">
      <w:pPr>
        <w:spacing w:line="360" w:lineRule="auto"/>
        <w:jc w:val="both"/>
        <w:rPr>
          <w:rFonts w:ascii="Verdana" w:hAnsi="Verdana" w:cs="Arial"/>
          <w:szCs w:val="22"/>
        </w:rPr>
      </w:pPr>
      <w:r w:rsidRPr="00855591">
        <w:rPr>
          <w:rFonts w:ascii="Verdana" w:hAnsi="Verdana" w:cs="Arial"/>
          <w:szCs w:val="22"/>
        </w:rPr>
        <w:t xml:space="preserve">The strengths, weaknesses, opportunities and challenges (SWOC) analysis assessed the internal environment (strengths and weakness) and the external environment (opportunities and challenges) under which </w:t>
      </w:r>
      <w:r w:rsidRPr="00855591">
        <w:rPr>
          <w:rFonts w:ascii="Verdana" w:hAnsi="Verdana" w:cs="Arial"/>
          <w:b/>
          <w:color w:val="1F497D" w:themeColor="text2"/>
          <w:szCs w:val="22"/>
        </w:rPr>
        <w:t>&lt;&lt; include the name of the institution &gt;&gt;</w:t>
      </w:r>
      <w:r w:rsidRPr="00855591">
        <w:rPr>
          <w:rFonts w:ascii="Verdana" w:hAnsi="Verdana" w:cs="Arial"/>
          <w:color w:val="000000"/>
          <w:szCs w:val="22"/>
          <w:lang w:val="en-US"/>
        </w:rPr>
        <w:t xml:space="preserve"> </w:t>
      </w:r>
      <w:r w:rsidRPr="00855591">
        <w:rPr>
          <w:rFonts w:ascii="Verdana" w:hAnsi="Verdana" w:cs="Arial"/>
          <w:szCs w:val="22"/>
        </w:rPr>
        <w:t xml:space="preserve">ICT function operates. See attached </w:t>
      </w:r>
      <w:r w:rsidRPr="00855591">
        <w:rPr>
          <w:rFonts w:ascii="Verdana" w:hAnsi="Verdana" w:cs="Arial"/>
          <w:b/>
          <w:szCs w:val="22"/>
        </w:rPr>
        <w:t>Appendix I</w:t>
      </w:r>
      <w:r w:rsidRPr="00855591">
        <w:rPr>
          <w:rFonts w:ascii="Verdana" w:hAnsi="Verdana" w:cs="Arial"/>
          <w:szCs w:val="22"/>
        </w:rPr>
        <w:t>.</w:t>
      </w:r>
    </w:p>
    <w:p w14:paraId="4F5328D5" w14:textId="44524C2B" w:rsidR="005071AA" w:rsidRDefault="005071AA" w:rsidP="00AD0118">
      <w:pPr>
        <w:tabs>
          <w:tab w:val="left" w:pos="900"/>
          <w:tab w:val="left" w:pos="1440"/>
          <w:tab w:val="left" w:pos="1620"/>
          <w:tab w:val="left" w:pos="2160"/>
        </w:tabs>
        <w:suppressAutoHyphens/>
        <w:spacing w:before="120" w:after="120" w:line="276" w:lineRule="auto"/>
        <w:jc w:val="both"/>
        <w:rPr>
          <w:rFonts w:ascii="Verdana" w:hAnsi="Verdana"/>
          <w:szCs w:val="22"/>
          <w:lang w:eastAsia="en-GB"/>
        </w:rPr>
      </w:pPr>
    </w:p>
    <w:p w14:paraId="15C4A794" w14:textId="38620DFC" w:rsidR="0019264E" w:rsidRPr="008734F7" w:rsidRDefault="0019264E" w:rsidP="005D13CD">
      <w:pPr>
        <w:pStyle w:val="Heading2"/>
        <w:numPr>
          <w:ilvl w:val="2"/>
          <w:numId w:val="36"/>
        </w:numPr>
        <w:rPr>
          <w:rStyle w:val="Strong"/>
          <w:rFonts w:ascii="Verdana" w:hAnsi="Verdana"/>
          <w:sz w:val="22"/>
          <w:szCs w:val="22"/>
        </w:rPr>
      </w:pPr>
      <w:bookmarkStart w:id="21" w:name="_Toc39736248"/>
      <w:bookmarkStart w:id="22" w:name="_Toc217373742"/>
      <w:r w:rsidRPr="008734F7">
        <w:rPr>
          <w:rStyle w:val="Strong"/>
          <w:rFonts w:ascii="Verdana" w:hAnsi="Verdana"/>
          <w:sz w:val="22"/>
          <w:szCs w:val="22"/>
        </w:rPr>
        <w:t>Stakeholders Analysis</w:t>
      </w:r>
      <w:bookmarkEnd w:id="21"/>
      <w:bookmarkEnd w:id="22"/>
    </w:p>
    <w:p w14:paraId="345D886C" w14:textId="77777777" w:rsidR="0019264E" w:rsidRPr="00705DB7" w:rsidRDefault="0019264E" w:rsidP="0019264E">
      <w:pPr>
        <w:spacing w:after="120" w:line="120" w:lineRule="auto"/>
        <w:jc w:val="both"/>
        <w:rPr>
          <w:rFonts w:ascii="Verdana" w:hAnsi="Verdana" w:cs="Arial"/>
          <w:sz w:val="24"/>
          <w:szCs w:val="24"/>
        </w:rPr>
      </w:pPr>
    </w:p>
    <w:p w14:paraId="03475ECC" w14:textId="22B2A5CE" w:rsidR="0019264E" w:rsidRPr="00705DB7" w:rsidRDefault="0019264E" w:rsidP="004102E4">
      <w:pPr>
        <w:spacing w:line="360" w:lineRule="auto"/>
        <w:jc w:val="both"/>
        <w:rPr>
          <w:rFonts w:ascii="Verdana" w:hAnsi="Verdana" w:cs="Arial"/>
          <w:szCs w:val="22"/>
        </w:rPr>
      </w:pPr>
      <w:r w:rsidRPr="00705DB7">
        <w:rPr>
          <w:rFonts w:ascii="Verdana" w:hAnsi="Verdana" w:cs="Arial"/>
          <w:szCs w:val="22"/>
        </w:rPr>
        <w:t xml:space="preserve">The Stakeholders Analysis involved identifying various stakeholders’ </w:t>
      </w:r>
      <w:r w:rsidR="00455647" w:rsidRPr="00705DB7">
        <w:rPr>
          <w:rFonts w:ascii="Verdana" w:hAnsi="Verdana" w:cs="Arial"/>
          <w:szCs w:val="22"/>
        </w:rPr>
        <w:t xml:space="preserve">of </w:t>
      </w:r>
      <w:r w:rsidR="00455647" w:rsidRPr="00705DB7">
        <w:rPr>
          <w:rFonts w:ascii="Verdana" w:hAnsi="Verdana" w:cs="Arial"/>
          <w:b/>
          <w:color w:val="1F497D" w:themeColor="text2"/>
          <w:szCs w:val="22"/>
        </w:rPr>
        <w:t>&lt;&lt; include the name of the institution &gt;&gt;</w:t>
      </w:r>
      <w:r w:rsidR="00455647" w:rsidRPr="00705DB7">
        <w:rPr>
          <w:rFonts w:ascii="Verdana" w:hAnsi="Verdana" w:cs="Arial"/>
          <w:color w:val="000000"/>
          <w:szCs w:val="22"/>
          <w:lang w:val="en-US"/>
        </w:rPr>
        <w:t>’</w:t>
      </w:r>
      <w:r w:rsidR="008D2448" w:rsidRPr="00705DB7">
        <w:rPr>
          <w:rFonts w:ascii="Verdana" w:hAnsi="Verdana" w:cs="Arial"/>
          <w:color w:val="000000"/>
          <w:szCs w:val="22"/>
          <w:lang w:val="en-US"/>
        </w:rPr>
        <w:t xml:space="preserve">s </w:t>
      </w:r>
      <w:r w:rsidR="008D2448" w:rsidRPr="00705DB7">
        <w:rPr>
          <w:rFonts w:ascii="Verdana" w:hAnsi="Verdana" w:cs="Arial"/>
          <w:szCs w:val="22"/>
        </w:rPr>
        <w:t>services</w:t>
      </w:r>
      <w:r w:rsidRPr="00705DB7">
        <w:rPr>
          <w:rFonts w:ascii="Verdana" w:hAnsi="Verdana" w:cs="Arial"/>
          <w:szCs w:val="22"/>
        </w:rPr>
        <w:t xml:space="preserve"> to be offered, their expectations in terms of quality of the services to be offered and the potential impact of not meeting these expectations. This is covered in detail in attached as </w:t>
      </w:r>
      <w:r w:rsidRPr="00705DB7">
        <w:rPr>
          <w:rFonts w:ascii="Verdana" w:hAnsi="Verdana" w:cs="Arial"/>
          <w:b/>
          <w:szCs w:val="22"/>
        </w:rPr>
        <w:t>Appendix II</w:t>
      </w:r>
      <w:r w:rsidRPr="00705DB7">
        <w:rPr>
          <w:rFonts w:ascii="Verdana" w:hAnsi="Verdana" w:cs="Arial"/>
          <w:szCs w:val="22"/>
        </w:rPr>
        <w:t>.</w:t>
      </w:r>
    </w:p>
    <w:p w14:paraId="6B243356" w14:textId="77777777" w:rsidR="0019264E" w:rsidRPr="00CB02C9" w:rsidRDefault="0019264E" w:rsidP="0019264E">
      <w:pPr>
        <w:jc w:val="both"/>
        <w:rPr>
          <w:rFonts w:ascii="Verdana" w:hAnsi="Verdana" w:cs="Arial"/>
          <w:b/>
          <w:color w:val="000000" w:themeColor="text1"/>
          <w:sz w:val="24"/>
          <w:szCs w:val="24"/>
        </w:rPr>
      </w:pPr>
    </w:p>
    <w:p w14:paraId="640C5721" w14:textId="77777777" w:rsidR="0019264E" w:rsidRPr="00CB02C9" w:rsidRDefault="0019264E" w:rsidP="008B147D">
      <w:pPr>
        <w:pStyle w:val="ListParagraph"/>
        <w:keepNext/>
        <w:keepLines/>
        <w:numPr>
          <w:ilvl w:val="0"/>
          <w:numId w:val="39"/>
        </w:numPr>
        <w:spacing w:before="40"/>
        <w:jc w:val="both"/>
        <w:outlineLvl w:val="2"/>
        <w:rPr>
          <w:rFonts w:ascii="Verdana" w:hAnsi="Verdana" w:cs="Arial"/>
          <w:b/>
          <w:vanish/>
          <w:color w:val="000000" w:themeColor="text1"/>
          <w:sz w:val="24"/>
          <w:szCs w:val="24"/>
        </w:rPr>
      </w:pPr>
      <w:bookmarkStart w:id="23" w:name="_Toc524507206"/>
      <w:bookmarkStart w:id="24" w:name="_Toc524507372"/>
      <w:bookmarkStart w:id="25" w:name="_Toc524507725"/>
      <w:bookmarkStart w:id="26" w:name="_Toc524507883"/>
      <w:bookmarkStart w:id="27" w:name="_Toc524508036"/>
      <w:bookmarkStart w:id="28" w:name="_Toc524508189"/>
      <w:bookmarkStart w:id="29" w:name="_Toc525472479"/>
      <w:bookmarkStart w:id="30" w:name="_Toc525473647"/>
      <w:bookmarkStart w:id="31" w:name="_Toc525473780"/>
      <w:bookmarkStart w:id="32" w:name="_Toc525473913"/>
      <w:bookmarkStart w:id="33" w:name="_Toc525474132"/>
      <w:bookmarkStart w:id="34" w:name="_Toc525474711"/>
      <w:bookmarkStart w:id="35" w:name="_Toc525474822"/>
      <w:bookmarkStart w:id="36" w:name="_Toc525474934"/>
      <w:bookmarkStart w:id="37" w:name="_Toc525475047"/>
      <w:bookmarkStart w:id="38" w:name="_Toc525475160"/>
      <w:bookmarkStart w:id="39" w:name="_Toc525475710"/>
      <w:bookmarkStart w:id="40" w:name="_Toc525475822"/>
      <w:bookmarkStart w:id="41" w:name="_Toc525488035"/>
      <w:bookmarkStart w:id="42" w:name="_Toc525493555"/>
      <w:bookmarkStart w:id="43" w:name="_Toc525493666"/>
      <w:bookmarkStart w:id="44" w:name="_Toc525493777"/>
      <w:bookmarkStart w:id="45" w:name="_Toc525493888"/>
      <w:bookmarkStart w:id="46" w:name="_Toc525495111"/>
      <w:bookmarkStart w:id="47" w:name="_Toc525496009"/>
      <w:bookmarkStart w:id="48" w:name="_Toc525496229"/>
      <w:bookmarkStart w:id="49" w:name="_Toc525496335"/>
      <w:bookmarkStart w:id="50" w:name="_Toc525496445"/>
      <w:bookmarkStart w:id="51" w:name="_Toc525496555"/>
      <w:bookmarkStart w:id="52" w:name="_Toc525496665"/>
      <w:bookmarkStart w:id="53" w:name="_Toc525497707"/>
      <w:bookmarkStart w:id="54" w:name="_Toc525542347"/>
      <w:bookmarkStart w:id="55" w:name="_Toc525799286"/>
      <w:bookmarkStart w:id="56" w:name="_Toc525816539"/>
      <w:bookmarkStart w:id="57" w:name="_Toc38619342"/>
      <w:bookmarkStart w:id="58" w:name="_Toc38627948"/>
      <w:bookmarkStart w:id="59" w:name="_Toc38628058"/>
      <w:bookmarkStart w:id="60" w:name="_Toc38628820"/>
      <w:bookmarkStart w:id="61" w:name="_Toc3973624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48776E79" w14:textId="77777777" w:rsidR="0019264E" w:rsidRPr="00CB02C9" w:rsidRDefault="0019264E" w:rsidP="008B147D">
      <w:pPr>
        <w:pStyle w:val="ListParagraph"/>
        <w:keepNext/>
        <w:keepLines/>
        <w:numPr>
          <w:ilvl w:val="0"/>
          <w:numId w:val="39"/>
        </w:numPr>
        <w:spacing w:before="40"/>
        <w:jc w:val="both"/>
        <w:outlineLvl w:val="2"/>
        <w:rPr>
          <w:rFonts w:ascii="Verdana" w:hAnsi="Verdana" w:cs="Arial"/>
          <w:b/>
          <w:vanish/>
          <w:color w:val="000000" w:themeColor="text1"/>
          <w:sz w:val="24"/>
          <w:szCs w:val="24"/>
        </w:rPr>
      </w:pPr>
      <w:bookmarkStart w:id="62" w:name="_Toc524507207"/>
      <w:bookmarkStart w:id="63" w:name="_Toc524507373"/>
      <w:bookmarkStart w:id="64" w:name="_Toc524507726"/>
      <w:bookmarkStart w:id="65" w:name="_Toc524507884"/>
      <w:bookmarkStart w:id="66" w:name="_Toc524508037"/>
      <w:bookmarkStart w:id="67" w:name="_Toc524508190"/>
      <w:bookmarkStart w:id="68" w:name="_Toc525472480"/>
      <w:bookmarkStart w:id="69" w:name="_Toc525473648"/>
      <w:bookmarkStart w:id="70" w:name="_Toc525473781"/>
      <w:bookmarkStart w:id="71" w:name="_Toc525473914"/>
      <w:bookmarkStart w:id="72" w:name="_Toc525474133"/>
      <w:bookmarkStart w:id="73" w:name="_Toc525474712"/>
      <w:bookmarkStart w:id="74" w:name="_Toc525474823"/>
      <w:bookmarkStart w:id="75" w:name="_Toc525474935"/>
      <w:bookmarkStart w:id="76" w:name="_Toc525475048"/>
      <w:bookmarkStart w:id="77" w:name="_Toc525475161"/>
      <w:bookmarkStart w:id="78" w:name="_Toc525475711"/>
      <w:bookmarkStart w:id="79" w:name="_Toc525475823"/>
      <w:bookmarkStart w:id="80" w:name="_Toc525488036"/>
      <w:bookmarkStart w:id="81" w:name="_Toc525493556"/>
      <w:bookmarkStart w:id="82" w:name="_Toc525493667"/>
      <w:bookmarkStart w:id="83" w:name="_Toc525493778"/>
      <w:bookmarkStart w:id="84" w:name="_Toc525493889"/>
      <w:bookmarkStart w:id="85" w:name="_Toc525495112"/>
      <w:bookmarkStart w:id="86" w:name="_Toc525496010"/>
      <w:bookmarkStart w:id="87" w:name="_Toc525496230"/>
      <w:bookmarkStart w:id="88" w:name="_Toc525496336"/>
      <w:bookmarkStart w:id="89" w:name="_Toc525496446"/>
      <w:bookmarkStart w:id="90" w:name="_Toc525496556"/>
      <w:bookmarkStart w:id="91" w:name="_Toc525496666"/>
      <w:bookmarkStart w:id="92" w:name="_Toc525497708"/>
      <w:bookmarkStart w:id="93" w:name="_Toc525542348"/>
      <w:bookmarkStart w:id="94" w:name="_Toc525799287"/>
      <w:bookmarkStart w:id="95" w:name="_Toc525816540"/>
      <w:bookmarkStart w:id="96" w:name="_Toc38619343"/>
      <w:bookmarkStart w:id="97" w:name="_Toc38627949"/>
      <w:bookmarkStart w:id="98" w:name="_Toc38628059"/>
      <w:bookmarkStart w:id="99" w:name="_Toc38628821"/>
      <w:bookmarkStart w:id="100" w:name="_Toc3973625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8D5EE80" w14:textId="77777777" w:rsidR="0019264E" w:rsidRPr="00CB02C9" w:rsidRDefault="0019264E" w:rsidP="008B147D">
      <w:pPr>
        <w:pStyle w:val="ListParagraph"/>
        <w:keepNext/>
        <w:keepLines/>
        <w:numPr>
          <w:ilvl w:val="1"/>
          <w:numId w:val="39"/>
        </w:numPr>
        <w:spacing w:before="40"/>
        <w:jc w:val="both"/>
        <w:outlineLvl w:val="2"/>
        <w:rPr>
          <w:rFonts w:ascii="Verdana" w:hAnsi="Verdana" w:cs="Arial"/>
          <w:b/>
          <w:vanish/>
          <w:color w:val="000000" w:themeColor="text1"/>
          <w:sz w:val="24"/>
          <w:szCs w:val="24"/>
        </w:rPr>
      </w:pPr>
      <w:bookmarkStart w:id="101" w:name="_Toc524507208"/>
      <w:bookmarkStart w:id="102" w:name="_Toc524507374"/>
      <w:bookmarkStart w:id="103" w:name="_Toc524507727"/>
      <w:bookmarkStart w:id="104" w:name="_Toc524507885"/>
      <w:bookmarkStart w:id="105" w:name="_Toc524508038"/>
      <w:bookmarkStart w:id="106" w:name="_Toc524508191"/>
      <w:bookmarkStart w:id="107" w:name="_Toc525472481"/>
      <w:bookmarkStart w:id="108" w:name="_Toc525473649"/>
      <w:bookmarkStart w:id="109" w:name="_Toc525473782"/>
      <w:bookmarkStart w:id="110" w:name="_Toc525473915"/>
      <w:bookmarkStart w:id="111" w:name="_Toc525474134"/>
      <w:bookmarkStart w:id="112" w:name="_Toc525474713"/>
      <w:bookmarkStart w:id="113" w:name="_Toc525474824"/>
      <w:bookmarkStart w:id="114" w:name="_Toc525474936"/>
      <w:bookmarkStart w:id="115" w:name="_Toc525475049"/>
      <w:bookmarkStart w:id="116" w:name="_Toc525475162"/>
      <w:bookmarkStart w:id="117" w:name="_Toc525475712"/>
      <w:bookmarkStart w:id="118" w:name="_Toc525475824"/>
      <w:bookmarkStart w:id="119" w:name="_Toc525488037"/>
      <w:bookmarkStart w:id="120" w:name="_Toc525493557"/>
      <w:bookmarkStart w:id="121" w:name="_Toc525493668"/>
      <w:bookmarkStart w:id="122" w:name="_Toc525493779"/>
      <w:bookmarkStart w:id="123" w:name="_Toc525493890"/>
      <w:bookmarkStart w:id="124" w:name="_Toc525495113"/>
      <w:bookmarkStart w:id="125" w:name="_Toc525496011"/>
      <w:bookmarkStart w:id="126" w:name="_Toc525496231"/>
      <w:bookmarkStart w:id="127" w:name="_Toc525496337"/>
      <w:bookmarkStart w:id="128" w:name="_Toc525496447"/>
      <w:bookmarkStart w:id="129" w:name="_Toc525496557"/>
      <w:bookmarkStart w:id="130" w:name="_Toc525496667"/>
      <w:bookmarkStart w:id="131" w:name="_Toc525497709"/>
      <w:bookmarkStart w:id="132" w:name="_Toc525542349"/>
      <w:bookmarkStart w:id="133" w:name="_Toc525799288"/>
      <w:bookmarkStart w:id="134" w:name="_Toc525816541"/>
      <w:bookmarkStart w:id="135" w:name="_Toc38619344"/>
      <w:bookmarkStart w:id="136" w:name="_Toc38627950"/>
      <w:bookmarkStart w:id="137" w:name="_Toc38628060"/>
      <w:bookmarkStart w:id="138" w:name="_Toc38628822"/>
      <w:bookmarkStart w:id="139" w:name="_Toc39736251"/>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22B7679" w14:textId="77777777" w:rsidR="0019264E" w:rsidRPr="00CB02C9" w:rsidRDefault="0019264E" w:rsidP="008B147D">
      <w:pPr>
        <w:pStyle w:val="ListParagraph"/>
        <w:keepNext/>
        <w:keepLines/>
        <w:numPr>
          <w:ilvl w:val="1"/>
          <w:numId w:val="39"/>
        </w:numPr>
        <w:spacing w:before="40"/>
        <w:jc w:val="both"/>
        <w:outlineLvl w:val="2"/>
        <w:rPr>
          <w:rFonts w:ascii="Verdana" w:hAnsi="Verdana" w:cs="Arial"/>
          <w:b/>
          <w:vanish/>
          <w:color w:val="000000" w:themeColor="text1"/>
          <w:sz w:val="24"/>
          <w:szCs w:val="24"/>
        </w:rPr>
      </w:pPr>
      <w:bookmarkStart w:id="140" w:name="_Toc524507209"/>
      <w:bookmarkStart w:id="141" w:name="_Toc524507375"/>
      <w:bookmarkStart w:id="142" w:name="_Toc524507728"/>
      <w:bookmarkStart w:id="143" w:name="_Toc524507886"/>
      <w:bookmarkStart w:id="144" w:name="_Toc524508039"/>
      <w:bookmarkStart w:id="145" w:name="_Toc524508192"/>
      <w:bookmarkStart w:id="146" w:name="_Toc525472482"/>
      <w:bookmarkStart w:id="147" w:name="_Toc525473650"/>
      <w:bookmarkStart w:id="148" w:name="_Toc525473783"/>
      <w:bookmarkStart w:id="149" w:name="_Toc525473916"/>
      <w:bookmarkStart w:id="150" w:name="_Toc525474135"/>
      <w:bookmarkStart w:id="151" w:name="_Toc525474714"/>
      <w:bookmarkStart w:id="152" w:name="_Toc525474825"/>
      <w:bookmarkStart w:id="153" w:name="_Toc525474937"/>
      <w:bookmarkStart w:id="154" w:name="_Toc525475050"/>
      <w:bookmarkStart w:id="155" w:name="_Toc525475163"/>
      <w:bookmarkStart w:id="156" w:name="_Toc525475713"/>
      <w:bookmarkStart w:id="157" w:name="_Toc525475825"/>
      <w:bookmarkStart w:id="158" w:name="_Toc525488038"/>
      <w:bookmarkStart w:id="159" w:name="_Toc525493558"/>
      <w:bookmarkStart w:id="160" w:name="_Toc525493669"/>
      <w:bookmarkStart w:id="161" w:name="_Toc525493780"/>
      <w:bookmarkStart w:id="162" w:name="_Toc525493891"/>
      <w:bookmarkStart w:id="163" w:name="_Toc525495114"/>
      <w:bookmarkStart w:id="164" w:name="_Toc525496012"/>
      <w:bookmarkStart w:id="165" w:name="_Toc525496232"/>
      <w:bookmarkStart w:id="166" w:name="_Toc525496338"/>
      <w:bookmarkStart w:id="167" w:name="_Toc525496448"/>
      <w:bookmarkStart w:id="168" w:name="_Toc525496558"/>
      <w:bookmarkStart w:id="169" w:name="_Toc525496668"/>
      <w:bookmarkStart w:id="170" w:name="_Toc525497710"/>
      <w:bookmarkStart w:id="171" w:name="_Toc525542350"/>
      <w:bookmarkStart w:id="172" w:name="_Toc525799289"/>
      <w:bookmarkStart w:id="173" w:name="_Toc525816542"/>
      <w:bookmarkStart w:id="174" w:name="_Toc38619345"/>
      <w:bookmarkStart w:id="175" w:name="_Toc38627951"/>
      <w:bookmarkStart w:id="176" w:name="_Toc38628061"/>
      <w:bookmarkStart w:id="177" w:name="_Toc38628823"/>
      <w:bookmarkStart w:id="178" w:name="_Toc3973625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86CCEDB" w14:textId="77777777" w:rsidR="0019264E" w:rsidRPr="00CB02C9" w:rsidRDefault="0019264E" w:rsidP="008B147D">
      <w:pPr>
        <w:pStyle w:val="ListParagraph"/>
        <w:keepNext/>
        <w:keepLines/>
        <w:numPr>
          <w:ilvl w:val="1"/>
          <w:numId w:val="39"/>
        </w:numPr>
        <w:spacing w:before="40"/>
        <w:jc w:val="both"/>
        <w:outlineLvl w:val="2"/>
        <w:rPr>
          <w:rFonts w:ascii="Verdana" w:hAnsi="Verdana" w:cs="Arial"/>
          <w:b/>
          <w:vanish/>
          <w:color w:val="000000" w:themeColor="text1"/>
          <w:sz w:val="24"/>
          <w:szCs w:val="24"/>
        </w:rPr>
      </w:pPr>
      <w:bookmarkStart w:id="179" w:name="_Toc524507210"/>
      <w:bookmarkStart w:id="180" w:name="_Toc524507376"/>
      <w:bookmarkStart w:id="181" w:name="_Toc524507729"/>
      <w:bookmarkStart w:id="182" w:name="_Toc524507887"/>
      <w:bookmarkStart w:id="183" w:name="_Toc524508040"/>
      <w:bookmarkStart w:id="184" w:name="_Toc524508193"/>
      <w:bookmarkStart w:id="185" w:name="_Toc525472483"/>
      <w:bookmarkStart w:id="186" w:name="_Toc525473651"/>
      <w:bookmarkStart w:id="187" w:name="_Toc525473784"/>
      <w:bookmarkStart w:id="188" w:name="_Toc525473917"/>
      <w:bookmarkStart w:id="189" w:name="_Toc525474136"/>
      <w:bookmarkStart w:id="190" w:name="_Toc525474715"/>
      <w:bookmarkStart w:id="191" w:name="_Toc525474826"/>
      <w:bookmarkStart w:id="192" w:name="_Toc525474938"/>
      <w:bookmarkStart w:id="193" w:name="_Toc525475051"/>
      <w:bookmarkStart w:id="194" w:name="_Toc525475164"/>
      <w:bookmarkStart w:id="195" w:name="_Toc525475714"/>
      <w:bookmarkStart w:id="196" w:name="_Toc525475826"/>
      <w:bookmarkStart w:id="197" w:name="_Toc525488039"/>
      <w:bookmarkStart w:id="198" w:name="_Toc525493559"/>
      <w:bookmarkStart w:id="199" w:name="_Toc525493670"/>
      <w:bookmarkStart w:id="200" w:name="_Toc525493781"/>
      <w:bookmarkStart w:id="201" w:name="_Toc525493892"/>
      <w:bookmarkStart w:id="202" w:name="_Toc525495115"/>
      <w:bookmarkStart w:id="203" w:name="_Toc525496013"/>
      <w:bookmarkStart w:id="204" w:name="_Toc525496233"/>
      <w:bookmarkStart w:id="205" w:name="_Toc525496339"/>
      <w:bookmarkStart w:id="206" w:name="_Toc525496449"/>
      <w:bookmarkStart w:id="207" w:name="_Toc525496559"/>
      <w:bookmarkStart w:id="208" w:name="_Toc525496669"/>
      <w:bookmarkStart w:id="209" w:name="_Toc525497711"/>
      <w:bookmarkStart w:id="210" w:name="_Toc525542351"/>
      <w:bookmarkStart w:id="211" w:name="_Toc525799290"/>
      <w:bookmarkStart w:id="212" w:name="_Toc525816543"/>
      <w:bookmarkStart w:id="213" w:name="_Toc38619346"/>
      <w:bookmarkStart w:id="214" w:name="_Toc38627952"/>
      <w:bookmarkStart w:id="215" w:name="_Toc38628062"/>
      <w:bookmarkStart w:id="216" w:name="_Toc38628824"/>
      <w:bookmarkStart w:id="217" w:name="_Toc39736253"/>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1488BAA" w14:textId="77777777" w:rsidR="0019264E" w:rsidRPr="00CB02C9" w:rsidRDefault="0019264E" w:rsidP="008B147D">
      <w:pPr>
        <w:pStyle w:val="ListParagraph"/>
        <w:keepNext/>
        <w:keepLines/>
        <w:numPr>
          <w:ilvl w:val="1"/>
          <w:numId w:val="39"/>
        </w:numPr>
        <w:spacing w:before="40"/>
        <w:jc w:val="both"/>
        <w:outlineLvl w:val="2"/>
        <w:rPr>
          <w:rFonts w:ascii="Verdana" w:hAnsi="Verdana" w:cs="Arial"/>
          <w:b/>
          <w:vanish/>
          <w:color w:val="000000" w:themeColor="text1"/>
          <w:sz w:val="24"/>
          <w:szCs w:val="24"/>
        </w:rPr>
      </w:pPr>
      <w:bookmarkStart w:id="218" w:name="_Toc524507211"/>
      <w:bookmarkStart w:id="219" w:name="_Toc524507377"/>
      <w:bookmarkStart w:id="220" w:name="_Toc524507730"/>
      <w:bookmarkStart w:id="221" w:name="_Toc524507888"/>
      <w:bookmarkStart w:id="222" w:name="_Toc524508041"/>
      <w:bookmarkStart w:id="223" w:name="_Toc524508194"/>
      <w:bookmarkStart w:id="224" w:name="_Toc525472484"/>
      <w:bookmarkStart w:id="225" w:name="_Toc525473652"/>
      <w:bookmarkStart w:id="226" w:name="_Toc525473785"/>
      <w:bookmarkStart w:id="227" w:name="_Toc525473918"/>
      <w:bookmarkStart w:id="228" w:name="_Toc525474137"/>
      <w:bookmarkStart w:id="229" w:name="_Toc525474716"/>
      <w:bookmarkStart w:id="230" w:name="_Toc525474827"/>
      <w:bookmarkStart w:id="231" w:name="_Toc525474939"/>
      <w:bookmarkStart w:id="232" w:name="_Toc525475052"/>
      <w:bookmarkStart w:id="233" w:name="_Toc525475165"/>
      <w:bookmarkStart w:id="234" w:name="_Toc525475715"/>
      <w:bookmarkStart w:id="235" w:name="_Toc525475827"/>
      <w:bookmarkStart w:id="236" w:name="_Toc525488040"/>
      <w:bookmarkStart w:id="237" w:name="_Toc525493560"/>
      <w:bookmarkStart w:id="238" w:name="_Toc525493671"/>
      <w:bookmarkStart w:id="239" w:name="_Toc525493782"/>
      <w:bookmarkStart w:id="240" w:name="_Toc525493893"/>
      <w:bookmarkStart w:id="241" w:name="_Toc525495116"/>
      <w:bookmarkStart w:id="242" w:name="_Toc525496014"/>
      <w:bookmarkStart w:id="243" w:name="_Toc525496234"/>
      <w:bookmarkStart w:id="244" w:name="_Toc525496340"/>
      <w:bookmarkStart w:id="245" w:name="_Toc525496450"/>
      <w:bookmarkStart w:id="246" w:name="_Toc525496560"/>
      <w:bookmarkStart w:id="247" w:name="_Toc525496670"/>
      <w:bookmarkStart w:id="248" w:name="_Toc525497712"/>
      <w:bookmarkStart w:id="249" w:name="_Toc525542352"/>
      <w:bookmarkStart w:id="250" w:name="_Toc525799291"/>
      <w:bookmarkStart w:id="251" w:name="_Toc525816544"/>
      <w:bookmarkStart w:id="252" w:name="_Toc38619347"/>
      <w:bookmarkStart w:id="253" w:name="_Toc38627953"/>
      <w:bookmarkStart w:id="254" w:name="_Toc38628063"/>
      <w:bookmarkStart w:id="255" w:name="_Toc38628825"/>
      <w:bookmarkStart w:id="256" w:name="_Toc39736254"/>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2722C603" w14:textId="7C1B4518" w:rsidR="0019264E" w:rsidRPr="00820291" w:rsidRDefault="00CB02C9" w:rsidP="00CB02C9">
      <w:pPr>
        <w:rPr>
          <w:rFonts w:ascii="Verdana" w:hAnsi="Verdana"/>
          <w:b/>
          <w:color w:val="000000" w:themeColor="text1"/>
        </w:rPr>
      </w:pPr>
      <w:r w:rsidRPr="00820291">
        <w:rPr>
          <w:rFonts w:ascii="Verdana" w:hAnsi="Verdana"/>
          <w:b/>
          <w:color w:val="000000" w:themeColor="text1"/>
        </w:rPr>
        <w:t xml:space="preserve">2.4.3.1. </w:t>
      </w:r>
      <w:r w:rsidR="0019264E" w:rsidRPr="00820291">
        <w:rPr>
          <w:rFonts w:ascii="Verdana" w:hAnsi="Verdana"/>
          <w:b/>
          <w:color w:val="000000" w:themeColor="text1"/>
        </w:rPr>
        <w:t xml:space="preserve">Issues arising from </w:t>
      </w:r>
      <w:r w:rsidRPr="00820291">
        <w:rPr>
          <w:rFonts w:ascii="Verdana" w:hAnsi="Verdana"/>
          <w:b/>
          <w:color w:val="000000" w:themeColor="text1"/>
        </w:rPr>
        <w:t>stakeholder’s</w:t>
      </w:r>
      <w:r w:rsidR="0019264E" w:rsidRPr="00820291">
        <w:rPr>
          <w:rFonts w:ascii="Verdana" w:hAnsi="Verdana"/>
          <w:b/>
          <w:color w:val="000000" w:themeColor="text1"/>
        </w:rPr>
        <w:t xml:space="preserve"> analysis </w:t>
      </w:r>
    </w:p>
    <w:p w14:paraId="7C131EFA" w14:textId="77777777" w:rsidR="0019264E" w:rsidRPr="00705DB7" w:rsidRDefault="0019264E" w:rsidP="0019264E">
      <w:pPr>
        <w:spacing w:after="120" w:line="120" w:lineRule="auto"/>
        <w:jc w:val="both"/>
        <w:rPr>
          <w:rFonts w:ascii="Verdana" w:hAnsi="Verdana" w:cs="Arial"/>
          <w:szCs w:val="22"/>
        </w:rPr>
      </w:pPr>
    </w:p>
    <w:p w14:paraId="04985E60" w14:textId="78D8007F" w:rsidR="0019264E" w:rsidRPr="00705DB7" w:rsidRDefault="0019264E" w:rsidP="004102E4">
      <w:pPr>
        <w:spacing w:line="360" w:lineRule="auto"/>
        <w:jc w:val="both"/>
        <w:rPr>
          <w:rFonts w:ascii="Verdana" w:hAnsi="Verdana" w:cs="Arial"/>
          <w:szCs w:val="22"/>
        </w:rPr>
      </w:pPr>
      <w:r w:rsidRPr="00705DB7">
        <w:rPr>
          <w:rFonts w:ascii="Verdana" w:hAnsi="Verdana" w:cs="Arial"/>
          <w:szCs w:val="22"/>
        </w:rPr>
        <w:t xml:space="preserve">Based on the stakeholder’s analysis as explained in </w:t>
      </w:r>
      <w:r w:rsidR="00AD165F" w:rsidRPr="00705DB7">
        <w:rPr>
          <w:rFonts w:ascii="Verdana" w:hAnsi="Verdana" w:cs="Arial"/>
          <w:b/>
          <w:szCs w:val="22"/>
        </w:rPr>
        <w:t>Appendix I</w:t>
      </w:r>
      <w:r w:rsidR="009E51B1" w:rsidRPr="00705DB7">
        <w:rPr>
          <w:rFonts w:ascii="Verdana" w:hAnsi="Verdana" w:cs="Arial"/>
          <w:b/>
          <w:szCs w:val="22"/>
        </w:rPr>
        <w:t>I</w:t>
      </w:r>
      <w:r w:rsidRPr="00705DB7">
        <w:rPr>
          <w:rFonts w:ascii="Verdana" w:hAnsi="Verdana" w:cs="Arial"/>
          <w:szCs w:val="22"/>
        </w:rPr>
        <w:t>, the following factors were identified as issues which affect the quality of e-services offered to internal and external stakeholders:</w:t>
      </w:r>
    </w:p>
    <w:p w14:paraId="64693E99" w14:textId="2AC5EE22" w:rsidR="0019264E" w:rsidRPr="00705DB7" w:rsidRDefault="00CC2476" w:rsidP="008B147D">
      <w:pPr>
        <w:pStyle w:val="ListParagraph"/>
        <w:numPr>
          <w:ilvl w:val="0"/>
          <w:numId w:val="40"/>
        </w:numPr>
        <w:spacing w:after="200" w:line="276" w:lineRule="auto"/>
        <w:contextualSpacing/>
        <w:jc w:val="both"/>
        <w:rPr>
          <w:rFonts w:ascii="Verdana" w:hAnsi="Verdana" w:cs="Arial"/>
          <w:b/>
          <w:bCs/>
          <w:color w:val="365F91" w:themeColor="accent1" w:themeShade="BF"/>
          <w:szCs w:val="22"/>
        </w:rPr>
      </w:pPr>
      <w:r w:rsidRPr="00705DB7">
        <w:rPr>
          <w:rFonts w:ascii="Verdana" w:hAnsi="Verdana" w:cs="Arial"/>
          <w:b/>
          <w:bCs/>
          <w:color w:val="365F91" w:themeColor="accent1" w:themeShade="BF"/>
          <w:szCs w:val="22"/>
        </w:rPr>
        <w:lastRenderedPageBreak/>
        <w:t xml:space="preserve">&lt;&lt; </w:t>
      </w:r>
      <w:proofErr w:type="spellStart"/>
      <w:r w:rsidRPr="00705DB7">
        <w:rPr>
          <w:rFonts w:ascii="Verdana" w:hAnsi="Verdana" w:cs="Arial"/>
          <w:b/>
          <w:bCs/>
          <w:color w:val="365F91" w:themeColor="accent1" w:themeShade="BF"/>
          <w:szCs w:val="22"/>
        </w:rPr>
        <w:t>eg.</w:t>
      </w:r>
      <w:proofErr w:type="spellEnd"/>
      <w:r w:rsidRPr="00705DB7">
        <w:rPr>
          <w:rFonts w:ascii="Verdana" w:hAnsi="Verdana" w:cs="Arial"/>
          <w:b/>
          <w:bCs/>
          <w:color w:val="365F91" w:themeColor="accent1" w:themeShade="BF"/>
          <w:szCs w:val="22"/>
        </w:rPr>
        <w:t xml:space="preserve"> </w:t>
      </w:r>
      <w:r w:rsidR="0019264E" w:rsidRPr="00705DB7">
        <w:rPr>
          <w:rFonts w:ascii="Verdana" w:hAnsi="Verdana" w:cs="Arial"/>
          <w:b/>
          <w:bCs/>
          <w:color w:val="365F91" w:themeColor="accent1" w:themeShade="BF"/>
          <w:szCs w:val="22"/>
        </w:rPr>
        <w:t xml:space="preserve">Inadequate supply of e-services to internal stakeholders to facilitate internal </w:t>
      </w:r>
      <w:r w:rsidRPr="00705DB7">
        <w:rPr>
          <w:rFonts w:ascii="Verdana" w:hAnsi="Verdana" w:cs="Arial"/>
          <w:b/>
          <w:bCs/>
          <w:color w:val="365F91" w:themeColor="accent1" w:themeShade="BF"/>
          <w:szCs w:val="22"/>
        </w:rPr>
        <w:t>op</w:t>
      </w:r>
      <w:r w:rsidR="0019264E" w:rsidRPr="00705DB7">
        <w:rPr>
          <w:rFonts w:ascii="Verdana" w:hAnsi="Verdana" w:cs="Arial"/>
          <w:b/>
          <w:bCs/>
          <w:color w:val="365F91" w:themeColor="accent1" w:themeShade="BF"/>
          <w:szCs w:val="22"/>
        </w:rPr>
        <w:t>erations and service delivery to external stakeholders;</w:t>
      </w:r>
      <w:r w:rsidRPr="00705DB7">
        <w:rPr>
          <w:rFonts w:ascii="Verdana" w:hAnsi="Verdana" w:cs="Arial"/>
          <w:b/>
          <w:bCs/>
          <w:color w:val="365F91" w:themeColor="accent1" w:themeShade="BF"/>
          <w:szCs w:val="22"/>
        </w:rPr>
        <w:t xml:space="preserve"> &gt;&gt;</w:t>
      </w:r>
    </w:p>
    <w:p w14:paraId="3493567D" w14:textId="4E0EB34C" w:rsidR="0019264E" w:rsidRPr="00705DB7" w:rsidRDefault="00CC2476" w:rsidP="008B147D">
      <w:pPr>
        <w:pStyle w:val="ListParagraph"/>
        <w:numPr>
          <w:ilvl w:val="0"/>
          <w:numId w:val="40"/>
        </w:numPr>
        <w:spacing w:after="200" w:line="276" w:lineRule="auto"/>
        <w:contextualSpacing/>
        <w:jc w:val="both"/>
        <w:rPr>
          <w:rFonts w:ascii="Verdana" w:hAnsi="Verdana" w:cs="Arial"/>
          <w:b/>
          <w:bCs/>
          <w:color w:val="365F91" w:themeColor="accent1" w:themeShade="BF"/>
          <w:szCs w:val="22"/>
        </w:rPr>
      </w:pPr>
      <w:r w:rsidRPr="00705DB7">
        <w:rPr>
          <w:rFonts w:ascii="Verdana" w:hAnsi="Verdana" w:cs="Arial"/>
          <w:b/>
          <w:bCs/>
          <w:color w:val="365F91" w:themeColor="accent1" w:themeShade="BF"/>
          <w:szCs w:val="22"/>
        </w:rPr>
        <w:t xml:space="preserve">&lt;&lt; insert </w:t>
      </w:r>
      <w:r w:rsidR="00FB227B" w:rsidRPr="00705DB7">
        <w:rPr>
          <w:rFonts w:ascii="Verdana" w:hAnsi="Verdana" w:cs="Arial"/>
          <w:b/>
          <w:bCs/>
          <w:color w:val="365F91" w:themeColor="accent1" w:themeShade="BF"/>
          <w:szCs w:val="22"/>
        </w:rPr>
        <w:t>issues &gt;</w:t>
      </w:r>
      <w:r w:rsidRPr="00705DB7">
        <w:rPr>
          <w:rFonts w:ascii="Verdana" w:hAnsi="Verdana" w:cs="Arial"/>
          <w:b/>
          <w:bCs/>
          <w:color w:val="365F91" w:themeColor="accent1" w:themeShade="BF"/>
          <w:szCs w:val="22"/>
        </w:rPr>
        <w:t>&gt;</w:t>
      </w:r>
    </w:p>
    <w:p w14:paraId="614D36AD" w14:textId="77777777" w:rsidR="00E1078A" w:rsidRPr="00705DB7" w:rsidRDefault="00E1078A" w:rsidP="0019264E">
      <w:pPr>
        <w:tabs>
          <w:tab w:val="left" w:pos="900"/>
          <w:tab w:val="left" w:pos="1440"/>
          <w:tab w:val="left" w:pos="1620"/>
          <w:tab w:val="left" w:pos="2160"/>
        </w:tabs>
        <w:suppressAutoHyphens/>
        <w:spacing w:before="120" w:after="120" w:line="276" w:lineRule="auto"/>
        <w:jc w:val="both"/>
        <w:rPr>
          <w:rFonts w:ascii="Verdana" w:hAnsi="Verdana" w:cs="Arial"/>
          <w:bCs/>
          <w:szCs w:val="22"/>
        </w:rPr>
      </w:pPr>
    </w:p>
    <w:p w14:paraId="0BDE906C" w14:textId="4BFE7721" w:rsidR="00705DB7" w:rsidRPr="008734F7" w:rsidRDefault="00E1078A" w:rsidP="00705DB7">
      <w:pPr>
        <w:pStyle w:val="Heading2"/>
        <w:numPr>
          <w:ilvl w:val="2"/>
          <w:numId w:val="36"/>
        </w:numPr>
        <w:rPr>
          <w:rStyle w:val="Strong"/>
          <w:rFonts w:ascii="Verdana" w:hAnsi="Verdana"/>
          <w:sz w:val="22"/>
          <w:szCs w:val="22"/>
        </w:rPr>
      </w:pPr>
      <w:bookmarkStart w:id="257" w:name="_Toc217373743"/>
      <w:r w:rsidRPr="008734F7">
        <w:rPr>
          <w:rStyle w:val="Strong"/>
          <w:rFonts w:ascii="Verdana" w:hAnsi="Verdana"/>
          <w:sz w:val="22"/>
          <w:szCs w:val="22"/>
        </w:rPr>
        <w:t>Critical Issues</w:t>
      </w:r>
      <w:bookmarkEnd w:id="257"/>
    </w:p>
    <w:p w14:paraId="539499F5" w14:textId="1976A7C5" w:rsidR="008C5ACB" w:rsidRPr="008C5ACB" w:rsidRDefault="008C5ACB" w:rsidP="004102E4">
      <w:pPr>
        <w:spacing w:line="360" w:lineRule="auto"/>
        <w:jc w:val="both"/>
        <w:rPr>
          <w:rFonts w:ascii="Verdana" w:hAnsi="Verdana" w:cs="Arial"/>
          <w:szCs w:val="22"/>
        </w:rPr>
      </w:pPr>
      <w:r w:rsidRPr="008C5ACB">
        <w:rPr>
          <w:rFonts w:ascii="Verdana" w:hAnsi="Verdana" w:cs="Arial"/>
          <w:szCs w:val="22"/>
        </w:rPr>
        <w:t>From the internal and external analysis, stakeholder’s analysis, situation analysis, and fi</w:t>
      </w:r>
      <w:r w:rsidR="00635029">
        <w:rPr>
          <w:rFonts w:ascii="Verdana" w:hAnsi="Verdana" w:cs="Arial"/>
          <w:szCs w:val="22"/>
        </w:rPr>
        <w:t>ndings of various ICT studies at</w:t>
      </w:r>
      <w:r w:rsidR="005F12C5">
        <w:rPr>
          <w:rFonts w:ascii="Verdana" w:hAnsi="Verdana" w:cs="Arial"/>
          <w:szCs w:val="22"/>
        </w:rPr>
        <w:t xml:space="preserve"> </w:t>
      </w:r>
      <w:r w:rsidR="005F12C5" w:rsidRPr="00705DB7">
        <w:rPr>
          <w:rFonts w:ascii="Verdana" w:hAnsi="Verdana" w:cs="Arial"/>
          <w:b/>
          <w:color w:val="1F497D" w:themeColor="text2"/>
          <w:szCs w:val="22"/>
        </w:rPr>
        <w:t>&lt;&lt; include the name of the institution &gt;&gt;</w:t>
      </w:r>
      <w:r w:rsidRPr="008C5ACB">
        <w:rPr>
          <w:rFonts w:ascii="Verdana" w:hAnsi="Verdana" w:cs="Arial"/>
          <w:szCs w:val="22"/>
        </w:rPr>
        <w:t>, the following are the critical issues that need to be addressed</w:t>
      </w:r>
      <w:r w:rsidR="00CB02C9">
        <w:rPr>
          <w:rFonts w:ascii="Verdana" w:hAnsi="Verdana" w:cs="Arial"/>
          <w:szCs w:val="22"/>
        </w:rPr>
        <w:t>:</w:t>
      </w:r>
    </w:p>
    <w:p w14:paraId="06E334AF" w14:textId="3A895D06" w:rsidR="008C5ACB" w:rsidRPr="002E78D0" w:rsidRDefault="002E78D0" w:rsidP="004102E4">
      <w:pPr>
        <w:pStyle w:val="Default"/>
        <w:numPr>
          <w:ilvl w:val="0"/>
          <w:numId w:val="43"/>
        </w:numPr>
        <w:spacing w:line="360" w:lineRule="auto"/>
        <w:jc w:val="both"/>
        <w:rPr>
          <w:rFonts w:ascii="Verdana" w:hAnsi="Verdana" w:cs="Arial"/>
          <w:b/>
          <w:color w:val="365F91" w:themeColor="accent1" w:themeShade="BF"/>
          <w:sz w:val="22"/>
          <w:szCs w:val="22"/>
        </w:rPr>
      </w:pPr>
      <w:r w:rsidRPr="002E78D0">
        <w:rPr>
          <w:rFonts w:ascii="Verdana" w:hAnsi="Verdana" w:cs="Arial"/>
          <w:b/>
          <w:color w:val="365F91" w:themeColor="accent1" w:themeShade="BF"/>
          <w:sz w:val="22"/>
          <w:szCs w:val="22"/>
        </w:rPr>
        <w:t xml:space="preserve">&lt;&lt; </w:t>
      </w:r>
      <w:proofErr w:type="spellStart"/>
      <w:r w:rsidRPr="002E78D0">
        <w:rPr>
          <w:rFonts w:ascii="Verdana" w:hAnsi="Verdana" w:cs="Arial"/>
          <w:b/>
          <w:color w:val="365F91" w:themeColor="accent1" w:themeShade="BF"/>
          <w:sz w:val="22"/>
          <w:szCs w:val="22"/>
        </w:rPr>
        <w:t>Eg.</w:t>
      </w:r>
      <w:proofErr w:type="spellEnd"/>
      <w:r w:rsidR="000A6DB0">
        <w:rPr>
          <w:rFonts w:ascii="Verdana" w:hAnsi="Verdana" w:cs="Arial"/>
          <w:b/>
          <w:color w:val="365F91" w:themeColor="accent1" w:themeShade="BF"/>
          <w:sz w:val="22"/>
          <w:szCs w:val="22"/>
        </w:rPr>
        <w:t xml:space="preserve"> </w:t>
      </w:r>
      <w:r w:rsidR="008C5ACB" w:rsidRPr="002E78D0">
        <w:rPr>
          <w:rFonts w:ascii="Verdana" w:hAnsi="Verdana" w:cs="Arial"/>
          <w:b/>
          <w:color w:val="365F91" w:themeColor="accent1" w:themeShade="BF"/>
          <w:sz w:val="22"/>
          <w:szCs w:val="22"/>
        </w:rPr>
        <w:t>Strengthening internal ICT policy framework;</w:t>
      </w:r>
      <w:r w:rsidRPr="002E78D0">
        <w:rPr>
          <w:rFonts w:ascii="Verdana" w:hAnsi="Verdana" w:cs="Arial"/>
          <w:b/>
          <w:color w:val="365F91" w:themeColor="accent1" w:themeShade="BF"/>
          <w:sz w:val="22"/>
          <w:szCs w:val="22"/>
        </w:rPr>
        <w:t xml:space="preserve"> &gt;&gt;</w:t>
      </w:r>
    </w:p>
    <w:p w14:paraId="2FBBA1D2" w14:textId="3D4C0D11" w:rsidR="008C5ACB" w:rsidRPr="007970E8" w:rsidRDefault="002E78D0" w:rsidP="004102E4">
      <w:pPr>
        <w:pStyle w:val="Default"/>
        <w:numPr>
          <w:ilvl w:val="0"/>
          <w:numId w:val="43"/>
        </w:numPr>
        <w:spacing w:line="360" w:lineRule="auto"/>
        <w:jc w:val="both"/>
        <w:rPr>
          <w:rFonts w:ascii="Verdana" w:hAnsi="Verdana" w:cs="Arial"/>
          <w:sz w:val="22"/>
          <w:szCs w:val="22"/>
        </w:rPr>
      </w:pPr>
      <w:r w:rsidRPr="007970E8">
        <w:rPr>
          <w:rFonts w:ascii="Verdana" w:hAnsi="Verdana" w:cs="Arial"/>
          <w:b/>
          <w:color w:val="1F497D" w:themeColor="text2"/>
          <w:sz w:val="22"/>
          <w:szCs w:val="22"/>
        </w:rPr>
        <w:t>&lt;&lt; list critical issues observed &gt;&gt;</w:t>
      </w:r>
      <w:r w:rsidR="008C5ACB" w:rsidRPr="007970E8">
        <w:rPr>
          <w:rFonts w:ascii="Verdana" w:hAnsi="Verdana" w:cs="Arial"/>
          <w:sz w:val="22"/>
          <w:szCs w:val="22"/>
        </w:rPr>
        <w:t xml:space="preserve">; </w:t>
      </w:r>
    </w:p>
    <w:p w14:paraId="5C3FC710" w14:textId="46949097" w:rsidR="0019264E" w:rsidRPr="004102E4" w:rsidRDefault="0019264E" w:rsidP="004102E4">
      <w:pPr>
        <w:pStyle w:val="Default"/>
        <w:numPr>
          <w:ilvl w:val="0"/>
          <w:numId w:val="43"/>
        </w:numPr>
        <w:spacing w:line="360" w:lineRule="auto"/>
        <w:jc w:val="both"/>
        <w:rPr>
          <w:rFonts w:ascii="Verdana" w:hAnsi="Verdana" w:cs="Arial"/>
          <w:sz w:val="22"/>
          <w:szCs w:val="22"/>
        </w:rPr>
      </w:pPr>
    </w:p>
    <w:p w14:paraId="70B3572F" w14:textId="77777777" w:rsidR="00B1425B" w:rsidRPr="00B1425B" w:rsidRDefault="00B1425B" w:rsidP="00B1425B">
      <w:pPr>
        <w:spacing w:line="276" w:lineRule="auto"/>
        <w:jc w:val="both"/>
        <w:rPr>
          <w:rFonts w:ascii="Verdana" w:hAnsi="Verdana"/>
          <w:szCs w:val="22"/>
        </w:rPr>
      </w:pPr>
    </w:p>
    <w:p w14:paraId="18DD2EA9" w14:textId="13EC044C" w:rsidR="00C72EEF" w:rsidRPr="00244012" w:rsidRDefault="00E82E9D" w:rsidP="008B147D">
      <w:pPr>
        <w:pStyle w:val="Heading2"/>
        <w:numPr>
          <w:ilvl w:val="1"/>
          <w:numId w:val="39"/>
        </w:numPr>
        <w:jc w:val="both"/>
        <w:rPr>
          <w:rFonts w:ascii="Verdana" w:hAnsi="Verdana"/>
          <w:b/>
          <w:sz w:val="22"/>
          <w:szCs w:val="22"/>
        </w:rPr>
      </w:pPr>
      <w:r>
        <w:rPr>
          <w:rFonts w:ascii="Verdana" w:hAnsi="Verdana"/>
          <w:b/>
          <w:sz w:val="22"/>
          <w:szCs w:val="22"/>
        </w:rPr>
        <w:t xml:space="preserve"> </w:t>
      </w:r>
      <w:bookmarkStart w:id="258" w:name="_Toc217373744"/>
      <w:r w:rsidR="00C72EEF" w:rsidRPr="00244012">
        <w:rPr>
          <w:rFonts w:ascii="Verdana" w:hAnsi="Verdana"/>
          <w:b/>
          <w:sz w:val="22"/>
          <w:szCs w:val="22"/>
        </w:rPr>
        <w:t>ICT S</w:t>
      </w:r>
      <w:r w:rsidR="008A48AD">
        <w:rPr>
          <w:rFonts w:ascii="Verdana" w:hAnsi="Verdana"/>
          <w:b/>
          <w:sz w:val="22"/>
          <w:szCs w:val="22"/>
        </w:rPr>
        <w:t>trategy Focus Areas</w:t>
      </w:r>
      <w:bookmarkEnd w:id="258"/>
      <w:r w:rsidR="00C72EEF" w:rsidRPr="00244012">
        <w:rPr>
          <w:rFonts w:ascii="Verdana" w:hAnsi="Verdana"/>
          <w:b/>
          <w:sz w:val="22"/>
          <w:szCs w:val="22"/>
        </w:rPr>
        <w:t xml:space="preserve"> </w:t>
      </w:r>
    </w:p>
    <w:p w14:paraId="050962C5" w14:textId="713CDCCD" w:rsidR="00DF67CC" w:rsidRPr="00DF67CC" w:rsidRDefault="003874CC" w:rsidP="004102E4">
      <w:pPr>
        <w:spacing w:line="360" w:lineRule="auto"/>
        <w:jc w:val="both"/>
        <w:rPr>
          <w:rFonts w:ascii="Verdana" w:hAnsi="Verdana"/>
          <w:szCs w:val="22"/>
          <w:lang w:eastAsia="en-GB"/>
        </w:rPr>
      </w:pPr>
      <w:r>
        <w:rPr>
          <w:rFonts w:ascii="Verdana" w:hAnsi="Verdana"/>
          <w:szCs w:val="22"/>
          <w:lang w:eastAsia="en-GB"/>
        </w:rPr>
        <w:t>There are several issues needed to be addressed in order to improve operation deficiencies in ICT operation situation from the above analysis:</w:t>
      </w:r>
    </w:p>
    <w:p w14:paraId="4EE05644" w14:textId="55FC3DC8" w:rsidR="00EF616B" w:rsidRPr="00EF616B" w:rsidRDefault="00226A80" w:rsidP="008B147D">
      <w:pPr>
        <w:pStyle w:val="Heading3"/>
        <w:numPr>
          <w:ilvl w:val="2"/>
          <w:numId w:val="39"/>
        </w:numPr>
        <w:rPr>
          <w:rFonts w:ascii="Verdana" w:hAnsi="Verdana"/>
          <w:b/>
          <w:bCs/>
          <w:szCs w:val="22"/>
        </w:rPr>
      </w:pPr>
      <w:bookmarkStart w:id="259" w:name="_Toc383157082"/>
      <w:r w:rsidRPr="00244012">
        <w:rPr>
          <w:rStyle w:val="Strong"/>
          <w:rFonts w:ascii="Verdana" w:hAnsi="Verdana"/>
          <w:szCs w:val="22"/>
        </w:rPr>
        <w:t xml:space="preserve">ICT </w:t>
      </w:r>
      <w:bookmarkEnd w:id="259"/>
      <w:r w:rsidR="003E6A40">
        <w:rPr>
          <w:rStyle w:val="Strong"/>
          <w:rFonts w:ascii="Verdana" w:hAnsi="Verdana"/>
          <w:szCs w:val="22"/>
        </w:rPr>
        <w:t>Governance</w:t>
      </w:r>
    </w:p>
    <w:p w14:paraId="2E4CB6B1" w14:textId="77777777" w:rsidR="003E6A40" w:rsidRDefault="003E6A40" w:rsidP="003E6A40">
      <w:pPr>
        <w:spacing w:line="276" w:lineRule="auto"/>
        <w:jc w:val="both"/>
        <w:rPr>
          <w:rFonts w:ascii="Verdana" w:hAnsi="Verdana"/>
          <w:szCs w:val="22"/>
        </w:rPr>
      </w:pPr>
    </w:p>
    <w:p w14:paraId="7BEE49F4" w14:textId="680298FE" w:rsidR="000C6AEA" w:rsidRDefault="00DF67CC" w:rsidP="00FD24D0">
      <w:pPr>
        <w:spacing w:line="360" w:lineRule="auto"/>
        <w:jc w:val="both"/>
        <w:rPr>
          <w:rFonts w:ascii="Verdana" w:hAnsi="Verdana"/>
          <w:szCs w:val="22"/>
        </w:rPr>
      </w:pPr>
      <w:r>
        <w:rPr>
          <w:rFonts w:ascii="Verdana" w:hAnsi="Verdana"/>
          <w:szCs w:val="22"/>
        </w:rPr>
        <w:t>Effective ICT governance is a critical factor for successful ICT operation in an organization. It ensures that the organization’s ICT is aligned to and supports its objectives. ICT Governance covers leadership, organizational structures and processes that ensure ICT accomplishes institutional strategic objectives.</w:t>
      </w:r>
    </w:p>
    <w:p w14:paraId="46B431C6" w14:textId="09E6492E" w:rsidR="00772194" w:rsidRDefault="00772194" w:rsidP="00FD24D0">
      <w:pPr>
        <w:spacing w:line="360" w:lineRule="auto"/>
        <w:jc w:val="both"/>
        <w:rPr>
          <w:rFonts w:ascii="Verdana" w:hAnsi="Verdana"/>
          <w:szCs w:val="22"/>
        </w:rPr>
      </w:pPr>
    </w:p>
    <w:p w14:paraId="629231CA" w14:textId="560A7A03" w:rsidR="00772194" w:rsidRPr="00772194" w:rsidRDefault="00772194" w:rsidP="00FD24D0">
      <w:pPr>
        <w:spacing w:line="360" w:lineRule="auto"/>
        <w:jc w:val="both"/>
        <w:rPr>
          <w:rFonts w:ascii="Verdana" w:hAnsi="Verdana"/>
          <w:b/>
          <w:bCs/>
          <w:szCs w:val="22"/>
        </w:rPr>
      </w:pPr>
      <w:r w:rsidRPr="00772194">
        <w:rPr>
          <w:rFonts w:ascii="Verdana" w:hAnsi="Verdana"/>
          <w:b/>
          <w:bCs/>
          <w:szCs w:val="22"/>
        </w:rPr>
        <w:t>Issues:</w:t>
      </w:r>
    </w:p>
    <w:p w14:paraId="6AF7BC00" w14:textId="33447046" w:rsidR="00772194" w:rsidRDefault="00772194" w:rsidP="00FD24D0">
      <w:pPr>
        <w:pStyle w:val="ListParagraph"/>
        <w:numPr>
          <w:ilvl w:val="0"/>
          <w:numId w:val="9"/>
        </w:numPr>
        <w:spacing w:line="360" w:lineRule="auto"/>
        <w:jc w:val="both"/>
        <w:rPr>
          <w:rFonts w:ascii="Verdana" w:hAnsi="Verdana"/>
          <w:szCs w:val="22"/>
        </w:rPr>
      </w:pPr>
      <w:r>
        <w:rPr>
          <w:rFonts w:ascii="Verdana" w:hAnsi="Verdana"/>
          <w:szCs w:val="22"/>
        </w:rPr>
        <w:t>Absence of ICT Steering Committee</w:t>
      </w:r>
    </w:p>
    <w:p w14:paraId="3829313B" w14:textId="6C3F46E7" w:rsidR="00772194" w:rsidRDefault="00772194" w:rsidP="00FD24D0">
      <w:pPr>
        <w:pStyle w:val="ListParagraph"/>
        <w:numPr>
          <w:ilvl w:val="0"/>
          <w:numId w:val="9"/>
        </w:numPr>
        <w:spacing w:line="360" w:lineRule="auto"/>
        <w:jc w:val="both"/>
        <w:rPr>
          <w:rFonts w:ascii="Verdana" w:hAnsi="Verdana"/>
          <w:szCs w:val="22"/>
        </w:rPr>
      </w:pPr>
      <w:r>
        <w:rPr>
          <w:rFonts w:ascii="Verdana" w:hAnsi="Verdana"/>
          <w:szCs w:val="22"/>
        </w:rPr>
        <w:t>Absence of Risk Management Framework (RMF)</w:t>
      </w:r>
    </w:p>
    <w:p w14:paraId="528FF15F" w14:textId="59CC58B8" w:rsidR="00772194" w:rsidRDefault="00772194" w:rsidP="00FD24D0">
      <w:pPr>
        <w:pStyle w:val="ListParagraph"/>
        <w:numPr>
          <w:ilvl w:val="0"/>
          <w:numId w:val="9"/>
        </w:numPr>
        <w:spacing w:line="360" w:lineRule="auto"/>
        <w:jc w:val="both"/>
        <w:rPr>
          <w:rFonts w:ascii="Verdana" w:hAnsi="Verdana"/>
          <w:szCs w:val="22"/>
        </w:rPr>
      </w:pPr>
      <w:r>
        <w:rPr>
          <w:rFonts w:ascii="Verdana" w:hAnsi="Verdana"/>
          <w:szCs w:val="22"/>
        </w:rPr>
        <w:t>Absence of Change Management Framework</w:t>
      </w:r>
    </w:p>
    <w:p w14:paraId="6D46766E" w14:textId="0ECCA02C" w:rsidR="008E342E" w:rsidRPr="004304D5" w:rsidRDefault="00772194" w:rsidP="00FD24D0">
      <w:pPr>
        <w:pStyle w:val="ListParagraph"/>
        <w:numPr>
          <w:ilvl w:val="0"/>
          <w:numId w:val="9"/>
        </w:numPr>
        <w:spacing w:line="360" w:lineRule="auto"/>
        <w:jc w:val="both"/>
        <w:rPr>
          <w:rStyle w:val="Strong"/>
          <w:rFonts w:ascii="Verdana" w:hAnsi="Verdana"/>
          <w:b w:val="0"/>
          <w:bCs w:val="0"/>
          <w:szCs w:val="22"/>
        </w:rPr>
      </w:pPr>
      <w:r>
        <w:rPr>
          <w:rFonts w:ascii="Verdana" w:hAnsi="Verdana"/>
          <w:szCs w:val="22"/>
        </w:rPr>
        <w:t>Absence of ICT Enterprise Architecture</w:t>
      </w:r>
    </w:p>
    <w:p w14:paraId="25ACD40D" w14:textId="7FD4002F" w:rsidR="003E6A40" w:rsidRDefault="001F7C14" w:rsidP="008B147D">
      <w:pPr>
        <w:pStyle w:val="Heading3"/>
        <w:numPr>
          <w:ilvl w:val="2"/>
          <w:numId w:val="39"/>
        </w:numPr>
        <w:rPr>
          <w:rStyle w:val="Strong"/>
          <w:rFonts w:ascii="Verdana" w:hAnsi="Verdana"/>
          <w:szCs w:val="22"/>
        </w:rPr>
      </w:pPr>
      <w:r>
        <w:rPr>
          <w:rStyle w:val="Strong"/>
          <w:rFonts w:ascii="Verdana" w:hAnsi="Verdana"/>
          <w:szCs w:val="22"/>
        </w:rPr>
        <w:t xml:space="preserve">ICT </w:t>
      </w:r>
      <w:r w:rsidR="00EF616B" w:rsidRPr="008E342E">
        <w:rPr>
          <w:rStyle w:val="Strong"/>
          <w:rFonts w:ascii="Verdana" w:hAnsi="Verdana"/>
          <w:szCs w:val="22"/>
        </w:rPr>
        <w:t>Human Resources Capacity</w:t>
      </w:r>
      <w:r w:rsidR="007D33F0">
        <w:rPr>
          <w:rStyle w:val="Strong"/>
          <w:rFonts w:ascii="Verdana" w:hAnsi="Verdana"/>
          <w:szCs w:val="22"/>
        </w:rPr>
        <w:t xml:space="preserve"> </w:t>
      </w:r>
      <w:r w:rsidR="007D33F0" w:rsidRPr="008E342E">
        <w:rPr>
          <w:rStyle w:val="Strong"/>
          <w:rFonts w:ascii="Verdana" w:hAnsi="Verdana"/>
          <w:szCs w:val="22"/>
        </w:rPr>
        <w:t>Management</w:t>
      </w:r>
    </w:p>
    <w:p w14:paraId="217D8F11" w14:textId="24E45E4F" w:rsidR="00320A08" w:rsidRDefault="00320A08" w:rsidP="00DF26AE">
      <w:pPr>
        <w:pStyle w:val="ListParagraph"/>
        <w:spacing w:line="276" w:lineRule="auto"/>
        <w:jc w:val="both"/>
        <w:rPr>
          <w:rFonts w:ascii="Verdana" w:hAnsi="Verdana" w:cs="Arial"/>
          <w:b/>
          <w:color w:val="1F497D" w:themeColor="text2"/>
          <w:szCs w:val="22"/>
        </w:rPr>
      </w:pPr>
      <w:r w:rsidRPr="00320A08">
        <w:rPr>
          <w:rFonts w:ascii="Verdana" w:hAnsi="Verdana" w:cs="Arial"/>
          <w:b/>
          <w:color w:val="1F497D" w:themeColor="text2"/>
          <w:szCs w:val="22"/>
        </w:rPr>
        <w:t xml:space="preserve">&lt;&lt; Insert short description about </w:t>
      </w:r>
      <w:r>
        <w:rPr>
          <w:rFonts w:ascii="Verdana" w:hAnsi="Verdana" w:cs="Arial"/>
          <w:b/>
          <w:color w:val="1F497D" w:themeColor="text2"/>
          <w:szCs w:val="22"/>
        </w:rPr>
        <w:t>ICT Human resource</w:t>
      </w:r>
      <w:r w:rsidRPr="00320A08">
        <w:rPr>
          <w:rFonts w:ascii="Verdana" w:hAnsi="Verdana" w:cs="Arial"/>
          <w:b/>
          <w:color w:val="1F497D" w:themeColor="text2"/>
          <w:szCs w:val="22"/>
        </w:rPr>
        <w:t xml:space="preserve"> </w:t>
      </w:r>
      <w:r w:rsidR="003550CA">
        <w:rPr>
          <w:rFonts w:ascii="Verdana" w:hAnsi="Verdana" w:cs="Arial"/>
          <w:b/>
          <w:color w:val="1F497D" w:themeColor="text2"/>
          <w:szCs w:val="22"/>
        </w:rPr>
        <w:t>capacity</w:t>
      </w:r>
      <w:r w:rsidRPr="00320A08">
        <w:rPr>
          <w:rFonts w:ascii="Verdana" w:hAnsi="Verdana" w:cs="Arial"/>
          <w:b/>
          <w:color w:val="1F497D" w:themeColor="text2"/>
          <w:szCs w:val="22"/>
        </w:rPr>
        <w:t>&gt;&gt;</w:t>
      </w:r>
    </w:p>
    <w:p w14:paraId="38746025" w14:textId="77777777" w:rsidR="00DF26AE" w:rsidRPr="00772194" w:rsidRDefault="00DF26AE" w:rsidP="00DF26AE">
      <w:pPr>
        <w:spacing w:line="276" w:lineRule="auto"/>
        <w:jc w:val="both"/>
        <w:rPr>
          <w:rFonts w:ascii="Verdana" w:hAnsi="Verdana"/>
          <w:b/>
          <w:bCs/>
          <w:szCs w:val="22"/>
        </w:rPr>
      </w:pPr>
      <w:r w:rsidRPr="00772194">
        <w:rPr>
          <w:rFonts w:ascii="Verdana" w:hAnsi="Verdana"/>
          <w:b/>
          <w:bCs/>
          <w:szCs w:val="22"/>
        </w:rPr>
        <w:t>Issues:</w:t>
      </w:r>
    </w:p>
    <w:p w14:paraId="53F6E65C" w14:textId="6B9A6C16" w:rsidR="00CE008B" w:rsidRPr="00C52268" w:rsidRDefault="00CE008B" w:rsidP="008B147D">
      <w:pPr>
        <w:pStyle w:val="ListParagraph"/>
        <w:numPr>
          <w:ilvl w:val="0"/>
          <w:numId w:val="44"/>
        </w:numPr>
        <w:spacing w:line="276" w:lineRule="auto"/>
        <w:jc w:val="both"/>
        <w:rPr>
          <w:rFonts w:ascii="Verdana" w:hAnsi="Verdana" w:cs="Arial"/>
          <w:szCs w:val="22"/>
        </w:rPr>
      </w:pPr>
      <w:r w:rsidRPr="00C52268">
        <w:rPr>
          <w:rFonts w:ascii="Verdana" w:hAnsi="Verdana" w:cs="Arial"/>
          <w:b/>
          <w:color w:val="1F497D" w:themeColor="text2"/>
          <w:szCs w:val="22"/>
        </w:rPr>
        <w:t xml:space="preserve">&lt;&lt; Insert </w:t>
      </w:r>
      <w:r w:rsidR="007351E4">
        <w:rPr>
          <w:rFonts w:ascii="Verdana" w:hAnsi="Verdana" w:cs="Arial"/>
          <w:b/>
          <w:color w:val="1F497D" w:themeColor="text2"/>
          <w:szCs w:val="22"/>
        </w:rPr>
        <w:t xml:space="preserve">issues observed through </w:t>
      </w:r>
      <w:r w:rsidR="004F7EE3">
        <w:rPr>
          <w:rFonts w:ascii="Verdana" w:hAnsi="Verdana" w:cs="Arial"/>
          <w:b/>
          <w:color w:val="1F497D" w:themeColor="text2"/>
          <w:szCs w:val="22"/>
        </w:rPr>
        <w:t>Situational</w:t>
      </w:r>
      <w:r>
        <w:rPr>
          <w:rFonts w:ascii="Verdana" w:hAnsi="Verdana" w:cs="Arial"/>
          <w:b/>
          <w:color w:val="1F497D" w:themeColor="text2"/>
          <w:szCs w:val="22"/>
        </w:rPr>
        <w:t xml:space="preserve"> Analysis</w:t>
      </w:r>
      <w:r w:rsidRPr="00C52268">
        <w:rPr>
          <w:rFonts w:ascii="Verdana" w:hAnsi="Verdana" w:cs="Arial"/>
          <w:b/>
          <w:color w:val="1F497D" w:themeColor="text2"/>
          <w:szCs w:val="22"/>
        </w:rPr>
        <w:t xml:space="preserve"> &gt;&gt;</w:t>
      </w:r>
    </w:p>
    <w:p w14:paraId="0A0C4C72" w14:textId="2459C4FA" w:rsidR="00DF26AE" w:rsidRDefault="00DF26AE" w:rsidP="008B147D">
      <w:pPr>
        <w:pStyle w:val="ListParagraph"/>
        <w:numPr>
          <w:ilvl w:val="0"/>
          <w:numId w:val="44"/>
        </w:numPr>
        <w:spacing w:line="276" w:lineRule="auto"/>
        <w:jc w:val="both"/>
        <w:rPr>
          <w:rFonts w:ascii="Verdana" w:hAnsi="Verdana"/>
          <w:szCs w:val="22"/>
        </w:rPr>
      </w:pPr>
    </w:p>
    <w:p w14:paraId="7A433E84" w14:textId="77777777" w:rsidR="003E6A40" w:rsidRPr="003E6A40" w:rsidRDefault="003E6A40" w:rsidP="003E6A40">
      <w:pPr>
        <w:spacing w:line="276" w:lineRule="auto"/>
        <w:jc w:val="both"/>
        <w:rPr>
          <w:rFonts w:ascii="Verdana" w:hAnsi="Verdana"/>
          <w:szCs w:val="22"/>
        </w:rPr>
      </w:pPr>
    </w:p>
    <w:p w14:paraId="7F97FF36" w14:textId="03EECB25" w:rsidR="0052140A" w:rsidRPr="00244012" w:rsidRDefault="00DB3A39" w:rsidP="008B147D">
      <w:pPr>
        <w:pStyle w:val="Heading3"/>
        <w:numPr>
          <w:ilvl w:val="2"/>
          <w:numId w:val="39"/>
        </w:numPr>
        <w:rPr>
          <w:rFonts w:ascii="Verdana" w:hAnsi="Verdana" w:cs="Arial"/>
          <w:b/>
          <w:szCs w:val="22"/>
        </w:rPr>
      </w:pPr>
      <w:r>
        <w:rPr>
          <w:rStyle w:val="Strong"/>
          <w:rFonts w:ascii="Verdana" w:hAnsi="Verdana"/>
        </w:rPr>
        <w:lastRenderedPageBreak/>
        <w:t>Business Systems and Applications</w:t>
      </w:r>
      <w:r w:rsidR="0052140A" w:rsidRPr="00244012">
        <w:rPr>
          <w:rFonts w:ascii="Verdana" w:hAnsi="Verdana" w:cs="Arial"/>
          <w:b/>
          <w:szCs w:val="22"/>
        </w:rPr>
        <w:t xml:space="preserve"> </w:t>
      </w:r>
    </w:p>
    <w:p w14:paraId="7B67E724" w14:textId="77777777" w:rsidR="000D09A1" w:rsidRDefault="000D09A1" w:rsidP="000D09A1">
      <w:pPr>
        <w:spacing w:line="276" w:lineRule="auto"/>
        <w:jc w:val="both"/>
        <w:rPr>
          <w:rFonts w:ascii="Verdana" w:hAnsi="Verdana" w:cs="Arial"/>
          <w:szCs w:val="22"/>
        </w:rPr>
      </w:pPr>
    </w:p>
    <w:p w14:paraId="7C6D58C3" w14:textId="639E1D82" w:rsidR="00C52268" w:rsidRDefault="00C52268" w:rsidP="00C52268">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 about business systems and applications</w:t>
      </w:r>
      <w:r w:rsidRPr="004A2557">
        <w:rPr>
          <w:rFonts w:ascii="Verdana" w:hAnsi="Verdana" w:cs="Arial"/>
          <w:b/>
          <w:color w:val="1F497D" w:themeColor="text2"/>
          <w:szCs w:val="22"/>
        </w:rPr>
        <w:t xml:space="preserve"> &gt;&gt;</w:t>
      </w:r>
    </w:p>
    <w:p w14:paraId="6C15FAC0" w14:textId="68616BB1" w:rsidR="00A34369" w:rsidRDefault="00A34369" w:rsidP="00A34369">
      <w:pPr>
        <w:spacing w:line="276" w:lineRule="auto"/>
        <w:jc w:val="both"/>
        <w:rPr>
          <w:rFonts w:ascii="Verdana" w:hAnsi="Verdana"/>
          <w:szCs w:val="22"/>
        </w:rPr>
      </w:pPr>
    </w:p>
    <w:p w14:paraId="22418140" w14:textId="77777777" w:rsidR="00A34369" w:rsidRDefault="00A34369" w:rsidP="00A34369">
      <w:pPr>
        <w:spacing w:line="276" w:lineRule="auto"/>
        <w:jc w:val="both"/>
        <w:rPr>
          <w:rFonts w:ascii="Verdana" w:hAnsi="Verdana"/>
          <w:szCs w:val="22"/>
        </w:rPr>
      </w:pPr>
    </w:p>
    <w:p w14:paraId="46084480" w14:textId="77777777" w:rsidR="00A34369" w:rsidRPr="00772194" w:rsidRDefault="00A34369" w:rsidP="00A34369">
      <w:pPr>
        <w:spacing w:line="276" w:lineRule="auto"/>
        <w:jc w:val="both"/>
        <w:rPr>
          <w:rFonts w:ascii="Verdana" w:hAnsi="Verdana"/>
          <w:b/>
          <w:bCs/>
          <w:szCs w:val="22"/>
        </w:rPr>
      </w:pPr>
      <w:r w:rsidRPr="00772194">
        <w:rPr>
          <w:rFonts w:ascii="Verdana" w:hAnsi="Verdana"/>
          <w:b/>
          <w:bCs/>
          <w:szCs w:val="22"/>
        </w:rPr>
        <w:t>Issues:</w:t>
      </w:r>
    </w:p>
    <w:p w14:paraId="51752BFF" w14:textId="2024B712" w:rsidR="00C52268" w:rsidRPr="00C52268" w:rsidRDefault="00C52268" w:rsidP="006A21A7">
      <w:pPr>
        <w:pStyle w:val="ListParagraph"/>
        <w:numPr>
          <w:ilvl w:val="0"/>
          <w:numId w:val="10"/>
        </w:numPr>
        <w:spacing w:line="276" w:lineRule="auto"/>
        <w:jc w:val="both"/>
        <w:rPr>
          <w:rFonts w:ascii="Verdana" w:hAnsi="Verdana" w:cs="Arial"/>
          <w:szCs w:val="22"/>
        </w:rPr>
      </w:pPr>
      <w:r w:rsidRPr="00C52268">
        <w:rPr>
          <w:rFonts w:ascii="Verdana" w:hAnsi="Verdana" w:cs="Arial"/>
          <w:b/>
          <w:color w:val="1F497D" w:themeColor="text2"/>
          <w:szCs w:val="22"/>
        </w:rPr>
        <w:t xml:space="preserve">&lt;&lt; Insert </w:t>
      </w:r>
      <w:r>
        <w:rPr>
          <w:rFonts w:ascii="Verdana" w:hAnsi="Verdana" w:cs="Arial"/>
          <w:b/>
          <w:color w:val="1F497D" w:themeColor="text2"/>
          <w:szCs w:val="22"/>
        </w:rPr>
        <w:t>issues observed through S</w:t>
      </w:r>
      <w:r w:rsidR="00B63328">
        <w:rPr>
          <w:rFonts w:ascii="Verdana" w:hAnsi="Verdana" w:cs="Arial"/>
          <w:b/>
          <w:color w:val="1F497D" w:themeColor="text2"/>
          <w:szCs w:val="22"/>
        </w:rPr>
        <w:t>ituational</w:t>
      </w:r>
      <w:r>
        <w:rPr>
          <w:rFonts w:ascii="Verdana" w:hAnsi="Verdana" w:cs="Arial"/>
          <w:b/>
          <w:color w:val="1F497D" w:themeColor="text2"/>
          <w:szCs w:val="22"/>
        </w:rPr>
        <w:t xml:space="preserve"> Analysis</w:t>
      </w:r>
      <w:r w:rsidRPr="00C52268">
        <w:rPr>
          <w:rFonts w:ascii="Verdana" w:hAnsi="Verdana" w:cs="Arial"/>
          <w:b/>
          <w:color w:val="1F497D" w:themeColor="text2"/>
          <w:szCs w:val="22"/>
        </w:rPr>
        <w:t xml:space="preserve"> &gt;&gt;</w:t>
      </w:r>
    </w:p>
    <w:p w14:paraId="4A7BA13E" w14:textId="21FBBC57" w:rsidR="00A34369" w:rsidRPr="00C52268" w:rsidRDefault="00A34369" w:rsidP="006A21A7">
      <w:pPr>
        <w:pStyle w:val="ListParagraph"/>
        <w:numPr>
          <w:ilvl w:val="0"/>
          <w:numId w:val="10"/>
        </w:numPr>
        <w:spacing w:line="276" w:lineRule="auto"/>
        <w:jc w:val="both"/>
        <w:rPr>
          <w:rFonts w:ascii="Verdana" w:hAnsi="Verdana"/>
          <w:szCs w:val="22"/>
        </w:rPr>
      </w:pPr>
    </w:p>
    <w:p w14:paraId="0526B847" w14:textId="1507ECD9" w:rsidR="0052140A" w:rsidRDefault="0052140A" w:rsidP="000D09A1">
      <w:pPr>
        <w:spacing w:line="276" w:lineRule="auto"/>
        <w:jc w:val="both"/>
        <w:rPr>
          <w:rFonts w:ascii="Verdana" w:hAnsi="Verdana" w:cs="Arial"/>
          <w:szCs w:val="22"/>
        </w:rPr>
      </w:pPr>
    </w:p>
    <w:p w14:paraId="3978206F" w14:textId="77777777" w:rsidR="00225C52" w:rsidRPr="00244012" w:rsidRDefault="00225C52" w:rsidP="00225C52">
      <w:pPr>
        <w:spacing w:line="276" w:lineRule="auto"/>
        <w:rPr>
          <w:rFonts w:ascii="Verdana" w:hAnsi="Verdana"/>
          <w:szCs w:val="22"/>
          <w:lang w:eastAsia="en-GB"/>
        </w:rPr>
      </w:pPr>
    </w:p>
    <w:p w14:paraId="50811558" w14:textId="1485569A" w:rsidR="007A087A" w:rsidRPr="00244012" w:rsidRDefault="00DB3A39" w:rsidP="008B147D">
      <w:pPr>
        <w:pStyle w:val="Heading3"/>
        <w:numPr>
          <w:ilvl w:val="2"/>
          <w:numId w:val="39"/>
        </w:numPr>
        <w:rPr>
          <w:rStyle w:val="Strong"/>
          <w:rFonts w:ascii="Verdana" w:hAnsi="Verdana"/>
          <w:szCs w:val="22"/>
        </w:rPr>
      </w:pPr>
      <w:r>
        <w:rPr>
          <w:rStyle w:val="Strong"/>
          <w:rFonts w:ascii="Verdana" w:hAnsi="Verdana"/>
          <w:szCs w:val="22"/>
        </w:rPr>
        <w:t>Infrastructure and Technology</w:t>
      </w:r>
    </w:p>
    <w:p w14:paraId="031CB4B4" w14:textId="77777777" w:rsidR="007A087A" w:rsidRPr="00244012" w:rsidRDefault="007A087A" w:rsidP="00225C52">
      <w:pPr>
        <w:spacing w:line="276" w:lineRule="auto"/>
        <w:rPr>
          <w:rFonts w:ascii="Verdana" w:hAnsi="Verdana"/>
          <w:szCs w:val="22"/>
          <w:lang w:eastAsia="en-GB"/>
        </w:rPr>
      </w:pPr>
    </w:p>
    <w:p w14:paraId="427A1ECF" w14:textId="70ED55F6" w:rsidR="00C52268" w:rsidRDefault="00C52268" w:rsidP="00C52268">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 xml:space="preserve">Insert short description about </w:t>
      </w:r>
      <w:r w:rsidR="008C794B">
        <w:rPr>
          <w:rFonts w:ascii="Verdana" w:hAnsi="Verdana" w:cs="Arial"/>
          <w:b/>
          <w:color w:val="1F497D" w:themeColor="text2"/>
          <w:szCs w:val="22"/>
        </w:rPr>
        <w:t>Infrastructure and Technology</w:t>
      </w:r>
      <w:r w:rsidRPr="004A2557">
        <w:rPr>
          <w:rFonts w:ascii="Verdana" w:hAnsi="Verdana" w:cs="Arial"/>
          <w:b/>
          <w:color w:val="1F497D" w:themeColor="text2"/>
          <w:szCs w:val="22"/>
        </w:rPr>
        <w:t xml:space="preserve"> &gt;&gt;</w:t>
      </w:r>
    </w:p>
    <w:p w14:paraId="39E2795F" w14:textId="5811EB3B" w:rsidR="00A34369" w:rsidRDefault="00A34369" w:rsidP="00A34369">
      <w:pPr>
        <w:spacing w:line="276" w:lineRule="auto"/>
        <w:jc w:val="both"/>
        <w:rPr>
          <w:rFonts w:ascii="Verdana" w:hAnsi="Verdana"/>
          <w:szCs w:val="22"/>
        </w:rPr>
      </w:pPr>
    </w:p>
    <w:p w14:paraId="4056F579" w14:textId="77777777" w:rsidR="00A34369" w:rsidRDefault="00A34369" w:rsidP="00A34369">
      <w:pPr>
        <w:spacing w:line="276" w:lineRule="auto"/>
        <w:jc w:val="both"/>
        <w:rPr>
          <w:rFonts w:ascii="Verdana" w:hAnsi="Verdana"/>
          <w:szCs w:val="22"/>
        </w:rPr>
      </w:pPr>
    </w:p>
    <w:p w14:paraId="6313F321" w14:textId="77777777" w:rsidR="00A34369" w:rsidRPr="00772194" w:rsidRDefault="00A34369" w:rsidP="00A34369">
      <w:pPr>
        <w:spacing w:line="276" w:lineRule="auto"/>
        <w:jc w:val="both"/>
        <w:rPr>
          <w:rFonts w:ascii="Verdana" w:hAnsi="Verdana"/>
          <w:b/>
          <w:bCs/>
          <w:szCs w:val="22"/>
        </w:rPr>
      </w:pPr>
      <w:r w:rsidRPr="00772194">
        <w:rPr>
          <w:rFonts w:ascii="Verdana" w:hAnsi="Verdana"/>
          <w:b/>
          <w:bCs/>
          <w:szCs w:val="22"/>
        </w:rPr>
        <w:t>Issues:</w:t>
      </w:r>
    </w:p>
    <w:p w14:paraId="075E5BA7" w14:textId="488714BF" w:rsidR="00C52268" w:rsidRPr="00C52268" w:rsidRDefault="00C52268" w:rsidP="006A21A7">
      <w:pPr>
        <w:pStyle w:val="ListParagraph"/>
        <w:numPr>
          <w:ilvl w:val="0"/>
          <w:numId w:val="11"/>
        </w:numPr>
        <w:spacing w:line="276" w:lineRule="auto"/>
        <w:jc w:val="both"/>
        <w:rPr>
          <w:rFonts w:ascii="Verdana" w:hAnsi="Verdana" w:cs="Arial"/>
          <w:szCs w:val="22"/>
        </w:rPr>
      </w:pPr>
      <w:r w:rsidRPr="00C52268">
        <w:rPr>
          <w:rFonts w:ascii="Verdana" w:hAnsi="Verdana" w:cs="Arial"/>
          <w:b/>
          <w:color w:val="1F497D" w:themeColor="text2"/>
          <w:szCs w:val="22"/>
        </w:rPr>
        <w:t xml:space="preserve">&lt;&lt; Insert </w:t>
      </w:r>
      <w:r>
        <w:rPr>
          <w:rFonts w:ascii="Verdana" w:hAnsi="Verdana" w:cs="Arial"/>
          <w:b/>
          <w:color w:val="1F497D" w:themeColor="text2"/>
          <w:szCs w:val="22"/>
        </w:rPr>
        <w:t>issues observed through S</w:t>
      </w:r>
      <w:r w:rsidR="00C03B49">
        <w:rPr>
          <w:rFonts w:ascii="Verdana" w:hAnsi="Verdana" w:cs="Arial"/>
          <w:b/>
          <w:color w:val="1F497D" w:themeColor="text2"/>
          <w:szCs w:val="22"/>
        </w:rPr>
        <w:t>ituational</w:t>
      </w:r>
      <w:r>
        <w:rPr>
          <w:rFonts w:ascii="Verdana" w:hAnsi="Verdana" w:cs="Arial"/>
          <w:b/>
          <w:color w:val="1F497D" w:themeColor="text2"/>
          <w:szCs w:val="22"/>
        </w:rPr>
        <w:t xml:space="preserve"> Analysis</w:t>
      </w:r>
      <w:r w:rsidRPr="00C52268">
        <w:rPr>
          <w:rFonts w:ascii="Verdana" w:hAnsi="Verdana" w:cs="Arial"/>
          <w:b/>
          <w:color w:val="1F497D" w:themeColor="text2"/>
          <w:szCs w:val="22"/>
        </w:rPr>
        <w:t xml:space="preserve"> &gt;&gt;</w:t>
      </w:r>
    </w:p>
    <w:p w14:paraId="56CF3EA5" w14:textId="5409646C" w:rsidR="00A34369" w:rsidRPr="00C52268" w:rsidRDefault="00A34369" w:rsidP="006A21A7">
      <w:pPr>
        <w:pStyle w:val="ListParagraph"/>
        <w:numPr>
          <w:ilvl w:val="0"/>
          <w:numId w:val="11"/>
        </w:numPr>
        <w:spacing w:line="276" w:lineRule="auto"/>
        <w:jc w:val="both"/>
        <w:rPr>
          <w:rFonts w:ascii="Verdana" w:hAnsi="Verdana"/>
          <w:szCs w:val="22"/>
        </w:rPr>
      </w:pPr>
    </w:p>
    <w:p w14:paraId="7F4D07CC" w14:textId="758CE963" w:rsidR="007A087A" w:rsidRDefault="007A087A" w:rsidP="004009C3">
      <w:pPr>
        <w:spacing w:line="276" w:lineRule="auto"/>
        <w:jc w:val="both"/>
        <w:rPr>
          <w:rFonts w:ascii="Verdana" w:hAnsi="Verdana" w:cs="Arial"/>
          <w:szCs w:val="22"/>
        </w:rPr>
      </w:pPr>
    </w:p>
    <w:p w14:paraId="285107F7" w14:textId="47AB4BCC" w:rsidR="009715E5" w:rsidRDefault="009715E5" w:rsidP="004009C3">
      <w:pPr>
        <w:spacing w:line="276" w:lineRule="auto"/>
        <w:jc w:val="both"/>
        <w:rPr>
          <w:rFonts w:ascii="Verdana" w:hAnsi="Verdana" w:cs="Arial"/>
          <w:szCs w:val="22"/>
        </w:rPr>
      </w:pPr>
    </w:p>
    <w:p w14:paraId="34545E33" w14:textId="4A60879E" w:rsidR="009715E5" w:rsidRPr="00244012" w:rsidRDefault="009715E5" w:rsidP="008B147D">
      <w:pPr>
        <w:pStyle w:val="Heading3"/>
        <w:numPr>
          <w:ilvl w:val="2"/>
          <w:numId w:val="39"/>
        </w:numPr>
        <w:rPr>
          <w:rStyle w:val="Strong"/>
          <w:rFonts w:ascii="Verdana" w:hAnsi="Verdana"/>
          <w:szCs w:val="22"/>
        </w:rPr>
      </w:pPr>
      <w:r>
        <w:rPr>
          <w:rStyle w:val="Strong"/>
          <w:rFonts w:ascii="Verdana" w:hAnsi="Verdana"/>
          <w:szCs w:val="22"/>
        </w:rPr>
        <w:t>ICT Business Continuity</w:t>
      </w:r>
    </w:p>
    <w:p w14:paraId="1187AC60" w14:textId="538E4924" w:rsidR="009715E5" w:rsidRDefault="009715E5" w:rsidP="004009C3">
      <w:pPr>
        <w:spacing w:line="276" w:lineRule="auto"/>
        <w:jc w:val="both"/>
        <w:rPr>
          <w:rFonts w:ascii="Verdana" w:hAnsi="Verdana" w:cs="Arial"/>
          <w:szCs w:val="22"/>
        </w:rPr>
      </w:pPr>
    </w:p>
    <w:p w14:paraId="3623FE4A" w14:textId="385390DA" w:rsidR="00C52268" w:rsidRDefault="00C52268" w:rsidP="00C52268">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 about ICT Business Continuity</w:t>
      </w:r>
      <w:r w:rsidRPr="004A2557">
        <w:rPr>
          <w:rFonts w:ascii="Verdana" w:hAnsi="Verdana" w:cs="Arial"/>
          <w:b/>
          <w:color w:val="1F497D" w:themeColor="text2"/>
          <w:szCs w:val="22"/>
        </w:rPr>
        <w:t xml:space="preserve"> &gt;&gt;</w:t>
      </w:r>
    </w:p>
    <w:p w14:paraId="63D3EF7F" w14:textId="2077FCA5" w:rsidR="00A34369" w:rsidRDefault="00A34369" w:rsidP="00A34369">
      <w:pPr>
        <w:spacing w:line="276" w:lineRule="auto"/>
        <w:jc w:val="both"/>
        <w:rPr>
          <w:rFonts w:ascii="Verdana" w:hAnsi="Verdana"/>
          <w:szCs w:val="22"/>
        </w:rPr>
      </w:pPr>
    </w:p>
    <w:p w14:paraId="5497C5C2" w14:textId="77777777" w:rsidR="00A34369" w:rsidRDefault="00A34369" w:rsidP="00A34369">
      <w:pPr>
        <w:spacing w:line="276" w:lineRule="auto"/>
        <w:jc w:val="both"/>
        <w:rPr>
          <w:rFonts w:ascii="Verdana" w:hAnsi="Verdana"/>
          <w:szCs w:val="22"/>
        </w:rPr>
      </w:pPr>
    </w:p>
    <w:p w14:paraId="5D8A8F86" w14:textId="77777777" w:rsidR="00A34369" w:rsidRPr="00772194" w:rsidRDefault="00A34369" w:rsidP="00A34369">
      <w:pPr>
        <w:spacing w:line="276" w:lineRule="auto"/>
        <w:jc w:val="both"/>
        <w:rPr>
          <w:rFonts w:ascii="Verdana" w:hAnsi="Verdana"/>
          <w:b/>
          <w:bCs/>
          <w:szCs w:val="22"/>
        </w:rPr>
      </w:pPr>
      <w:r w:rsidRPr="00772194">
        <w:rPr>
          <w:rFonts w:ascii="Verdana" w:hAnsi="Verdana"/>
          <w:b/>
          <w:bCs/>
          <w:szCs w:val="22"/>
        </w:rPr>
        <w:t>Issues:</w:t>
      </w:r>
    </w:p>
    <w:p w14:paraId="76117769" w14:textId="6DF3BC5E" w:rsidR="00C52268" w:rsidRPr="00C52268" w:rsidRDefault="00C52268" w:rsidP="006A21A7">
      <w:pPr>
        <w:pStyle w:val="ListParagraph"/>
        <w:numPr>
          <w:ilvl w:val="0"/>
          <w:numId w:val="12"/>
        </w:numPr>
        <w:spacing w:line="276" w:lineRule="auto"/>
        <w:jc w:val="both"/>
        <w:rPr>
          <w:rFonts w:ascii="Verdana" w:hAnsi="Verdana" w:cs="Arial"/>
          <w:szCs w:val="22"/>
        </w:rPr>
      </w:pPr>
      <w:r w:rsidRPr="00C52268">
        <w:rPr>
          <w:rFonts w:ascii="Verdana" w:hAnsi="Verdana" w:cs="Arial"/>
          <w:b/>
          <w:color w:val="1F497D" w:themeColor="text2"/>
          <w:szCs w:val="22"/>
        </w:rPr>
        <w:t xml:space="preserve">&lt;&lt; Insert </w:t>
      </w:r>
      <w:r>
        <w:rPr>
          <w:rFonts w:ascii="Verdana" w:hAnsi="Verdana" w:cs="Arial"/>
          <w:b/>
          <w:color w:val="1F497D" w:themeColor="text2"/>
          <w:szCs w:val="22"/>
        </w:rPr>
        <w:t>issues observed through S</w:t>
      </w:r>
      <w:r w:rsidR="00805BCF">
        <w:rPr>
          <w:rFonts w:ascii="Verdana" w:hAnsi="Verdana" w:cs="Arial"/>
          <w:b/>
          <w:color w:val="1F497D" w:themeColor="text2"/>
          <w:szCs w:val="22"/>
        </w:rPr>
        <w:t>ituational</w:t>
      </w:r>
      <w:r>
        <w:rPr>
          <w:rFonts w:ascii="Verdana" w:hAnsi="Verdana" w:cs="Arial"/>
          <w:b/>
          <w:color w:val="1F497D" w:themeColor="text2"/>
          <w:szCs w:val="22"/>
        </w:rPr>
        <w:t xml:space="preserve"> Analysis</w:t>
      </w:r>
      <w:r w:rsidRPr="00C52268">
        <w:rPr>
          <w:rFonts w:ascii="Verdana" w:hAnsi="Verdana" w:cs="Arial"/>
          <w:b/>
          <w:color w:val="1F497D" w:themeColor="text2"/>
          <w:szCs w:val="22"/>
        </w:rPr>
        <w:t xml:space="preserve"> &gt;&gt;</w:t>
      </w:r>
    </w:p>
    <w:p w14:paraId="6C1CA37E" w14:textId="61A0EF84" w:rsidR="00A34369" w:rsidRPr="00C52268" w:rsidRDefault="00A34369" w:rsidP="006A21A7">
      <w:pPr>
        <w:pStyle w:val="ListParagraph"/>
        <w:numPr>
          <w:ilvl w:val="0"/>
          <w:numId w:val="12"/>
        </w:numPr>
        <w:spacing w:line="276" w:lineRule="auto"/>
        <w:jc w:val="both"/>
        <w:rPr>
          <w:rFonts w:ascii="Verdana" w:hAnsi="Verdana"/>
          <w:szCs w:val="22"/>
        </w:rPr>
      </w:pPr>
    </w:p>
    <w:p w14:paraId="46F8A40E" w14:textId="427028A4" w:rsidR="009715E5" w:rsidRDefault="009715E5" w:rsidP="009715E5">
      <w:pPr>
        <w:spacing w:line="276" w:lineRule="auto"/>
        <w:jc w:val="both"/>
        <w:rPr>
          <w:rFonts w:ascii="Verdana" w:hAnsi="Verdana" w:cs="Arial"/>
          <w:szCs w:val="22"/>
        </w:rPr>
      </w:pPr>
    </w:p>
    <w:p w14:paraId="7A8A5745" w14:textId="2842F2A5" w:rsidR="00002578" w:rsidRDefault="00002578" w:rsidP="004009C3">
      <w:pPr>
        <w:spacing w:line="276" w:lineRule="auto"/>
        <w:jc w:val="both"/>
        <w:rPr>
          <w:rFonts w:ascii="Verdana" w:hAnsi="Verdana" w:cs="Arial"/>
          <w:szCs w:val="22"/>
        </w:rPr>
      </w:pPr>
    </w:p>
    <w:p w14:paraId="2B637218" w14:textId="77777777" w:rsidR="00002578" w:rsidRDefault="00002578" w:rsidP="004009C3">
      <w:pPr>
        <w:spacing w:line="276" w:lineRule="auto"/>
        <w:jc w:val="both"/>
        <w:rPr>
          <w:rFonts w:ascii="Verdana" w:hAnsi="Verdana" w:cs="Arial"/>
          <w:szCs w:val="22"/>
        </w:rPr>
      </w:pPr>
    </w:p>
    <w:p w14:paraId="681E6FF6" w14:textId="604B9089" w:rsidR="00002578" w:rsidRPr="00244012" w:rsidRDefault="00002578" w:rsidP="008B147D">
      <w:pPr>
        <w:pStyle w:val="Heading3"/>
        <w:numPr>
          <w:ilvl w:val="2"/>
          <w:numId w:val="39"/>
        </w:numPr>
        <w:rPr>
          <w:rStyle w:val="Strong"/>
          <w:rFonts w:ascii="Verdana" w:hAnsi="Verdana"/>
          <w:szCs w:val="22"/>
        </w:rPr>
      </w:pPr>
      <w:r>
        <w:rPr>
          <w:rStyle w:val="Strong"/>
          <w:rFonts w:ascii="Verdana" w:hAnsi="Verdana"/>
          <w:szCs w:val="22"/>
        </w:rPr>
        <w:t>ICT Security</w:t>
      </w:r>
      <w:r w:rsidR="003E4664">
        <w:rPr>
          <w:rStyle w:val="Strong"/>
          <w:rFonts w:ascii="Verdana" w:hAnsi="Verdana"/>
          <w:szCs w:val="22"/>
        </w:rPr>
        <w:t xml:space="preserve"> and Risk Management</w:t>
      </w:r>
    </w:p>
    <w:p w14:paraId="327F2A80" w14:textId="468E7DD6" w:rsidR="009715E5" w:rsidRDefault="009715E5" w:rsidP="004009C3">
      <w:pPr>
        <w:spacing w:line="276" w:lineRule="auto"/>
        <w:jc w:val="both"/>
        <w:rPr>
          <w:rFonts w:ascii="Verdana" w:hAnsi="Verdana" w:cs="Arial"/>
          <w:szCs w:val="22"/>
        </w:rPr>
      </w:pPr>
    </w:p>
    <w:p w14:paraId="13E65A4A" w14:textId="7E8B23D9" w:rsidR="00F34EBB" w:rsidRDefault="00F34EBB" w:rsidP="00F34EBB">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 about ICT Security</w:t>
      </w:r>
      <w:r w:rsidRPr="004A2557">
        <w:rPr>
          <w:rFonts w:ascii="Verdana" w:hAnsi="Verdana" w:cs="Arial"/>
          <w:b/>
          <w:color w:val="1F497D" w:themeColor="text2"/>
          <w:szCs w:val="22"/>
        </w:rPr>
        <w:t xml:space="preserve"> &gt;&gt;</w:t>
      </w:r>
    </w:p>
    <w:p w14:paraId="1C234123" w14:textId="3994935E" w:rsidR="00A34369" w:rsidRDefault="00A34369" w:rsidP="00A34369">
      <w:pPr>
        <w:spacing w:line="276" w:lineRule="auto"/>
        <w:jc w:val="both"/>
        <w:rPr>
          <w:rFonts w:ascii="Verdana" w:hAnsi="Verdana"/>
          <w:szCs w:val="22"/>
        </w:rPr>
      </w:pPr>
    </w:p>
    <w:p w14:paraId="0F86A034" w14:textId="77777777" w:rsidR="00A34369" w:rsidRDefault="00A34369" w:rsidP="00A34369">
      <w:pPr>
        <w:spacing w:line="276" w:lineRule="auto"/>
        <w:jc w:val="both"/>
        <w:rPr>
          <w:rFonts w:ascii="Verdana" w:hAnsi="Verdana"/>
          <w:szCs w:val="22"/>
        </w:rPr>
      </w:pPr>
    </w:p>
    <w:p w14:paraId="3ABC9F1E" w14:textId="77777777" w:rsidR="00A34369" w:rsidRPr="00772194" w:rsidRDefault="00A34369" w:rsidP="00A34369">
      <w:pPr>
        <w:spacing w:line="276" w:lineRule="auto"/>
        <w:jc w:val="both"/>
        <w:rPr>
          <w:rFonts w:ascii="Verdana" w:hAnsi="Verdana"/>
          <w:b/>
          <w:bCs/>
          <w:szCs w:val="22"/>
        </w:rPr>
      </w:pPr>
      <w:r w:rsidRPr="00772194">
        <w:rPr>
          <w:rFonts w:ascii="Verdana" w:hAnsi="Verdana"/>
          <w:b/>
          <w:bCs/>
          <w:szCs w:val="22"/>
        </w:rPr>
        <w:t>Issues:</w:t>
      </w:r>
    </w:p>
    <w:p w14:paraId="7C9E6559" w14:textId="17F75D51" w:rsidR="00C52268" w:rsidRPr="00C52268" w:rsidRDefault="00C52268" w:rsidP="006A21A7">
      <w:pPr>
        <w:pStyle w:val="ListParagraph"/>
        <w:numPr>
          <w:ilvl w:val="0"/>
          <w:numId w:val="13"/>
        </w:numPr>
        <w:spacing w:line="276" w:lineRule="auto"/>
        <w:jc w:val="both"/>
        <w:rPr>
          <w:rFonts w:ascii="Verdana" w:hAnsi="Verdana" w:cs="Arial"/>
          <w:szCs w:val="22"/>
        </w:rPr>
      </w:pPr>
      <w:r w:rsidRPr="00C52268">
        <w:rPr>
          <w:rFonts w:ascii="Verdana" w:hAnsi="Verdana" w:cs="Arial"/>
          <w:b/>
          <w:color w:val="1F497D" w:themeColor="text2"/>
          <w:szCs w:val="22"/>
        </w:rPr>
        <w:t xml:space="preserve">&lt;&lt; Insert </w:t>
      </w:r>
      <w:r>
        <w:rPr>
          <w:rFonts w:ascii="Verdana" w:hAnsi="Verdana" w:cs="Arial"/>
          <w:b/>
          <w:color w:val="1F497D" w:themeColor="text2"/>
          <w:szCs w:val="22"/>
        </w:rPr>
        <w:t>issues observed through SWO</w:t>
      </w:r>
      <w:r w:rsidR="00135CF7">
        <w:rPr>
          <w:rFonts w:ascii="Verdana" w:hAnsi="Verdana" w:cs="Arial"/>
          <w:b/>
          <w:color w:val="1F497D" w:themeColor="text2"/>
          <w:szCs w:val="22"/>
        </w:rPr>
        <w:t>C</w:t>
      </w:r>
      <w:r>
        <w:rPr>
          <w:rFonts w:ascii="Verdana" w:hAnsi="Verdana" w:cs="Arial"/>
          <w:b/>
          <w:color w:val="1F497D" w:themeColor="text2"/>
          <w:szCs w:val="22"/>
        </w:rPr>
        <w:t xml:space="preserve"> Analysis</w:t>
      </w:r>
      <w:r w:rsidRPr="00C52268">
        <w:rPr>
          <w:rFonts w:ascii="Verdana" w:hAnsi="Verdana" w:cs="Arial"/>
          <w:b/>
          <w:color w:val="1F497D" w:themeColor="text2"/>
          <w:szCs w:val="22"/>
        </w:rPr>
        <w:t xml:space="preserve"> &gt;&gt;</w:t>
      </w:r>
    </w:p>
    <w:p w14:paraId="0514B502" w14:textId="2DDC6F16" w:rsidR="00A34369" w:rsidRPr="00C52268" w:rsidRDefault="00A34369" w:rsidP="006A21A7">
      <w:pPr>
        <w:pStyle w:val="ListParagraph"/>
        <w:numPr>
          <w:ilvl w:val="0"/>
          <w:numId w:val="13"/>
        </w:numPr>
        <w:spacing w:line="276" w:lineRule="auto"/>
        <w:jc w:val="both"/>
        <w:rPr>
          <w:rFonts w:ascii="Verdana" w:hAnsi="Verdana"/>
          <w:szCs w:val="22"/>
        </w:rPr>
      </w:pPr>
    </w:p>
    <w:p w14:paraId="590CB46F" w14:textId="2293D370" w:rsidR="00002578" w:rsidRDefault="00002578" w:rsidP="00002578">
      <w:pPr>
        <w:spacing w:line="276" w:lineRule="auto"/>
        <w:jc w:val="both"/>
        <w:rPr>
          <w:rFonts w:ascii="Verdana" w:hAnsi="Verdana" w:cs="Arial"/>
          <w:szCs w:val="22"/>
        </w:rPr>
      </w:pPr>
    </w:p>
    <w:p w14:paraId="64DE25E5" w14:textId="3960B61B" w:rsidR="009C52AC" w:rsidRDefault="009C52AC" w:rsidP="00002578">
      <w:pPr>
        <w:spacing w:line="276" w:lineRule="auto"/>
        <w:jc w:val="both"/>
        <w:rPr>
          <w:rFonts w:ascii="Verdana" w:hAnsi="Verdana" w:cs="Arial"/>
          <w:szCs w:val="22"/>
        </w:rPr>
      </w:pPr>
    </w:p>
    <w:p w14:paraId="34528361" w14:textId="77777777" w:rsidR="009C52AC" w:rsidRDefault="009C52AC" w:rsidP="00002578">
      <w:pPr>
        <w:spacing w:line="276" w:lineRule="auto"/>
        <w:jc w:val="both"/>
        <w:rPr>
          <w:rFonts w:ascii="Verdana" w:hAnsi="Verdana" w:cs="Arial"/>
          <w:szCs w:val="22"/>
        </w:rPr>
      </w:pPr>
    </w:p>
    <w:p w14:paraId="3E57A3EA" w14:textId="7D547212" w:rsidR="009C52AC" w:rsidRPr="00244012" w:rsidRDefault="009C52AC" w:rsidP="008B147D">
      <w:pPr>
        <w:pStyle w:val="Heading3"/>
        <w:numPr>
          <w:ilvl w:val="2"/>
          <w:numId w:val="39"/>
        </w:numPr>
        <w:rPr>
          <w:rStyle w:val="Strong"/>
          <w:rFonts w:ascii="Verdana" w:hAnsi="Verdana"/>
          <w:szCs w:val="22"/>
        </w:rPr>
      </w:pPr>
      <w:r>
        <w:rPr>
          <w:rStyle w:val="Strong"/>
          <w:rFonts w:ascii="Verdana" w:hAnsi="Verdana"/>
          <w:szCs w:val="22"/>
        </w:rPr>
        <w:lastRenderedPageBreak/>
        <w:t>ICT Project Management</w:t>
      </w:r>
    </w:p>
    <w:p w14:paraId="637E6404" w14:textId="2BA9084A" w:rsidR="00002578" w:rsidRDefault="00002578" w:rsidP="004009C3">
      <w:pPr>
        <w:spacing w:line="276" w:lineRule="auto"/>
        <w:jc w:val="both"/>
        <w:rPr>
          <w:rFonts w:ascii="Verdana" w:hAnsi="Verdana" w:cs="Arial"/>
          <w:szCs w:val="22"/>
        </w:rPr>
      </w:pPr>
    </w:p>
    <w:p w14:paraId="7A9B85B1" w14:textId="15F17D6A" w:rsidR="009F6F9C" w:rsidRDefault="009F6F9C" w:rsidP="009F6F9C">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 about ICT Project Management</w:t>
      </w:r>
      <w:r w:rsidRPr="004A2557">
        <w:rPr>
          <w:rFonts w:ascii="Verdana" w:hAnsi="Verdana" w:cs="Arial"/>
          <w:b/>
          <w:color w:val="1F497D" w:themeColor="text2"/>
          <w:szCs w:val="22"/>
        </w:rPr>
        <w:t xml:space="preserve"> &gt;&gt;</w:t>
      </w:r>
    </w:p>
    <w:p w14:paraId="571C7193" w14:textId="79061D35" w:rsidR="00A34369" w:rsidRDefault="00A34369" w:rsidP="00A34369">
      <w:pPr>
        <w:spacing w:line="276" w:lineRule="auto"/>
        <w:jc w:val="both"/>
        <w:rPr>
          <w:rFonts w:ascii="Verdana" w:hAnsi="Verdana"/>
          <w:szCs w:val="22"/>
        </w:rPr>
      </w:pPr>
    </w:p>
    <w:p w14:paraId="793E09E3" w14:textId="77777777" w:rsidR="00A34369" w:rsidRDefault="00A34369" w:rsidP="00A34369">
      <w:pPr>
        <w:spacing w:line="276" w:lineRule="auto"/>
        <w:jc w:val="both"/>
        <w:rPr>
          <w:rFonts w:ascii="Verdana" w:hAnsi="Verdana"/>
          <w:szCs w:val="22"/>
        </w:rPr>
      </w:pPr>
    </w:p>
    <w:p w14:paraId="5C0E4279" w14:textId="77777777" w:rsidR="00A34369" w:rsidRPr="00772194" w:rsidRDefault="00A34369" w:rsidP="00A34369">
      <w:pPr>
        <w:spacing w:line="276" w:lineRule="auto"/>
        <w:jc w:val="both"/>
        <w:rPr>
          <w:rFonts w:ascii="Verdana" w:hAnsi="Verdana"/>
          <w:b/>
          <w:bCs/>
          <w:szCs w:val="22"/>
        </w:rPr>
      </w:pPr>
      <w:r w:rsidRPr="00772194">
        <w:rPr>
          <w:rFonts w:ascii="Verdana" w:hAnsi="Verdana"/>
          <w:b/>
          <w:bCs/>
          <w:szCs w:val="22"/>
        </w:rPr>
        <w:t>Issues:</w:t>
      </w:r>
    </w:p>
    <w:p w14:paraId="4C7991D1" w14:textId="77E8666E" w:rsidR="00C52268" w:rsidRPr="00C52268" w:rsidRDefault="00C52268" w:rsidP="006A21A7">
      <w:pPr>
        <w:pStyle w:val="ListParagraph"/>
        <w:numPr>
          <w:ilvl w:val="0"/>
          <w:numId w:val="14"/>
        </w:numPr>
        <w:spacing w:line="276" w:lineRule="auto"/>
        <w:jc w:val="both"/>
        <w:rPr>
          <w:rFonts w:ascii="Verdana" w:hAnsi="Verdana" w:cs="Arial"/>
          <w:szCs w:val="22"/>
        </w:rPr>
      </w:pPr>
      <w:r w:rsidRPr="00C52268">
        <w:rPr>
          <w:rFonts w:ascii="Verdana" w:hAnsi="Verdana" w:cs="Arial"/>
          <w:b/>
          <w:color w:val="1F497D" w:themeColor="text2"/>
          <w:szCs w:val="22"/>
        </w:rPr>
        <w:t xml:space="preserve">&lt;&lt; Insert </w:t>
      </w:r>
      <w:r>
        <w:rPr>
          <w:rFonts w:ascii="Verdana" w:hAnsi="Verdana" w:cs="Arial"/>
          <w:b/>
          <w:color w:val="1F497D" w:themeColor="text2"/>
          <w:szCs w:val="22"/>
        </w:rPr>
        <w:t>issues observed through SWO</w:t>
      </w:r>
      <w:r w:rsidR="00135CF7">
        <w:rPr>
          <w:rFonts w:ascii="Verdana" w:hAnsi="Verdana" w:cs="Arial"/>
          <w:b/>
          <w:color w:val="1F497D" w:themeColor="text2"/>
          <w:szCs w:val="22"/>
        </w:rPr>
        <w:t>C</w:t>
      </w:r>
      <w:r>
        <w:rPr>
          <w:rFonts w:ascii="Verdana" w:hAnsi="Verdana" w:cs="Arial"/>
          <w:b/>
          <w:color w:val="1F497D" w:themeColor="text2"/>
          <w:szCs w:val="22"/>
        </w:rPr>
        <w:t xml:space="preserve"> Analysis</w:t>
      </w:r>
      <w:r w:rsidRPr="00C52268">
        <w:rPr>
          <w:rFonts w:ascii="Verdana" w:hAnsi="Verdana" w:cs="Arial"/>
          <w:b/>
          <w:color w:val="1F497D" w:themeColor="text2"/>
          <w:szCs w:val="22"/>
        </w:rPr>
        <w:t xml:space="preserve"> &gt;&gt;</w:t>
      </w:r>
    </w:p>
    <w:p w14:paraId="217DCD16" w14:textId="3898797D" w:rsidR="00A34369" w:rsidRPr="00C52268" w:rsidRDefault="00A34369" w:rsidP="006A21A7">
      <w:pPr>
        <w:pStyle w:val="ListParagraph"/>
        <w:numPr>
          <w:ilvl w:val="0"/>
          <w:numId w:val="14"/>
        </w:numPr>
        <w:spacing w:line="276" w:lineRule="auto"/>
        <w:jc w:val="both"/>
        <w:rPr>
          <w:rFonts w:ascii="Verdana" w:hAnsi="Verdana"/>
          <w:szCs w:val="22"/>
        </w:rPr>
      </w:pPr>
    </w:p>
    <w:p w14:paraId="3FB487BD" w14:textId="69756123" w:rsidR="009C52AC" w:rsidRDefault="009C52AC" w:rsidP="009C52AC">
      <w:pPr>
        <w:spacing w:line="276" w:lineRule="auto"/>
        <w:jc w:val="both"/>
        <w:rPr>
          <w:rFonts w:ascii="Verdana" w:hAnsi="Verdana" w:cs="Arial"/>
          <w:szCs w:val="22"/>
        </w:rPr>
      </w:pPr>
    </w:p>
    <w:p w14:paraId="165486EF" w14:textId="0D0EDB9A" w:rsidR="009C52AC" w:rsidRDefault="009C52AC" w:rsidP="004009C3">
      <w:pPr>
        <w:spacing w:line="276" w:lineRule="auto"/>
        <w:jc w:val="both"/>
        <w:rPr>
          <w:rFonts w:ascii="Verdana" w:hAnsi="Verdana" w:cs="Arial"/>
          <w:szCs w:val="22"/>
        </w:rPr>
      </w:pPr>
    </w:p>
    <w:p w14:paraId="7BC17081" w14:textId="09DA6C1A" w:rsidR="009C52AC" w:rsidRPr="00244012" w:rsidRDefault="009C52AC" w:rsidP="008B147D">
      <w:pPr>
        <w:pStyle w:val="Heading3"/>
        <w:numPr>
          <w:ilvl w:val="2"/>
          <w:numId w:val="39"/>
        </w:numPr>
        <w:rPr>
          <w:rStyle w:val="Strong"/>
          <w:rFonts w:ascii="Verdana" w:hAnsi="Verdana"/>
          <w:szCs w:val="22"/>
        </w:rPr>
      </w:pPr>
      <w:r>
        <w:rPr>
          <w:rStyle w:val="Strong"/>
          <w:rFonts w:ascii="Verdana" w:hAnsi="Verdana"/>
          <w:szCs w:val="22"/>
        </w:rPr>
        <w:t>I</w:t>
      </w:r>
      <w:r w:rsidR="006866A5">
        <w:rPr>
          <w:rStyle w:val="Strong"/>
          <w:rFonts w:ascii="Verdana" w:hAnsi="Verdana"/>
          <w:szCs w:val="22"/>
        </w:rPr>
        <w:t xml:space="preserve">nformation </w:t>
      </w:r>
      <w:r>
        <w:rPr>
          <w:rStyle w:val="Strong"/>
          <w:rFonts w:ascii="Verdana" w:hAnsi="Verdana"/>
          <w:szCs w:val="22"/>
        </w:rPr>
        <w:t>Management</w:t>
      </w:r>
    </w:p>
    <w:p w14:paraId="5620434B" w14:textId="77777777" w:rsidR="009C52AC" w:rsidRDefault="009C52AC" w:rsidP="004009C3">
      <w:pPr>
        <w:spacing w:line="276" w:lineRule="auto"/>
        <w:jc w:val="both"/>
        <w:rPr>
          <w:rFonts w:ascii="Verdana" w:hAnsi="Verdana" w:cs="Arial"/>
          <w:szCs w:val="22"/>
        </w:rPr>
      </w:pPr>
    </w:p>
    <w:p w14:paraId="0BA66D66" w14:textId="34EEAAD3" w:rsidR="00BF7410" w:rsidRDefault="00BF7410" w:rsidP="00BF7410">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 about Information Management</w:t>
      </w:r>
      <w:r w:rsidRPr="004A2557">
        <w:rPr>
          <w:rFonts w:ascii="Verdana" w:hAnsi="Verdana" w:cs="Arial"/>
          <w:b/>
          <w:color w:val="1F497D" w:themeColor="text2"/>
          <w:szCs w:val="22"/>
        </w:rPr>
        <w:t xml:space="preserve"> &gt;&gt;</w:t>
      </w:r>
    </w:p>
    <w:p w14:paraId="37A75A86" w14:textId="150C15A1" w:rsidR="00A34369" w:rsidRDefault="00A34369" w:rsidP="00A34369">
      <w:pPr>
        <w:spacing w:line="276" w:lineRule="auto"/>
        <w:jc w:val="both"/>
        <w:rPr>
          <w:rFonts w:ascii="Verdana" w:hAnsi="Verdana"/>
          <w:szCs w:val="22"/>
        </w:rPr>
      </w:pPr>
    </w:p>
    <w:p w14:paraId="2A489309" w14:textId="77777777" w:rsidR="00A34369" w:rsidRDefault="00A34369" w:rsidP="00A34369">
      <w:pPr>
        <w:spacing w:line="276" w:lineRule="auto"/>
        <w:jc w:val="both"/>
        <w:rPr>
          <w:rFonts w:ascii="Verdana" w:hAnsi="Verdana"/>
          <w:szCs w:val="22"/>
        </w:rPr>
      </w:pPr>
    </w:p>
    <w:p w14:paraId="3D3D7744" w14:textId="77777777" w:rsidR="00A34369" w:rsidRPr="00772194" w:rsidRDefault="00A34369" w:rsidP="00A34369">
      <w:pPr>
        <w:spacing w:line="276" w:lineRule="auto"/>
        <w:jc w:val="both"/>
        <w:rPr>
          <w:rFonts w:ascii="Verdana" w:hAnsi="Verdana"/>
          <w:b/>
          <w:bCs/>
          <w:szCs w:val="22"/>
        </w:rPr>
      </w:pPr>
      <w:r w:rsidRPr="00772194">
        <w:rPr>
          <w:rFonts w:ascii="Verdana" w:hAnsi="Verdana"/>
          <w:b/>
          <w:bCs/>
          <w:szCs w:val="22"/>
        </w:rPr>
        <w:t>Issues:</w:t>
      </w:r>
    </w:p>
    <w:p w14:paraId="3D6F1BFA" w14:textId="27564640" w:rsidR="00C52268" w:rsidRPr="00C52268" w:rsidRDefault="00C52268" w:rsidP="006A21A7">
      <w:pPr>
        <w:pStyle w:val="ListParagraph"/>
        <w:numPr>
          <w:ilvl w:val="0"/>
          <w:numId w:val="15"/>
        </w:numPr>
        <w:spacing w:line="276" w:lineRule="auto"/>
        <w:jc w:val="both"/>
        <w:rPr>
          <w:rFonts w:ascii="Verdana" w:hAnsi="Verdana" w:cs="Arial"/>
          <w:szCs w:val="22"/>
        </w:rPr>
      </w:pPr>
      <w:r w:rsidRPr="00C52268">
        <w:rPr>
          <w:rFonts w:ascii="Verdana" w:hAnsi="Verdana" w:cs="Arial"/>
          <w:b/>
          <w:color w:val="1F497D" w:themeColor="text2"/>
          <w:szCs w:val="22"/>
        </w:rPr>
        <w:t xml:space="preserve">&lt;&lt; Insert </w:t>
      </w:r>
      <w:r>
        <w:rPr>
          <w:rFonts w:ascii="Verdana" w:hAnsi="Verdana" w:cs="Arial"/>
          <w:b/>
          <w:color w:val="1F497D" w:themeColor="text2"/>
          <w:szCs w:val="22"/>
        </w:rPr>
        <w:t>issues observed through SWO</w:t>
      </w:r>
      <w:r w:rsidR="00135CF7">
        <w:rPr>
          <w:rFonts w:ascii="Verdana" w:hAnsi="Verdana" w:cs="Arial"/>
          <w:b/>
          <w:color w:val="1F497D" w:themeColor="text2"/>
          <w:szCs w:val="22"/>
        </w:rPr>
        <w:t>C</w:t>
      </w:r>
      <w:r>
        <w:rPr>
          <w:rFonts w:ascii="Verdana" w:hAnsi="Verdana" w:cs="Arial"/>
          <w:b/>
          <w:color w:val="1F497D" w:themeColor="text2"/>
          <w:szCs w:val="22"/>
        </w:rPr>
        <w:t xml:space="preserve"> Analysis</w:t>
      </w:r>
      <w:r w:rsidRPr="00C52268">
        <w:rPr>
          <w:rFonts w:ascii="Verdana" w:hAnsi="Verdana" w:cs="Arial"/>
          <w:b/>
          <w:color w:val="1F497D" w:themeColor="text2"/>
          <w:szCs w:val="22"/>
        </w:rPr>
        <w:t xml:space="preserve"> &gt;&gt;</w:t>
      </w:r>
    </w:p>
    <w:p w14:paraId="4FF930F9" w14:textId="1611A18B" w:rsidR="00A34369" w:rsidRPr="00C52268" w:rsidRDefault="00A34369" w:rsidP="006A21A7">
      <w:pPr>
        <w:pStyle w:val="ListParagraph"/>
        <w:numPr>
          <w:ilvl w:val="0"/>
          <w:numId w:val="15"/>
        </w:numPr>
        <w:spacing w:line="276" w:lineRule="auto"/>
        <w:jc w:val="both"/>
        <w:rPr>
          <w:rFonts w:ascii="Verdana" w:hAnsi="Verdana"/>
          <w:szCs w:val="22"/>
        </w:rPr>
      </w:pPr>
    </w:p>
    <w:p w14:paraId="1A5A6068" w14:textId="57216833" w:rsidR="009C52AC" w:rsidRDefault="009C52AC" w:rsidP="009C52AC">
      <w:pPr>
        <w:spacing w:line="276" w:lineRule="auto"/>
        <w:jc w:val="both"/>
        <w:rPr>
          <w:rFonts w:ascii="Verdana" w:hAnsi="Verdana" w:cs="Arial"/>
          <w:szCs w:val="22"/>
        </w:rPr>
      </w:pPr>
    </w:p>
    <w:p w14:paraId="76B4EDEA" w14:textId="16182A96" w:rsidR="006866A5" w:rsidRDefault="006866A5" w:rsidP="009C52AC">
      <w:pPr>
        <w:spacing w:line="276" w:lineRule="auto"/>
        <w:jc w:val="both"/>
        <w:rPr>
          <w:rFonts w:ascii="Verdana" w:hAnsi="Verdana" w:cs="Arial"/>
          <w:szCs w:val="22"/>
        </w:rPr>
      </w:pPr>
    </w:p>
    <w:p w14:paraId="38268AA5" w14:textId="39A1A0BA" w:rsidR="006866A5" w:rsidRDefault="006866A5" w:rsidP="009C52AC">
      <w:pPr>
        <w:spacing w:line="276" w:lineRule="auto"/>
        <w:jc w:val="both"/>
        <w:rPr>
          <w:rFonts w:ascii="Verdana" w:hAnsi="Verdana" w:cs="Arial"/>
          <w:szCs w:val="22"/>
        </w:rPr>
      </w:pPr>
    </w:p>
    <w:p w14:paraId="089FCFAC" w14:textId="14C5876E" w:rsidR="006866A5" w:rsidRPr="006866A5" w:rsidRDefault="006866A5" w:rsidP="008B147D">
      <w:pPr>
        <w:pStyle w:val="Heading3"/>
        <w:numPr>
          <w:ilvl w:val="2"/>
          <w:numId w:val="39"/>
        </w:numPr>
        <w:rPr>
          <w:rStyle w:val="Strong"/>
          <w:rFonts w:ascii="Verdana" w:hAnsi="Verdana"/>
        </w:rPr>
      </w:pPr>
      <w:r w:rsidRPr="006866A5">
        <w:rPr>
          <w:rStyle w:val="Strong"/>
          <w:rFonts w:ascii="Verdana" w:hAnsi="Verdana"/>
        </w:rPr>
        <w:t>ICT Services, Delivery and Support</w:t>
      </w:r>
    </w:p>
    <w:p w14:paraId="78E95123" w14:textId="1C47BE55" w:rsidR="006866A5" w:rsidRDefault="006866A5" w:rsidP="009C52AC">
      <w:pPr>
        <w:spacing w:line="276" w:lineRule="auto"/>
        <w:jc w:val="both"/>
        <w:rPr>
          <w:rFonts w:ascii="Verdana" w:hAnsi="Verdana" w:cs="Arial"/>
          <w:szCs w:val="22"/>
        </w:rPr>
      </w:pPr>
    </w:p>
    <w:p w14:paraId="68EE398D" w14:textId="7533616D" w:rsidR="006A73B7" w:rsidRDefault="006A73B7" w:rsidP="006A73B7">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 about ICT Services, Delivery and Support</w:t>
      </w:r>
      <w:r w:rsidRPr="004A2557">
        <w:rPr>
          <w:rFonts w:ascii="Verdana" w:hAnsi="Verdana" w:cs="Arial"/>
          <w:b/>
          <w:color w:val="1F497D" w:themeColor="text2"/>
          <w:szCs w:val="22"/>
        </w:rPr>
        <w:t xml:space="preserve"> &gt;&gt;</w:t>
      </w:r>
    </w:p>
    <w:p w14:paraId="10701847" w14:textId="0506977D" w:rsidR="00A34369" w:rsidRDefault="00A34369" w:rsidP="00A34369">
      <w:pPr>
        <w:spacing w:line="276" w:lineRule="auto"/>
        <w:jc w:val="both"/>
        <w:rPr>
          <w:rFonts w:ascii="Verdana" w:hAnsi="Verdana"/>
          <w:szCs w:val="22"/>
        </w:rPr>
      </w:pPr>
    </w:p>
    <w:p w14:paraId="37600741" w14:textId="77777777" w:rsidR="00A34369" w:rsidRDefault="00A34369" w:rsidP="00A34369">
      <w:pPr>
        <w:spacing w:line="276" w:lineRule="auto"/>
        <w:jc w:val="both"/>
        <w:rPr>
          <w:rFonts w:ascii="Verdana" w:hAnsi="Verdana"/>
          <w:szCs w:val="22"/>
        </w:rPr>
      </w:pPr>
    </w:p>
    <w:p w14:paraId="7A030993" w14:textId="77777777" w:rsidR="00A34369" w:rsidRPr="00772194" w:rsidRDefault="00A34369" w:rsidP="00A34369">
      <w:pPr>
        <w:spacing w:line="276" w:lineRule="auto"/>
        <w:jc w:val="both"/>
        <w:rPr>
          <w:rFonts w:ascii="Verdana" w:hAnsi="Verdana"/>
          <w:b/>
          <w:bCs/>
          <w:szCs w:val="22"/>
        </w:rPr>
      </w:pPr>
      <w:r w:rsidRPr="00772194">
        <w:rPr>
          <w:rFonts w:ascii="Verdana" w:hAnsi="Verdana"/>
          <w:b/>
          <w:bCs/>
          <w:szCs w:val="22"/>
        </w:rPr>
        <w:t>Issues:</w:t>
      </w:r>
    </w:p>
    <w:p w14:paraId="68625275" w14:textId="10B99CF6" w:rsidR="00C52268" w:rsidRPr="00C52268" w:rsidRDefault="00C52268" w:rsidP="006A21A7">
      <w:pPr>
        <w:pStyle w:val="ListParagraph"/>
        <w:numPr>
          <w:ilvl w:val="0"/>
          <w:numId w:val="16"/>
        </w:numPr>
        <w:spacing w:line="276" w:lineRule="auto"/>
        <w:jc w:val="both"/>
        <w:rPr>
          <w:rFonts w:ascii="Verdana" w:hAnsi="Verdana" w:cs="Arial"/>
          <w:szCs w:val="22"/>
        </w:rPr>
      </w:pPr>
      <w:r w:rsidRPr="00C52268">
        <w:rPr>
          <w:rFonts w:ascii="Verdana" w:hAnsi="Verdana" w:cs="Arial"/>
          <w:b/>
          <w:color w:val="1F497D" w:themeColor="text2"/>
          <w:szCs w:val="22"/>
        </w:rPr>
        <w:t xml:space="preserve">&lt;&lt; Insert </w:t>
      </w:r>
      <w:r>
        <w:rPr>
          <w:rFonts w:ascii="Verdana" w:hAnsi="Verdana" w:cs="Arial"/>
          <w:b/>
          <w:color w:val="1F497D" w:themeColor="text2"/>
          <w:szCs w:val="22"/>
        </w:rPr>
        <w:t>issues observed through SWO</w:t>
      </w:r>
      <w:r w:rsidR="00135CF7">
        <w:rPr>
          <w:rFonts w:ascii="Verdana" w:hAnsi="Verdana" w:cs="Arial"/>
          <w:b/>
          <w:color w:val="1F497D" w:themeColor="text2"/>
          <w:szCs w:val="22"/>
        </w:rPr>
        <w:t>C</w:t>
      </w:r>
      <w:r>
        <w:rPr>
          <w:rFonts w:ascii="Verdana" w:hAnsi="Verdana" w:cs="Arial"/>
          <w:b/>
          <w:color w:val="1F497D" w:themeColor="text2"/>
          <w:szCs w:val="22"/>
        </w:rPr>
        <w:t xml:space="preserve"> Analysis</w:t>
      </w:r>
      <w:r w:rsidRPr="00C52268">
        <w:rPr>
          <w:rFonts w:ascii="Verdana" w:hAnsi="Verdana" w:cs="Arial"/>
          <w:b/>
          <w:color w:val="1F497D" w:themeColor="text2"/>
          <w:szCs w:val="22"/>
        </w:rPr>
        <w:t xml:space="preserve"> &gt;&gt;</w:t>
      </w:r>
    </w:p>
    <w:p w14:paraId="2C35A0AD" w14:textId="761395AF" w:rsidR="00A34369" w:rsidRPr="00C52268" w:rsidRDefault="00A34369" w:rsidP="006A21A7">
      <w:pPr>
        <w:pStyle w:val="ListParagraph"/>
        <w:numPr>
          <w:ilvl w:val="0"/>
          <w:numId w:val="16"/>
        </w:numPr>
        <w:spacing w:line="276" w:lineRule="auto"/>
        <w:jc w:val="both"/>
        <w:rPr>
          <w:rFonts w:ascii="Verdana" w:hAnsi="Verdana"/>
          <w:szCs w:val="22"/>
        </w:rPr>
      </w:pPr>
    </w:p>
    <w:p w14:paraId="303E771B" w14:textId="680DCA92" w:rsidR="009C52AC" w:rsidRDefault="009C52AC" w:rsidP="004009C3">
      <w:pPr>
        <w:spacing w:line="276" w:lineRule="auto"/>
        <w:jc w:val="both"/>
        <w:rPr>
          <w:rFonts w:ascii="Verdana" w:hAnsi="Verdana" w:cs="Arial"/>
          <w:szCs w:val="22"/>
        </w:rPr>
      </w:pPr>
    </w:p>
    <w:p w14:paraId="1F261565" w14:textId="0953E9FF" w:rsidR="008A340E" w:rsidRPr="00CE535A" w:rsidRDefault="008A340E" w:rsidP="008B147D">
      <w:pPr>
        <w:pStyle w:val="Heading2"/>
        <w:numPr>
          <w:ilvl w:val="1"/>
          <w:numId w:val="39"/>
        </w:numPr>
        <w:jc w:val="both"/>
        <w:rPr>
          <w:rFonts w:ascii="Verdana" w:hAnsi="Verdana"/>
          <w:b/>
          <w:sz w:val="22"/>
          <w:szCs w:val="22"/>
        </w:rPr>
      </w:pPr>
      <w:bookmarkStart w:id="260" w:name="_Toc217373745"/>
      <w:r w:rsidRPr="00CE535A">
        <w:rPr>
          <w:rFonts w:ascii="Verdana" w:hAnsi="Verdana"/>
          <w:b/>
          <w:sz w:val="22"/>
          <w:szCs w:val="22"/>
        </w:rPr>
        <w:t>ICT S</w:t>
      </w:r>
      <w:r w:rsidR="005A2A2A" w:rsidRPr="00CE535A">
        <w:rPr>
          <w:rFonts w:ascii="Verdana" w:hAnsi="Verdana"/>
          <w:b/>
          <w:sz w:val="22"/>
          <w:szCs w:val="22"/>
        </w:rPr>
        <w:t>trategic Formulation</w:t>
      </w:r>
      <w:bookmarkEnd w:id="260"/>
    </w:p>
    <w:p w14:paraId="5479CED2" w14:textId="5E59FD4A" w:rsidR="005A2A2A" w:rsidRDefault="005A2A2A" w:rsidP="004009C3">
      <w:pPr>
        <w:spacing w:line="276" w:lineRule="auto"/>
        <w:jc w:val="both"/>
        <w:rPr>
          <w:rFonts w:ascii="Verdana" w:hAnsi="Verdana" w:cs="Arial"/>
          <w:szCs w:val="22"/>
        </w:rPr>
      </w:pPr>
    </w:p>
    <w:p w14:paraId="6F271ED0" w14:textId="51BF7032" w:rsidR="00867EE9" w:rsidRDefault="004B7817" w:rsidP="00FD24D0">
      <w:pPr>
        <w:spacing w:line="360" w:lineRule="auto"/>
        <w:jc w:val="both"/>
        <w:rPr>
          <w:rFonts w:ascii="Verdana" w:hAnsi="Verdana" w:cs="Arial"/>
          <w:szCs w:val="22"/>
        </w:rPr>
      </w:pPr>
      <w:r>
        <w:rPr>
          <w:rFonts w:ascii="Verdana" w:hAnsi="Verdana" w:cs="Arial"/>
          <w:szCs w:val="22"/>
        </w:rPr>
        <w:t xml:space="preserve">The </w:t>
      </w:r>
      <w:r w:rsidR="00C45C84" w:rsidRPr="004A2557">
        <w:rPr>
          <w:rFonts w:ascii="Verdana" w:hAnsi="Verdana" w:cs="Arial"/>
          <w:b/>
          <w:color w:val="1F497D" w:themeColor="text2"/>
          <w:szCs w:val="22"/>
        </w:rPr>
        <w:t>&lt;&lt; include the name of the institution &gt;&gt;</w:t>
      </w:r>
      <w:r w:rsidR="00C45C84" w:rsidRPr="001A1FFE">
        <w:rPr>
          <w:rFonts w:ascii="Verdana" w:hAnsi="Verdana"/>
          <w:szCs w:val="22"/>
        </w:rPr>
        <w:t xml:space="preserve"> </w:t>
      </w:r>
      <w:r>
        <w:rPr>
          <w:rFonts w:ascii="Verdana" w:hAnsi="Verdana" w:cs="Arial"/>
          <w:szCs w:val="22"/>
        </w:rPr>
        <w:t>ICT</w:t>
      </w:r>
      <w:r w:rsidR="00C45C84">
        <w:rPr>
          <w:rFonts w:ascii="Verdana" w:hAnsi="Verdana" w:cs="Arial"/>
          <w:szCs w:val="22"/>
        </w:rPr>
        <w:t xml:space="preserve"> strategy focuses on improving business processes and preparing conducive, secure and safe ICT environment in order to meet organization objectives.</w:t>
      </w:r>
      <w:r w:rsidR="00BB31FB">
        <w:rPr>
          <w:rStyle w:val="Strong"/>
          <w:rFonts w:ascii="Verdana" w:hAnsi="Verdana" w:cs="Arial"/>
          <w:b w:val="0"/>
          <w:bCs w:val="0"/>
          <w:szCs w:val="22"/>
        </w:rPr>
        <w:t xml:space="preserve"> </w:t>
      </w:r>
      <w:r w:rsidR="006830E4">
        <w:rPr>
          <w:rFonts w:ascii="Verdana" w:hAnsi="Verdana" w:cs="Arial"/>
          <w:szCs w:val="22"/>
        </w:rPr>
        <w:t>The plan includes strategic goals, strategic objectives and implementation of strategies. In order to improve ICT service delivery of an organization, the following strategic goals, objectives and implementation strategies were identified based on key focused areas;</w:t>
      </w:r>
      <w:r w:rsidR="000522E9">
        <w:rPr>
          <w:rFonts w:ascii="Verdana" w:hAnsi="Verdana" w:cs="Arial"/>
          <w:szCs w:val="22"/>
        </w:rPr>
        <w:t xml:space="preserve"> </w:t>
      </w:r>
      <w:r w:rsidR="00D55AB7">
        <w:rPr>
          <w:rFonts w:ascii="Verdana" w:hAnsi="Verdana" w:cs="Arial"/>
          <w:szCs w:val="22"/>
        </w:rPr>
        <w:t>ICT Governance, Business Systems and applications, Infrastructure and Technology, ICT Business Continuity,</w:t>
      </w:r>
      <w:r w:rsidR="007F2645">
        <w:rPr>
          <w:rFonts w:ascii="Verdana" w:hAnsi="Verdana" w:cs="Arial"/>
          <w:szCs w:val="22"/>
        </w:rPr>
        <w:t xml:space="preserve"> ICT Security</w:t>
      </w:r>
      <w:r w:rsidR="003E4664">
        <w:rPr>
          <w:rFonts w:ascii="Verdana" w:hAnsi="Verdana" w:cs="Arial"/>
          <w:szCs w:val="22"/>
        </w:rPr>
        <w:t xml:space="preserve"> and Risk </w:t>
      </w:r>
      <w:r w:rsidR="003E4664">
        <w:rPr>
          <w:rFonts w:ascii="Verdana" w:hAnsi="Verdana" w:cs="Arial"/>
          <w:szCs w:val="22"/>
        </w:rPr>
        <w:lastRenderedPageBreak/>
        <w:t>Management</w:t>
      </w:r>
      <w:r w:rsidR="007F2645">
        <w:rPr>
          <w:rFonts w:ascii="Verdana" w:hAnsi="Verdana" w:cs="Arial"/>
          <w:szCs w:val="22"/>
        </w:rPr>
        <w:t xml:space="preserve">, </w:t>
      </w:r>
      <w:r w:rsidR="002A2B1B">
        <w:rPr>
          <w:rFonts w:ascii="Verdana" w:hAnsi="Verdana" w:cs="Arial"/>
          <w:szCs w:val="22"/>
        </w:rPr>
        <w:t>ICT Project Management, Information Management, ICT Services, Delivery and Support.</w:t>
      </w:r>
    </w:p>
    <w:p w14:paraId="3742F396" w14:textId="1E8783F5" w:rsidR="00A847AE" w:rsidRDefault="00A847AE" w:rsidP="004009C3">
      <w:pPr>
        <w:spacing w:line="276" w:lineRule="auto"/>
        <w:jc w:val="both"/>
        <w:rPr>
          <w:rFonts w:ascii="Verdana" w:hAnsi="Verdana" w:cs="Arial"/>
          <w:szCs w:val="22"/>
        </w:rPr>
      </w:pPr>
    </w:p>
    <w:p w14:paraId="4FDE05E6" w14:textId="20595C9F" w:rsidR="00A847AE" w:rsidRPr="00A847AE" w:rsidRDefault="00A847AE" w:rsidP="008B147D">
      <w:pPr>
        <w:pStyle w:val="Heading3"/>
        <w:numPr>
          <w:ilvl w:val="2"/>
          <w:numId w:val="39"/>
        </w:numPr>
        <w:rPr>
          <w:rStyle w:val="Strong"/>
          <w:rFonts w:ascii="Verdana" w:hAnsi="Verdana"/>
        </w:rPr>
      </w:pPr>
      <w:r w:rsidRPr="00A847AE">
        <w:rPr>
          <w:rStyle w:val="Strong"/>
          <w:rFonts w:ascii="Verdana" w:hAnsi="Verdana"/>
        </w:rPr>
        <w:t>ICT Governance</w:t>
      </w:r>
    </w:p>
    <w:p w14:paraId="33831810" w14:textId="373D50F5" w:rsidR="00A847AE" w:rsidRDefault="00A847AE" w:rsidP="004009C3">
      <w:pPr>
        <w:spacing w:line="276" w:lineRule="auto"/>
        <w:jc w:val="both"/>
        <w:rPr>
          <w:rFonts w:ascii="Verdana" w:hAnsi="Verdana" w:cs="Arial"/>
          <w:szCs w:val="22"/>
        </w:rPr>
      </w:pPr>
    </w:p>
    <w:p w14:paraId="465790A9" w14:textId="29F31593" w:rsidR="00B10A0D" w:rsidRDefault="00B10A0D" w:rsidP="004009C3">
      <w:pPr>
        <w:spacing w:line="276" w:lineRule="auto"/>
        <w:jc w:val="both"/>
        <w:rPr>
          <w:rFonts w:ascii="Verdana" w:hAnsi="Verdana" w:cs="Arial"/>
          <w:szCs w:val="22"/>
        </w:rPr>
      </w:pPr>
      <w:r>
        <w:rPr>
          <w:rFonts w:ascii="Verdana" w:hAnsi="Verdana" w:cs="Arial"/>
          <w:szCs w:val="22"/>
        </w:rPr>
        <w:t>ICT Governance provides a structure for aligning ICT Strategy with timely organization of strategies. It is a framework that provides a structure for organizations to ensure that ICT supports organization objectives.</w:t>
      </w:r>
    </w:p>
    <w:p w14:paraId="6D8F7ECB" w14:textId="35001C25" w:rsidR="00A07C4B" w:rsidRDefault="00A07C4B" w:rsidP="004009C3">
      <w:pPr>
        <w:spacing w:line="276" w:lineRule="auto"/>
        <w:jc w:val="both"/>
        <w:rPr>
          <w:rFonts w:ascii="Verdana" w:hAnsi="Verdana" w:cs="Arial"/>
          <w:szCs w:val="22"/>
        </w:rPr>
      </w:pPr>
    </w:p>
    <w:p w14:paraId="60448E95" w14:textId="0A8C832F" w:rsidR="00A07C4B" w:rsidRPr="00A07C4B" w:rsidRDefault="00FD24D0" w:rsidP="004009C3">
      <w:pPr>
        <w:spacing w:line="276" w:lineRule="auto"/>
        <w:jc w:val="both"/>
        <w:rPr>
          <w:rFonts w:ascii="Verdana" w:hAnsi="Verdana" w:cs="Arial"/>
          <w:b/>
          <w:bCs/>
          <w:szCs w:val="22"/>
        </w:rPr>
      </w:pPr>
      <w:r>
        <w:rPr>
          <w:rFonts w:ascii="Verdana" w:hAnsi="Verdana" w:cs="Arial"/>
          <w:b/>
          <w:bCs/>
          <w:szCs w:val="22"/>
        </w:rPr>
        <w:t>Objective</w:t>
      </w:r>
      <w:r w:rsidR="00A07C4B" w:rsidRPr="00A07C4B">
        <w:rPr>
          <w:rFonts w:ascii="Verdana" w:hAnsi="Verdana" w:cs="Arial"/>
          <w:b/>
          <w:bCs/>
          <w:szCs w:val="22"/>
        </w:rPr>
        <w:t>:</w:t>
      </w:r>
    </w:p>
    <w:p w14:paraId="765FF977" w14:textId="77777777" w:rsidR="00A07C4B" w:rsidRDefault="00A07C4B" w:rsidP="004009C3">
      <w:pPr>
        <w:spacing w:line="276" w:lineRule="auto"/>
        <w:jc w:val="both"/>
        <w:rPr>
          <w:rFonts w:ascii="Verdana" w:hAnsi="Verdana" w:cs="Arial"/>
          <w:szCs w:val="22"/>
        </w:rPr>
      </w:pPr>
    </w:p>
    <w:p w14:paraId="1761F4D3" w14:textId="0C628E15" w:rsidR="00531371" w:rsidRPr="00037E6A" w:rsidRDefault="00A35A45" w:rsidP="00037E6A">
      <w:pPr>
        <w:spacing w:line="276" w:lineRule="auto"/>
        <w:jc w:val="both"/>
        <w:rPr>
          <w:rFonts w:ascii="Verdana" w:hAnsi="Verdana" w:cs="Arial"/>
          <w:szCs w:val="22"/>
        </w:rPr>
      </w:pPr>
      <w:r>
        <w:rPr>
          <w:rFonts w:ascii="Verdana" w:hAnsi="Verdana" w:cs="Arial"/>
          <w:szCs w:val="22"/>
        </w:rPr>
        <w:t>ICT Governance enhanced</w:t>
      </w:r>
      <w:r w:rsidR="00C76CCF">
        <w:rPr>
          <w:rFonts w:ascii="Verdana" w:hAnsi="Verdana" w:cs="Arial"/>
          <w:szCs w:val="22"/>
        </w:rPr>
        <w:t>.</w:t>
      </w:r>
    </w:p>
    <w:p w14:paraId="4ED94D0F" w14:textId="016E1211" w:rsidR="00A07C4B" w:rsidRDefault="00A07C4B" w:rsidP="004009C3">
      <w:pPr>
        <w:spacing w:line="276" w:lineRule="auto"/>
        <w:jc w:val="both"/>
        <w:rPr>
          <w:rFonts w:ascii="Verdana" w:hAnsi="Verdana" w:cs="Arial"/>
          <w:szCs w:val="22"/>
        </w:rPr>
      </w:pPr>
    </w:p>
    <w:p w14:paraId="76B7D2F1" w14:textId="673511D0" w:rsidR="00A07C4B" w:rsidRPr="00A07C4B" w:rsidRDefault="00A07C4B" w:rsidP="004009C3">
      <w:pPr>
        <w:spacing w:line="276" w:lineRule="auto"/>
        <w:jc w:val="both"/>
        <w:rPr>
          <w:rFonts w:ascii="Verdana" w:hAnsi="Verdana" w:cs="Arial"/>
          <w:b/>
          <w:bCs/>
          <w:szCs w:val="22"/>
        </w:rPr>
      </w:pPr>
      <w:r w:rsidRPr="00A07C4B">
        <w:rPr>
          <w:rFonts w:ascii="Verdana" w:hAnsi="Verdana" w:cs="Arial"/>
          <w:b/>
          <w:bCs/>
          <w:szCs w:val="22"/>
        </w:rPr>
        <w:t>Strategi</w:t>
      </w:r>
      <w:r w:rsidR="00F822BA">
        <w:rPr>
          <w:rFonts w:ascii="Verdana" w:hAnsi="Verdana" w:cs="Arial"/>
          <w:b/>
          <w:bCs/>
          <w:szCs w:val="22"/>
        </w:rPr>
        <w:t>es</w:t>
      </w:r>
      <w:r w:rsidRPr="00A07C4B">
        <w:rPr>
          <w:rFonts w:ascii="Verdana" w:hAnsi="Verdana" w:cs="Arial"/>
          <w:b/>
          <w:bCs/>
          <w:szCs w:val="22"/>
        </w:rPr>
        <w:t>:</w:t>
      </w:r>
    </w:p>
    <w:p w14:paraId="23C425EF" w14:textId="4F9CB406" w:rsidR="00066FAD" w:rsidRDefault="00066FAD" w:rsidP="004009C3">
      <w:pPr>
        <w:spacing w:line="276" w:lineRule="auto"/>
        <w:jc w:val="both"/>
        <w:rPr>
          <w:rFonts w:ascii="Verdana" w:hAnsi="Verdana" w:cs="Arial"/>
          <w:b/>
          <w:bCs/>
          <w:szCs w:val="22"/>
        </w:rPr>
      </w:pPr>
    </w:p>
    <w:p w14:paraId="74075DAC" w14:textId="77777777" w:rsidR="00EA6A0F" w:rsidRDefault="00EA6A0F" w:rsidP="00EA6A0F">
      <w:pPr>
        <w:pStyle w:val="ListParagraph"/>
        <w:numPr>
          <w:ilvl w:val="0"/>
          <w:numId w:val="47"/>
        </w:numPr>
        <w:spacing w:line="276" w:lineRule="auto"/>
        <w:jc w:val="both"/>
        <w:rPr>
          <w:rFonts w:ascii="Verdana" w:hAnsi="Verdana" w:cs="Arial"/>
          <w:szCs w:val="22"/>
        </w:rPr>
      </w:pPr>
      <w:r>
        <w:rPr>
          <w:rFonts w:ascii="Verdana" w:hAnsi="Verdana" w:cs="Arial"/>
          <w:szCs w:val="22"/>
        </w:rPr>
        <w:t>A well-functioning ICT Management established.</w:t>
      </w:r>
    </w:p>
    <w:p w14:paraId="489FE9B9" w14:textId="63893B9D" w:rsidR="00857FEA" w:rsidRPr="00857FEA" w:rsidRDefault="00EA6A0F" w:rsidP="00857FEA">
      <w:pPr>
        <w:pStyle w:val="ListParagraph"/>
        <w:numPr>
          <w:ilvl w:val="0"/>
          <w:numId w:val="47"/>
        </w:numPr>
        <w:spacing w:line="276" w:lineRule="auto"/>
        <w:jc w:val="both"/>
        <w:rPr>
          <w:rFonts w:ascii="Verdana" w:hAnsi="Verdana" w:cs="Arial"/>
          <w:szCs w:val="22"/>
        </w:rPr>
      </w:pPr>
      <w:r>
        <w:rPr>
          <w:rFonts w:ascii="Verdana" w:hAnsi="Verdana" w:cs="Arial"/>
          <w:szCs w:val="22"/>
        </w:rPr>
        <w:t>Capacity, innovative and strategic use of ICT enhanced</w:t>
      </w:r>
    </w:p>
    <w:p w14:paraId="4952FF51" w14:textId="1019A66A" w:rsidR="00AC501C" w:rsidRDefault="00AC501C" w:rsidP="004009C3">
      <w:pPr>
        <w:spacing w:line="276" w:lineRule="auto"/>
        <w:jc w:val="both"/>
        <w:rPr>
          <w:rFonts w:ascii="Verdana" w:hAnsi="Verdana" w:cs="Arial"/>
          <w:szCs w:val="22"/>
        </w:rPr>
      </w:pPr>
    </w:p>
    <w:p w14:paraId="4311D7C5" w14:textId="52B97162" w:rsidR="00AC501C" w:rsidRPr="00AC501C" w:rsidRDefault="00531371" w:rsidP="004009C3">
      <w:pPr>
        <w:spacing w:line="276" w:lineRule="auto"/>
        <w:jc w:val="both"/>
        <w:rPr>
          <w:rFonts w:ascii="Verdana" w:hAnsi="Verdana" w:cs="Arial"/>
          <w:b/>
          <w:bCs/>
          <w:szCs w:val="22"/>
        </w:rPr>
      </w:pPr>
      <w:r>
        <w:rPr>
          <w:rFonts w:ascii="Verdana" w:hAnsi="Verdana" w:cs="Arial"/>
          <w:b/>
          <w:bCs/>
          <w:szCs w:val="22"/>
        </w:rPr>
        <w:t>Targets</w:t>
      </w:r>
      <w:r w:rsidR="00AC501C" w:rsidRPr="00AC501C">
        <w:rPr>
          <w:rFonts w:ascii="Verdana" w:hAnsi="Verdana" w:cs="Arial"/>
          <w:b/>
          <w:bCs/>
          <w:szCs w:val="22"/>
        </w:rPr>
        <w:t>:</w:t>
      </w:r>
    </w:p>
    <w:p w14:paraId="76F36CCE" w14:textId="0302FA13" w:rsidR="00AC501C" w:rsidRDefault="00AC501C" w:rsidP="004009C3">
      <w:pPr>
        <w:spacing w:line="276" w:lineRule="auto"/>
        <w:jc w:val="both"/>
        <w:rPr>
          <w:rFonts w:ascii="Verdana" w:hAnsi="Verdana" w:cs="Arial"/>
          <w:szCs w:val="22"/>
        </w:rPr>
      </w:pPr>
    </w:p>
    <w:p w14:paraId="244054B7" w14:textId="45DC7C90" w:rsidR="00AC501C" w:rsidRDefault="00AC501C" w:rsidP="006A21A7">
      <w:pPr>
        <w:pStyle w:val="ListParagraph"/>
        <w:numPr>
          <w:ilvl w:val="0"/>
          <w:numId w:val="17"/>
        </w:numPr>
        <w:spacing w:line="276" w:lineRule="auto"/>
        <w:jc w:val="both"/>
        <w:rPr>
          <w:rFonts w:ascii="Verdana" w:hAnsi="Verdana" w:cs="Arial"/>
          <w:szCs w:val="22"/>
        </w:rPr>
      </w:pPr>
      <w:r>
        <w:rPr>
          <w:rFonts w:ascii="Verdana" w:hAnsi="Verdana" w:cs="Arial"/>
          <w:szCs w:val="22"/>
        </w:rPr>
        <w:t>Enterprise Architecture developed by June, 2025</w:t>
      </w:r>
    </w:p>
    <w:p w14:paraId="6609CDBA" w14:textId="77777777" w:rsidR="00EA6A0F" w:rsidRDefault="00AC501C" w:rsidP="00EA6A0F">
      <w:pPr>
        <w:pStyle w:val="ListParagraph"/>
        <w:numPr>
          <w:ilvl w:val="0"/>
          <w:numId w:val="17"/>
        </w:numPr>
        <w:spacing w:line="276" w:lineRule="auto"/>
        <w:jc w:val="both"/>
        <w:rPr>
          <w:rFonts w:ascii="Verdana" w:hAnsi="Verdana" w:cs="Arial"/>
          <w:szCs w:val="22"/>
        </w:rPr>
      </w:pPr>
      <w:r>
        <w:rPr>
          <w:rFonts w:ascii="Verdana" w:hAnsi="Verdana" w:cs="Arial"/>
          <w:szCs w:val="22"/>
        </w:rPr>
        <w:t>ICT Steering committee engagement enforced by June, 2025</w:t>
      </w:r>
    </w:p>
    <w:p w14:paraId="06F2C1FE" w14:textId="77777777" w:rsidR="00EA6A0F" w:rsidRDefault="0091059A" w:rsidP="00EA6A0F">
      <w:pPr>
        <w:pStyle w:val="ListParagraph"/>
        <w:numPr>
          <w:ilvl w:val="0"/>
          <w:numId w:val="17"/>
        </w:numPr>
        <w:spacing w:line="276" w:lineRule="auto"/>
        <w:jc w:val="both"/>
        <w:rPr>
          <w:rFonts w:ascii="Verdana" w:hAnsi="Verdana" w:cs="Arial"/>
          <w:szCs w:val="22"/>
        </w:rPr>
      </w:pPr>
      <w:r w:rsidRPr="00EA6A0F">
        <w:rPr>
          <w:rFonts w:ascii="Verdana" w:hAnsi="Verdana" w:cs="Arial"/>
          <w:szCs w:val="22"/>
        </w:rPr>
        <w:t>ICT awareness to staff created by June, 2025</w:t>
      </w:r>
    </w:p>
    <w:p w14:paraId="1632EED1" w14:textId="1E859D5D" w:rsidR="0091059A" w:rsidRPr="00EA6A0F" w:rsidRDefault="0091059A" w:rsidP="00EA6A0F">
      <w:pPr>
        <w:pStyle w:val="ListParagraph"/>
        <w:numPr>
          <w:ilvl w:val="0"/>
          <w:numId w:val="17"/>
        </w:numPr>
        <w:spacing w:line="276" w:lineRule="auto"/>
        <w:jc w:val="both"/>
        <w:rPr>
          <w:rFonts w:ascii="Verdana" w:hAnsi="Verdana" w:cs="Arial"/>
          <w:szCs w:val="22"/>
        </w:rPr>
      </w:pPr>
      <w:r w:rsidRPr="00EA6A0F">
        <w:rPr>
          <w:rFonts w:ascii="Verdana" w:hAnsi="Verdana" w:cs="Arial"/>
          <w:szCs w:val="22"/>
        </w:rPr>
        <w:t>ICT Management documents such as standard operating procedures developed and reviewed by June, 2025</w:t>
      </w:r>
    </w:p>
    <w:p w14:paraId="6DD7F4B4" w14:textId="76A08CAF" w:rsidR="000D0392" w:rsidRDefault="000D0392" w:rsidP="000D0392">
      <w:pPr>
        <w:spacing w:line="276" w:lineRule="auto"/>
        <w:jc w:val="both"/>
        <w:rPr>
          <w:rFonts w:ascii="Verdana" w:hAnsi="Verdana" w:cs="Arial"/>
          <w:szCs w:val="22"/>
        </w:rPr>
      </w:pPr>
    </w:p>
    <w:p w14:paraId="4DE19F0F" w14:textId="0EE5EA61" w:rsidR="00BB31FB" w:rsidRDefault="00BB31FB" w:rsidP="004009C3">
      <w:pPr>
        <w:spacing w:line="276" w:lineRule="auto"/>
        <w:jc w:val="both"/>
        <w:rPr>
          <w:rFonts w:ascii="Verdana" w:hAnsi="Verdana" w:cs="Arial"/>
          <w:szCs w:val="22"/>
        </w:rPr>
      </w:pPr>
    </w:p>
    <w:p w14:paraId="13470FED" w14:textId="3662E961" w:rsidR="00795C0C" w:rsidRDefault="00795C0C" w:rsidP="008B147D">
      <w:pPr>
        <w:pStyle w:val="Heading3"/>
        <w:numPr>
          <w:ilvl w:val="2"/>
          <w:numId w:val="39"/>
        </w:numPr>
        <w:rPr>
          <w:rStyle w:val="Strong"/>
          <w:rFonts w:ascii="Verdana" w:hAnsi="Verdana"/>
        </w:rPr>
      </w:pPr>
      <w:r>
        <w:rPr>
          <w:rStyle w:val="Strong"/>
          <w:rFonts w:ascii="Verdana" w:hAnsi="Verdana"/>
        </w:rPr>
        <w:t>ICT Human Resource capacity</w:t>
      </w:r>
      <w:r w:rsidR="00AA5009">
        <w:rPr>
          <w:rStyle w:val="Strong"/>
          <w:rFonts w:ascii="Verdana" w:hAnsi="Verdana"/>
        </w:rPr>
        <w:t xml:space="preserve"> management</w:t>
      </w:r>
      <w:r>
        <w:rPr>
          <w:rStyle w:val="Strong"/>
          <w:rFonts w:ascii="Verdana" w:hAnsi="Verdana"/>
        </w:rPr>
        <w:t>.</w:t>
      </w:r>
    </w:p>
    <w:p w14:paraId="0E535E62" w14:textId="46F40D82" w:rsidR="00795C0C" w:rsidRDefault="00795C0C" w:rsidP="00795C0C">
      <w:pPr>
        <w:pStyle w:val="ListParagraph"/>
        <w:spacing w:line="276" w:lineRule="auto"/>
        <w:jc w:val="both"/>
        <w:rPr>
          <w:rFonts w:ascii="Verdana" w:hAnsi="Verdana" w:cs="Arial"/>
          <w:b/>
          <w:color w:val="1F497D" w:themeColor="text2"/>
          <w:szCs w:val="22"/>
        </w:rPr>
      </w:pPr>
      <w:r w:rsidRPr="00795C0C">
        <w:rPr>
          <w:rFonts w:ascii="Verdana" w:hAnsi="Verdana" w:cs="Arial"/>
          <w:b/>
          <w:color w:val="1F497D" w:themeColor="text2"/>
          <w:szCs w:val="22"/>
        </w:rPr>
        <w:t>&lt;&lt; Insert short description</w:t>
      </w:r>
      <w:r w:rsidR="007B4A7E">
        <w:rPr>
          <w:rFonts w:ascii="Verdana" w:hAnsi="Verdana" w:cs="Arial"/>
          <w:b/>
          <w:color w:val="1F497D" w:themeColor="text2"/>
          <w:szCs w:val="22"/>
        </w:rPr>
        <w:t xml:space="preserve"> on ICT Human Resource Capacity</w:t>
      </w:r>
      <w:r w:rsidRPr="00795C0C">
        <w:rPr>
          <w:rFonts w:ascii="Verdana" w:hAnsi="Verdana" w:cs="Arial"/>
          <w:b/>
          <w:color w:val="1F497D" w:themeColor="text2"/>
          <w:szCs w:val="22"/>
        </w:rPr>
        <w:t>&gt;&gt;</w:t>
      </w:r>
    </w:p>
    <w:p w14:paraId="73558CD5" w14:textId="77777777" w:rsidR="00795C0C" w:rsidRPr="00795C0C" w:rsidRDefault="00795C0C" w:rsidP="00795C0C">
      <w:pPr>
        <w:pStyle w:val="ListParagraph"/>
        <w:spacing w:line="276" w:lineRule="auto"/>
        <w:jc w:val="both"/>
        <w:rPr>
          <w:rFonts w:ascii="Verdana" w:hAnsi="Verdana" w:cs="Arial"/>
          <w:szCs w:val="22"/>
        </w:rPr>
      </w:pPr>
    </w:p>
    <w:p w14:paraId="28975DF9" w14:textId="7B9AF709" w:rsidR="00795C0C" w:rsidRPr="00A07C4B" w:rsidRDefault="00795C0C" w:rsidP="00795C0C">
      <w:pPr>
        <w:spacing w:line="276" w:lineRule="auto"/>
        <w:jc w:val="both"/>
        <w:rPr>
          <w:rFonts w:ascii="Verdana" w:hAnsi="Verdana" w:cs="Arial"/>
          <w:b/>
          <w:bCs/>
          <w:szCs w:val="22"/>
        </w:rPr>
      </w:pPr>
      <w:r w:rsidRPr="00A07C4B">
        <w:rPr>
          <w:rFonts w:ascii="Verdana" w:hAnsi="Verdana" w:cs="Arial"/>
          <w:b/>
          <w:bCs/>
          <w:szCs w:val="22"/>
        </w:rPr>
        <w:t>Objective:</w:t>
      </w:r>
    </w:p>
    <w:p w14:paraId="51FCD1CD" w14:textId="77777777" w:rsidR="00795C0C" w:rsidRDefault="00795C0C" w:rsidP="00795C0C">
      <w:pPr>
        <w:spacing w:line="276" w:lineRule="auto"/>
        <w:jc w:val="both"/>
        <w:rPr>
          <w:rFonts w:ascii="Verdana" w:hAnsi="Verdana" w:cs="Arial"/>
          <w:szCs w:val="22"/>
        </w:rPr>
      </w:pPr>
    </w:p>
    <w:p w14:paraId="6B099616" w14:textId="6A9EB7D7" w:rsidR="00795C0C" w:rsidRDefault="00795C0C" w:rsidP="00795C0C">
      <w:pPr>
        <w:spacing w:line="276" w:lineRule="auto"/>
        <w:jc w:val="both"/>
        <w:rPr>
          <w:rFonts w:ascii="Verdana" w:hAnsi="Verdana" w:cs="Arial"/>
          <w:b/>
          <w:color w:val="1F497D" w:themeColor="text2"/>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 xml:space="preserve">Insert </w:t>
      </w:r>
      <w:r w:rsidR="00C86670">
        <w:rPr>
          <w:rFonts w:ascii="Verdana" w:hAnsi="Verdana" w:cs="Arial"/>
          <w:b/>
          <w:color w:val="1F497D" w:themeColor="text2"/>
          <w:szCs w:val="22"/>
        </w:rPr>
        <w:t xml:space="preserve">Strategic </w:t>
      </w:r>
      <w:r w:rsidR="00037E6A">
        <w:rPr>
          <w:rFonts w:ascii="Verdana" w:hAnsi="Verdana" w:cs="Arial"/>
          <w:b/>
          <w:color w:val="1F497D" w:themeColor="text2"/>
          <w:szCs w:val="22"/>
        </w:rPr>
        <w:t>Objective &gt;&gt;</w:t>
      </w:r>
    </w:p>
    <w:p w14:paraId="1D5531F6" w14:textId="77777777" w:rsidR="00C86670" w:rsidRDefault="00C86670" w:rsidP="00795C0C">
      <w:pPr>
        <w:spacing w:line="276" w:lineRule="auto"/>
        <w:jc w:val="both"/>
        <w:rPr>
          <w:rFonts w:ascii="Verdana" w:hAnsi="Verdana" w:cs="Arial"/>
          <w:szCs w:val="22"/>
        </w:rPr>
      </w:pPr>
    </w:p>
    <w:p w14:paraId="69CFCA6B" w14:textId="77777777" w:rsidR="00795C0C" w:rsidRPr="00AC501C" w:rsidRDefault="00795C0C" w:rsidP="00795C0C">
      <w:pPr>
        <w:spacing w:line="276" w:lineRule="auto"/>
        <w:jc w:val="both"/>
        <w:rPr>
          <w:rFonts w:ascii="Verdana" w:hAnsi="Verdana" w:cs="Arial"/>
          <w:b/>
          <w:bCs/>
          <w:szCs w:val="22"/>
        </w:rPr>
      </w:pPr>
      <w:r w:rsidRPr="00AC501C">
        <w:rPr>
          <w:rFonts w:ascii="Verdana" w:hAnsi="Verdana" w:cs="Arial"/>
          <w:b/>
          <w:bCs/>
          <w:szCs w:val="22"/>
        </w:rPr>
        <w:t>Strategies:</w:t>
      </w:r>
    </w:p>
    <w:p w14:paraId="63955199" w14:textId="77777777" w:rsidR="00795C0C" w:rsidRDefault="00795C0C" w:rsidP="00795C0C">
      <w:pPr>
        <w:spacing w:line="276" w:lineRule="auto"/>
        <w:jc w:val="both"/>
        <w:rPr>
          <w:rFonts w:ascii="Verdana" w:hAnsi="Verdana" w:cs="Arial"/>
          <w:szCs w:val="22"/>
        </w:rPr>
      </w:pPr>
    </w:p>
    <w:p w14:paraId="7268358B" w14:textId="77777777" w:rsidR="00795C0C" w:rsidRPr="00544E00" w:rsidRDefault="00795C0C" w:rsidP="00795C0C">
      <w:pPr>
        <w:pStyle w:val="ListParagraph"/>
        <w:numPr>
          <w:ilvl w:val="0"/>
          <w:numId w:val="21"/>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Strategies</w:t>
      </w:r>
      <w:r w:rsidRPr="00544E00">
        <w:rPr>
          <w:rFonts w:ascii="Verdana" w:hAnsi="Verdana" w:cs="Arial"/>
          <w:b/>
          <w:color w:val="1F497D" w:themeColor="text2"/>
          <w:szCs w:val="22"/>
        </w:rPr>
        <w:t xml:space="preserve"> &gt;&gt;</w:t>
      </w:r>
    </w:p>
    <w:p w14:paraId="22DB02F8" w14:textId="77777777" w:rsidR="00795C0C" w:rsidRPr="00544E00" w:rsidRDefault="00795C0C" w:rsidP="00795C0C">
      <w:pPr>
        <w:pStyle w:val="ListParagraph"/>
        <w:numPr>
          <w:ilvl w:val="0"/>
          <w:numId w:val="21"/>
        </w:numPr>
        <w:spacing w:line="276" w:lineRule="auto"/>
        <w:jc w:val="both"/>
        <w:rPr>
          <w:rFonts w:ascii="Verdana" w:hAnsi="Verdana" w:cs="Arial"/>
          <w:szCs w:val="22"/>
        </w:rPr>
      </w:pPr>
    </w:p>
    <w:p w14:paraId="470DA61B" w14:textId="77777777" w:rsidR="00795C0C" w:rsidRDefault="00795C0C" w:rsidP="00795C0C">
      <w:pPr>
        <w:spacing w:line="276" w:lineRule="auto"/>
        <w:jc w:val="both"/>
        <w:rPr>
          <w:rFonts w:ascii="Verdana" w:hAnsi="Verdana" w:cs="Arial"/>
          <w:szCs w:val="22"/>
        </w:rPr>
      </w:pPr>
    </w:p>
    <w:p w14:paraId="20DCFC5D" w14:textId="77777777" w:rsidR="00E9057D" w:rsidRPr="00AC501C" w:rsidRDefault="00E9057D" w:rsidP="00E9057D">
      <w:pPr>
        <w:spacing w:line="276" w:lineRule="auto"/>
        <w:jc w:val="both"/>
        <w:rPr>
          <w:rFonts w:ascii="Verdana" w:hAnsi="Verdana" w:cs="Arial"/>
          <w:b/>
          <w:bCs/>
          <w:szCs w:val="22"/>
        </w:rPr>
      </w:pPr>
      <w:r>
        <w:rPr>
          <w:rFonts w:ascii="Verdana" w:hAnsi="Verdana" w:cs="Arial"/>
          <w:b/>
          <w:bCs/>
          <w:szCs w:val="22"/>
        </w:rPr>
        <w:t>Targets</w:t>
      </w:r>
      <w:r w:rsidRPr="00AC501C">
        <w:rPr>
          <w:rFonts w:ascii="Verdana" w:hAnsi="Verdana" w:cs="Arial"/>
          <w:b/>
          <w:bCs/>
          <w:szCs w:val="22"/>
        </w:rPr>
        <w:t>:</w:t>
      </w:r>
    </w:p>
    <w:p w14:paraId="27CF61CD" w14:textId="77777777" w:rsidR="00E9057D" w:rsidRDefault="00E9057D" w:rsidP="00795C0C">
      <w:pPr>
        <w:spacing w:line="276" w:lineRule="auto"/>
        <w:jc w:val="both"/>
        <w:rPr>
          <w:rFonts w:ascii="Verdana" w:hAnsi="Verdana" w:cs="Arial"/>
          <w:szCs w:val="22"/>
        </w:rPr>
      </w:pPr>
    </w:p>
    <w:p w14:paraId="2B80177D" w14:textId="412C192C" w:rsidR="00E9057D" w:rsidRPr="00544E00" w:rsidRDefault="00E9057D" w:rsidP="00E9057D">
      <w:pPr>
        <w:pStyle w:val="ListParagraph"/>
        <w:numPr>
          <w:ilvl w:val="0"/>
          <w:numId w:val="48"/>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Targets</w:t>
      </w:r>
      <w:r w:rsidRPr="00544E00">
        <w:rPr>
          <w:rFonts w:ascii="Verdana" w:hAnsi="Verdana" w:cs="Arial"/>
          <w:b/>
          <w:color w:val="1F497D" w:themeColor="text2"/>
          <w:szCs w:val="22"/>
        </w:rPr>
        <w:t xml:space="preserve"> &gt;&gt;</w:t>
      </w:r>
    </w:p>
    <w:p w14:paraId="5B890EE9" w14:textId="77777777" w:rsidR="00795C0C" w:rsidRDefault="00795C0C" w:rsidP="004009C3">
      <w:pPr>
        <w:spacing w:line="276" w:lineRule="auto"/>
        <w:jc w:val="both"/>
        <w:rPr>
          <w:rFonts w:ascii="Verdana" w:hAnsi="Verdana" w:cs="Arial"/>
          <w:szCs w:val="22"/>
        </w:rPr>
      </w:pPr>
    </w:p>
    <w:p w14:paraId="0DD3B8C9" w14:textId="7FA2215C" w:rsidR="00A847AE" w:rsidRPr="00D170F9" w:rsidRDefault="00A847AE" w:rsidP="008B147D">
      <w:pPr>
        <w:pStyle w:val="Heading3"/>
        <w:numPr>
          <w:ilvl w:val="2"/>
          <w:numId w:val="39"/>
        </w:numPr>
        <w:rPr>
          <w:rStyle w:val="Strong"/>
          <w:rFonts w:ascii="Verdana" w:hAnsi="Verdana"/>
        </w:rPr>
      </w:pPr>
      <w:r w:rsidRPr="00D170F9">
        <w:rPr>
          <w:rStyle w:val="Strong"/>
          <w:rFonts w:ascii="Verdana" w:hAnsi="Verdana"/>
        </w:rPr>
        <w:t>Business Systems and Applications</w:t>
      </w:r>
    </w:p>
    <w:p w14:paraId="09E6BD09" w14:textId="39750723" w:rsidR="00A847AE" w:rsidRDefault="00A847AE" w:rsidP="004009C3">
      <w:pPr>
        <w:spacing w:line="276" w:lineRule="auto"/>
        <w:jc w:val="both"/>
        <w:rPr>
          <w:rFonts w:ascii="Verdana" w:hAnsi="Verdana" w:cs="Arial"/>
          <w:szCs w:val="22"/>
        </w:rPr>
      </w:pPr>
    </w:p>
    <w:p w14:paraId="7F1AC8F5" w14:textId="7894DB80" w:rsidR="00D437CA" w:rsidRDefault="00D437CA" w:rsidP="00D437CA">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w:t>
      </w:r>
      <w:r w:rsidRPr="004A2557">
        <w:rPr>
          <w:rFonts w:ascii="Verdana" w:hAnsi="Verdana" w:cs="Arial"/>
          <w:b/>
          <w:color w:val="1F497D" w:themeColor="text2"/>
          <w:szCs w:val="22"/>
        </w:rPr>
        <w:t>&gt;&gt;</w:t>
      </w:r>
    </w:p>
    <w:p w14:paraId="599FA19B" w14:textId="6C93BDA5" w:rsidR="00071105" w:rsidRDefault="00071105" w:rsidP="004009C3">
      <w:pPr>
        <w:spacing w:line="276" w:lineRule="auto"/>
        <w:jc w:val="both"/>
        <w:rPr>
          <w:rFonts w:ascii="Verdana" w:hAnsi="Verdana" w:cs="Arial"/>
          <w:szCs w:val="22"/>
        </w:rPr>
      </w:pPr>
    </w:p>
    <w:p w14:paraId="7ADF502F" w14:textId="641414FB" w:rsidR="00D437CA" w:rsidRDefault="00D437CA" w:rsidP="004009C3">
      <w:pPr>
        <w:spacing w:line="276" w:lineRule="auto"/>
        <w:jc w:val="both"/>
        <w:rPr>
          <w:rFonts w:ascii="Verdana" w:hAnsi="Verdana" w:cs="Arial"/>
          <w:szCs w:val="22"/>
        </w:rPr>
      </w:pPr>
    </w:p>
    <w:p w14:paraId="6D0D7B77" w14:textId="77777777" w:rsidR="00DB17E9" w:rsidRPr="00A07C4B" w:rsidRDefault="00DB17E9" w:rsidP="00DB17E9">
      <w:pPr>
        <w:spacing w:line="276" w:lineRule="auto"/>
        <w:jc w:val="both"/>
        <w:rPr>
          <w:rFonts w:ascii="Verdana" w:hAnsi="Verdana" w:cs="Arial"/>
          <w:b/>
          <w:bCs/>
          <w:szCs w:val="22"/>
        </w:rPr>
      </w:pPr>
      <w:r w:rsidRPr="00A07C4B">
        <w:rPr>
          <w:rFonts w:ascii="Verdana" w:hAnsi="Verdana" w:cs="Arial"/>
          <w:b/>
          <w:bCs/>
          <w:szCs w:val="22"/>
        </w:rPr>
        <w:t>Objective:</w:t>
      </w:r>
    </w:p>
    <w:p w14:paraId="39467513" w14:textId="77777777" w:rsidR="00DB17E9" w:rsidRDefault="00DB17E9" w:rsidP="00DB17E9">
      <w:pPr>
        <w:spacing w:line="276" w:lineRule="auto"/>
        <w:jc w:val="both"/>
        <w:rPr>
          <w:rFonts w:ascii="Verdana" w:hAnsi="Verdana" w:cs="Arial"/>
          <w:szCs w:val="22"/>
        </w:rPr>
      </w:pPr>
    </w:p>
    <w:p w14:paraId="5F0622A8" w14:textId="77777777" w:rsidR="00DB17E9" w:rsidRDefault="00DB17E9" w:rsidP="00DB17E9">
      <w:pPr>
        <w:spacing w:line="276" w:lineRule="auto"/>
        <w:jc w:val="both"/>
        <w:rPr>
          <w:rFonts w:ascii="Verdana" w:hAnsi="Verdana" w:cs="Arial"/>
          <w:b/>
          <w:color w:val="1F497D" w:themeColor="text2"/>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Strategic Objective &gt;&gt;</w:t>
      </w:r>
    </w:p>
    <w:p w14:paraId="096C6F2F" w14:textId="77777777" w:rsidR="00DB17E9" w:rsidRDefault="00DB17E9" w:rsidP="00DB17E9">
      <w:pPr>
        <w:spacing w:line="276" w:lineRule="auto"/>
        <w:jc w:val="both"/>
        <w:rPr>
          <w:rFonts w:ascii="Verdana" w:hAnsi="Verdana" w:cs="Arial"/>
          <w:szCs w:val="22"/>
        </w:rPr>
      </w:pPr>
    </w:p>
    <w:p w14:paraId="1FF223FC" w14:textId="77777777" w:rsidR="00DB17E9" w:rsidRPr="00AC501C" w:rsidRDefault="00DB17E9" w:rsidP="00DB17E9">
      <w:pPr>
        <w:spacing w:line="276" w:lineRule="auto"/>
        <w:jc w:val="both"/>
        <w:rPr>
          <w:rFonts w:ascii="Verdana" w:hAnsi="Verdana" w:cs="Arial"/>
          <w:b/>
          <w:bCs/>
          <w:szCs w:val="22"/>
        </w:rPr>
      </w:pPr>
      <w:r w:rsidRPr="00AC501C">
        <w:rPr>
          <w:rFonts w:ascii="Verdana" w:hAnsi="Verdana" w:cs="Arial"/>
          <w:b/>
          <w:bCs/>
          <w:szCs w:val="22"/>
        </w:rPr>
        <w:t>Strategies:</w:t>
      </w:r>
    </w:p>
    <w:p w14:paraId="275B4015" w14:textId="77777777" w:rsidR="00DB17E9" w:rsidRDefault="00DB17E9" w:rsidP="00DB17E9">
      <w:pPr>
        <w:spacing w:line="276" w:lineRule="auto"/>
        <w:jc w:val="both"/>
        <w:rPr>
          <w:rFonts w:ascii="Verdana" w:hAnsi="Verdana" w:cs="Arial"/>
          <w:szCs w:val="22"/>
        </w:rPr>
      </w:pPr>
    </w:p>
    <w:p w14:paraId="72B62EAE" w14:textId="77777777" w:rsidR="00DB17E9" w:rsidRPr="00544E00" w:rsidRDefault="00DB17E9" w:rsidP="00DB17E9">
      <w:pPr>
        <w:pStyle w:val="ListParagraph"/>
        <w:numPr>
          <w:ilvl w:val="0"/>
          <w:numId w:val="49"/>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Strategies</w:t>
      </w:r>
      <w:r w:rsidRPr="00544E00">
        <w:rPr>
          <w:rFonts w:ascii="Verdana" w:hAnsi="Verdana" w:cs="Arial"/>
          <w:b/>
          <w:color w:val="1F497D" w:themeColor="text2"/>
          <w:szCs w:val="22"/>
        </w:rPr>
        <w:t xml:space="preserve"> &gt;&gt;</w:t>
      </w:r>
    </w:p>
    <w:p w14:paraId="5229CD3C" w14:textId="77777777" w:rsidR="00DB17E9" w:rsidRPr="00544E00" w:rsidRDefault="00DB17E9" w:rsidP="00DB17E9">
      <w:pPr>
        <w:pStyle w:val="ListParagraph"/>
        <w:numPr>
          <w:ilvl w:val="0"/>
          <w:numId w:val="49"/>
        </w:numPr>
        <w:spacing w:line="276" w:lineRule="auto"/>
        <w:jc w:val="both"/>
        <w:rPr>
          <w:rFonts w:ascii="Verdana" w:hAnsi="Verdana" w:cs="Arial"/>
          <w:szCs w:val="22"/>
        </w:rPr>
      </w:pPr>
    </w:p>
    <w:p w14:paraId="28B352BC" w14:textId="77777777" w:rsidR="00DB17E9" w:rsidRDefault="00DB17E9" w:rsidP="00DB17E9">
      <w:pPr>
        <w:spacing w:line="276" w:lineRule="auto"/>
        <w:jc w:val="both"/>
        <w:rPr>
          <w:rFonts w:ascii="Verdana" w:hAnsi="Verdana" w:cs="Arial"/>
          <w:szCs w:val="22"/>
        </w:rPr>
      </w:pPr>
    </w:p>
    <w:p w14:paraId="0279CB45" w14:textId="77777777" w:rsidR="00DB17E9" w:rsidRPr="00AC501C" w:rsidRDefault="00DB17E9" w:rsidP="00DB17E9">
      <w:pPr>
        <w:spacing w:line="276" w:lineRule="auto"/>
        <w:jc w:val="both"/>
        <w:rPr>
          <w:rFonts w:ascii="Verdana" w:hAnsi="Verdana" w:cs="Arial"/>
          <w:b/>
          <w:bCs/>
          <w:szCs w:val="22"/>
        </w:rPr>
      </w:pPr>
      <w:r>
        <w:rPr>
          <w:rFonts w:ascii="Verdana" w:hAnsi="Verdana" w:cs="Arial"/>
          <w:b/>
          <w:bCs/>
          <w:szCs w:val="22"/>
        </w:rPr>
        <w:t>Targets</w:t>
      </w:r>
      <w:r w:rsidRPr="00AC501C">
        <w:rPr>
          <w:rFonts w:ascii="Verdana" w:hAnsi="Verdana" w:cs="Arial"/>
          <w:b/>
          <w:bCs/>
          <w:szCs w:val="22"/>
        </w:rPr>
        <w:t>:</w:t>
      </w:r>
    </w:p>
    <w:p w14:paraId="1577C8CC" w14:textId="77777777" w:rsidR="00DB17E9" w:rsidRDefault="00DB17E9" w:rsidP="00DB17E9">
      <w:pPr>
        <w:spacing w:line="276" w:lineRule="auto"/>
        <w:jc w:val="both"/>
        <w:rPr>
          <w:rFonts w:ascii="Verdana" w:hAnsi="Verdana" w:cs="Arial"/>
          <w:szCs w:val="22"/>
        </w:rPr>
      </w:pPr>
    </w:p>
    <w:p w14:paraId="2F5EEC77" w14:textId="77777777" w:rsidR="00DB17E9" w:rsidRPr="00544E00" w:rsidRDefault="00DB17E9" w:rsidP="00DB17E9">
      <w:pPr>
        <w:pStyle w:val="ListParagraph"/>
        <w:numPr>
          <w:ilvl w:val="0"/>
          <w:numId w:val="50"/>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Targets</w:t>
      </w:r>
      <w:r w:rsidRPr="00544E00">
        <w:rPr>
          <w:rFonts w:ascii="Verdana" w:hAnsi="Verdana" w:cs="Arial"/>
          <w:b/>
          <w:color w:val="1F497D" w:themeColor="text2"/>
          <w:szCs w:val="22"/>
        </w:rPr>
        <w:t xml:space="preserve"> &gt;&gt;</w:t>
      </w:r>
    </w:p>
    <w:p w14:paraId="41FABCF8" w14:textId="77777777" w:rsidR="00071105" w:rsidRDefault="00071105" w:rsidP="004009C3">
      <w:pPr>
        <w:spacing w:line="276" w:lineRule="auto"/>
        <w:jc w:val="both"/>
        <w:rPr>
          <w:rFonts w:ascii="Verdana" w:hAnsi="Verdana" w:cs="Arial"/>
          <w:szCs w:val="22"/>
        </w:rPr>
      </w:pPr>
    </w:p>
    <w:p w14:paraId="2AD88E5E" w14:textId="50DA6CD0" w:rsidR="00A847AE" w:rsidRDefault="00A847AE" w:rsidP="004009C3">
      <w:pPr>
        <w:spacing w:line="276" w:lineRule="auto"/>
        <w:jc w:val="both"/>
        <w:rPr>
          <w:rFonts w:ascii="Verdana" w:hAnsi="Verdana" w:cs="Arial"/>
          <w:szCs w:val="22"/>
        </w:rPr>
      </w:pPr>
    </w:p>
    <w:p w14:paraId="668D3809" w14:textId="6C41FC1B" w:rsidR="00A847AE" w:rsidRPr="00D170F9" w:rsidRDefault="00A847AE" w:rsidP="008B147D">
      <w:pPr>
        <w:pStyle w:val="Heading3"/>
        <w:numPr>
          <w:ilvl w:val="2"/>
          <w:numId w:val="39"/>
        </w:numPr>
        <w:rPr>
          <w:rStyle w:val="Strong"/>
          <w:rFonts w:ascii="Verdana" w:hAnsi="Verdana"/>
        </w:rPr>
      </w:pPr>
      <w:r w:rsidRPr="00D170F9">
        <w:rPr>
          <w:rStyle w:val="Strong"/>
          <w:rFonts w:ascii="Verdana" w:hAnsi="Verdana"/>
        </w:rPr>
        <w:t>Infrastructure and Technology</w:t>
      </w:r>
    </w:p>
    <w:p w14:paraId="3A718D5F" w14:textId="2BC81EC8" w:rsidR="00A847AE" w:rsidRDefault="00A847AE" w:rsidP="004009C3">
      <w:pPr>
        <w:spacing w:line="276" w:lineRule="auto"/>
        <w:jc w:val="both"/>
        <w:rPr>
          <w:rFonts w:ascii="Verdana" w:hAnsi="Verdana" w:cs="Arial"/>
          <w:szCs w:val="22"/>
        </w:rPr>
      </w:pPr>
    </w:p>
    <w:p w14:paraId="199CBB4F" w14:textId="0A271888" w:rsidR="005B0BDD" w:rsidRDefault="005B0BDD" w:rsidP="005B0BDD">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w:t>
      </w:r>
      <w:r w:rsidRPr="004A2557">
        <w:rPr>
          <w:rFonts w:ascii="Verdana" w:hAnsi="Verdana" w:cs="Arial"/>
          <w:b/>
          <w:color w:val="1F497D" w:themeColor="text2"/>
          <w:szCs w:val="22"/>
        </w:rPr>
        <w:t>&gt;&gt;</w:t>
      </w:r>
    </w:p>
    <w:p w14:paraId="2CCA8457" w14:textId="77777777" w:rsidR="005B0BDD" w:rsidRDefault="005B0BDD" w:rsidP="005B0BDD">
      <w:pPr>
        <w:spacing w:line="276" w:lineRule="auto"/>
        <w:jc w:val="both"/>
        <w:rPr>
          <w:rFonts w:ascii="Verdana" w:hAnsi="Verdana" w:cs="Arial"/>
          <w:szCs w:val="22"/>
        </w:rPr>
      </w:pPr>
    </w:p>
    <w:p w14:paraId="7043D1BF" w14:textId="77777777" w:rsidR="005B0BDD" w:rsidRDefault="005B0BDD" w:rsidP="005B0BDD">
      <w:pPr>
        <w:spacing w:line="276" w:lineRule="auto"/>
        <w:jc w:val="both"/>
        <w:rPr>
          <w:rFonts w:ascii="Verdana" w:hAnsi="Verdana" w:cs="Arial"/>
          <w:szCs w:val="22"/>
        </w:rPr>
      </w:pPr>
    </w:p>
    <w:p w14:paraId="449C8B4C" w14:textId="77777777" w:rsidR="00DB17E9" w:rsidRPr="00A07C4B" w:rsidRDefault="00DB17E9" w:rsidP="00DB17E9">
      <w:pPr>
        <w:spacing w:line="276" w:lineRule="auto"/>
        <w:jc w:val="both"/>
        <w:rPr>
          <w:rFonts w:ascii="Verdana" w:hAnsi="Verdana" w:cs="Arial"/>
          <w:b/>
          <w:bCs/>
          <w:szCs w:val="22"/>
        </w:rPr>
      </w:pPr>
      <w:r w:rsidRPr="00A07C4B">
        <w:rPr>
          <w:rFonts w:ascii="Verdana" w:hAnsi="Verdana" w:cs="Arial"/>
          <w:b/>
          <w:bCs/>
          <w:szCs w:val="22"/>
        </w:rPr>
        <w:t>Objective:</w:t>
      </w:r>
    </w:p>
    <w:p w14:paraId="4498B94D" w14:textId="77777777" w:rsidR="00DB17E9" w:rsidRDefault="00DB17E9" w:rsidP="00DB17E9">
      <w:pPr>
        <w:spacing w:line="276" w:lineRule="auto"/>
        <w:jc w:val="both"/>
        <w:rPr>
          <w:rFonts w:ascii="Verdana" w:hAnsi="Verdana" w:cs="Arial"/>
          <w:szCs w:val="22"/>
        </w:rPr>
      </w:pPr>
    </w:p>
    <w:p w14:paraId="32099EE2" w14:textId="77777777" w:rsidR="00DB17E9" w:rsidRDefault="00DB17E9" w:rsidP="00DB17E9">
      <w:pPr>
        <w:spacing w:line="276" w:lineRule="auto"/>
        <w:jc w:val="both"/>
        <w:rPr>
          <w:rFonts w:ascii="Verdana" w:hAnsi="Verdana" w:cs="Arial"/>
          <w:b/>
          <w:color w:val="1F497D" w:themeColor="text2"/>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Strategic Objective &gt;&gt;</w:t>
      </w:r>
    </w:p>
    <w:p w14:paraId="36210AC3" w14:textId="77777777" w:rsidR="00DB17E9" w:rsidRDefault="00DB17E9" w:rsidP="00DB17E9">
      <w:pPr>
        <w:spacing w:line="276" w:lineRule="auto"/>
        <w:jc w:val="both"/>
        <w:rPr>
          <w:rFonts w:ascii="Verdana" w:hAnsi="Verdana" w:cs="Arial"/>
          <w:szCs w:val="22"/>
        </w:rPr>
      </w:pPr>
    </w:p>
    <w:p w14:paraId="2CA69955" w14:textId="77777777" w:rsidR="00DB17E9" w:rsidRPr="00AC501C" w:rsidRDefault="00DB17E9" w:rsidP="00DB17E9">
      <w:pPr>
        <w:spacing w:line="276" w:lineRule="auto"/>
        <w:jc w:val="both"/>
        <w:rPr>
          <w:rFonts w:ascii="Verdana" w:hAnsi="Verdana" w:cs="Arial"/>
          <w:b/>
          <w:bCs/>
          <w:szCs w:val="22"/>
        </w:rPr>
      </w:pPr>
      <w:r w:rsidRPr="00AC501C">
        <w:rPr>
          <w:rFonts w:ascii="Verdana" w:hAnsi="Verdana" w:cs="Arial"/>
          <w:b/>
          <w:bCs/>
          <w:szCs w:val="22"/>
        </w:rPr>
        <w:t>Strategies:</w:t>
      </w:r>
    </w:p>
    <w:p w14:paraId="0E551817" w14:textId="77777777" w:rsidR="00DB17E9" w:rsidRDefault="00DB17E9" w:rsidP="00DB17E9">
      <w:pPr>
        <w:spacing w:line="276" w:lineRule="auto"/>
        <w:jc w:val="both"/>
        <w:rPr>
          <w:rFonts w:ascii="Verdana" w:hAnsi="Verdana" w:cs="Arial"/>
          <w:szCs w:val="22"/>
        </w:rPr>
      </w:pPr>
    </w:p>
    <w:p w14:paraId="7189E565" w14:textId="77777777" w:rsidR="00DB17E9" w:rsidRPr="00544E00" w:rsidRDefault="00DB17E9" w:rsidP="00DB17E9">
      <w:pPr>
        <w:pStyle w:val="ListParagraph"/>
        <w:numPr>
          <w:ilvl w:val="0"/>
          <w:numId w:val="51"/>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Strategies</w:t>
      </w:r>
      <w:r w:rsidRPr="00544E00">
        <w:rPr>
          <w:rFonts w:ascii="Verdana" w:hAnsi="Verdana" w:cs="Arial"/>
          <w:b/>
          <w:color w:val="1F497D" w:themeColor="text2"/>
          <w:szCs w:val="22"/>
        </w:rPr>
        <w:t xml:space="preserve"> &gt;&gt;</w:t>
      </w:r>
    </w:p>
    <w:p w14:paraId="523258FD" w14:textId="77777777" w:rsidR="00DB17E9" w:rsidRPr="00544E00" w:rsidRDefault="00DB17E9" w:rsidP="00DB17E9">
      <w:pPr>
        <w:pStyle w:val="ListParagraph"/>
        <w:numPr>
          <w:ilvl w:val="0"/>
          <w:numId w:val="51"/>
        </w:numPr>
        <w:spacing w:line="276" w:lineRule="auto"/>
        <w:jc w:val="both"/>
        <w:rPr>
          <w:rFonts w:ascii="Verdana" w:hAnsi="Verdana" w:cs="Arial"/>
          <w:szCs w:val="22"/>
        </w:rPr>
      </w:pPr>
    </w:p>
    <w:p w14:paraId="708CC124" w14:textId="77777777" w:rsidR="00DB17E9" w:rsidRDefault="00DB17E9" w:rsidP="00DB17E9">
      <w:pPr>
        <w:spacing w:line="276" w:lineRule="auto"/>
        <w:jc w:val="both"/>
        <w:rPr>
          <w:rFonts w:ascii="Verdana" w:hAnsi="Verdana" w:cs="Arial"/>
          <w:szCs w:val="22"/>
        </w:rPr>
      </w:pPr>
    </w:p>
    <w:p w14:paraId="62DA7D1C" w14:textId="77777777" w:rsidR="00DB17E9" w:rsidRPr="00AC501C" w:rsidRDefault="00DB17E9" w:rsidP="00DB17E9">
      <w:pPr>
        <w:spacing w:line="276" w:lineRule="auto"/>
        <w:jc w:val="both"/>
        <w:rPr>
          <w:rFonts w:ascii="Verdana" w:hAnsi="Verdana" w:cs="Arial"/>
          <w:b/>
          <w:bCs/>
          <w:szCs w:val="22"/>
        </w:rPr>
      </w:pPr>
      <w:r>
        <w:rPr>
          <w:rFonts w:ascii="Verdana" w:hAnsi="Verdana" w:cs="Arial"/>
          <w:b/>
          <w:bCs/>
          <w:szCs w:val="22"/>
        </w:rPr>
        <w:t>Targets</w:t>
      </w:r>
      <w:r w:rsidRPr="00AC501C">
        <w:rPr>
          <w:rFonts w:ascii="Verdana" w:hAnsi="Verdana" w:cs="Arial"/>
          <w:b/>
          <w:bCs/>
          <w:szCs w:val="22"/>
        </w:rPr>
        <w:t>:</w:t>
      </w:r>
    </w:p>
    <w:p w14:paraId="72FE7EE6" w14:textId="77777777" w:rsidR="00DB17E9" w:rsidRDefault="00DB17E9" w:rsidP="00DB17E9">
      <w:pPr>
        <w:spacing w:line="276" w:lineRule="auto"/>
        <w:jc w:val="both"/>
        <w:rPr>
          <w:rFonts w:ascii="Verdana" w:hAnsi="Verdana" w:cs="Arial"/>
          <w:szCs w:val="22"/>
        </w:rPr>
      </w:pPr>
    </w:p>
    <w:p w14:paraId="285734B1" w14:textId="77777777" w:rsidR="00DB17E9" w:rsidRPr="00544E00" w:rsidRDefault="00DB17E9" w:rsidP="00DB17E9">
      <w:pPr>
        <w:pStyle w:val="ListParagraph"/>
        <w:numPr>
          <w:ilvl w:val="0"/>
          <w:numId w:val="52"/>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Targets</w:t>
      </w:r>
      <w:r w:rsidRPr="00544E00">
        <w:rPr>
          <w:rFonts w:ascii="Verdana" w:hAnsi="Verdana" w:cs="Arial"/>
          <w:b/>
          <w:color w:val="1F497D" w:themeColor="text2"/>
          <w:szCs w:val="22"/>
        </w:rPr>
        <w:t xml:space="preserve"> &gt;&gt;</w:t>
      </w:r>
    </w:p>
    <w:p w14:paraId="3751A83D" w14:textId="77777777" w:rsidR="00071105" w:rsidRDefault="00071105" w:rsidP="004009C3">
      <w:pPr>
        <w:spacing w:line="276" w:lineRule="auto"/>
        <w:jc w:val="both"/>
        <w:rPr>
          <w:rFonts w:ascii="Verdana" w:hAnsi="Verdana" w:cs="Arial"/>
          <w:szCs w:val="22"/>
        </w:rPr>
      </w:pPr>
    </w:p>
    <w:p w14:paraId="12DC62D4" w14:textId="77777777" w:rsidR="00071105" w:rsidRDefault="00071105" w:rsidP="004009C3">
      <w:pPr>
        <w:spacing w:line="276" w:lineRule="auto"/>
        <w:jc w:val="both"/>
        <w:rPr>
          <w:rFonts w:ascii="Verdana" w:hAnsi="Verdana" w:cs="Arial"/>
          <w:szCs w:val="22"/>
        </w:rPr>
      </w:pPr>
    </w:p>
    <w:p w14:paraId="2B2F77F4" w14:textId="677E7CFB" w:rsidR="00A847AE" w:rsidRPr="00D170F9" w:rsidRDefault="00A847AE" w:rsidP="008B147D">
      <w:pPr>
        <w:pStyle w:val="Heading3"/>
        <w:numPr>
          <w:ilvl w:val="2"/>
          <w:numId w:val="39"/>
        </w:numPr>
        <w:rPr>
          <w:rStyle w:val="Strong"/>
          <w:rFonts w:ascii="Verdana" w:hAnsi="Verdana"/>
        </w:rPr>
      </w:pPr>
      <w:r w:rsidRPr="00D170F9">
        <w:rPr>
          <w:rStyle w:val="Strong"/>
          <w:rFonts w:ascii="Verdana" w:hAnsi="Verdana"/>
        </w:rPr>
        <w:t>ICT Business Continuity</w:t>
      </w:r>
    </w:p>
    <w:p w14:paraId="1183B108" w14:textId="77777777" w:rsidR="005B0BDD" w:rsidRDefault="005B0BDD" w:rsidP="005B0BDD">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w:t>
      </w:r>
      <w:r w:rsidRPr="004A2557">
        <w:rPr>
          <w:rFonts w:ascii="Verdana" w:hAnsi="Verdana" w:cs="Arial"/>
          <w:b/>
          <w:color w:val="1F497D" w:themeColor="text2"/>
          <w:szCs w:val="22"/>
        </w:rPr>
        <w:t>&gt;&gt;</w:t>
      </w:r>
    </w:p>
    <w:p w14:paraId="042B2945" w14:textId="77777777" w:rsidR="005B0BDD" w:rsidRDefault="005B0BDD" w:rsidP="005B0BDD">
      <w:pPr>
        <w:spacing w:line="276" w:lineRule="auto"/>
        <w:jc w:val="both"/>
        <w:rPr>
          <w:rFonts w:ascii="Verdana" w:hAnsi="Verdana" w:cs="Arial"/>
          <w:szCs w:val="22"/>
        </w:rPr>
      </w:pPr>
    </w:p>
    <w:p w14:paraId="0A311A8C" w14:textId="77777777" w:rsidR="00D2247A" w:rsidRPr="00A07C4B" w:rsidRDefault="00D2247A" w:rsidP="00D2247A">
      <w:pPr>
        <w:spacing w:line="276" w:lineRule="auto"/>
        <w:jc w:val="both"/>
        <w:rPr>
          <w:rFonts w:ascii="Verdana" w:hAnsi="Verdana" w:cs="Arial"/>
          <w:b/>
          <w:bCs/>
          <w:szCs w:val="22"/>
        </w:rPr>
      </w:pPr>
      <w:r w:rsidRPr="00A07C4B">
        <w:rPr>
          <w:rFonts w:ascii="Verdana" w:hAnsi="Verdana" w:cs="Arial"/>
          <w:b/>
          <w:bCs/>
          <w:szCs w:val="22"/>
        </w:rPr>
        <w:lastRenderedPageBreak/>
        <w:t>Objective:</w:t>
      </w:r>
    </w:p>
    <w:p w14:paraId="18D416AC" w14:textId="77777777" w:rsidR="00D2247A" w:rsidRDefault="00D2247A" w:rsidP="00D2247A">
      <w:pPr>
        <w:spacing w:line="276" w:lineRule="auto"/>
        <w:jc w:val="both"/>
        <w:rPr>
          <w:rFonts w:ascii="Verdana" w:hAnsi="Verdana" w:cs="Arial"/>
          <w:szCs w:val="22"/>
        </w:rPr>
      </w:pPr>
    </w:p>
    <w:p w14:paraId="1B76859A" w14:textId="77777777" w:rsidR="00D2247A" w:rsidRDefault="00D2247A" w:rsidP="00D2247A">
      <w:pPr>
        <w:spacing w:line="276" w:lineRule="auto"/>
        <w:jc w:val="both"/>
        <w:rPr>
          <w:rFonts w:ascii="Verdana" w:hAnsi="Verdana" w:cs="Arial"/>
          <w:b/>
          <w:color w:val="1F497D" w:themeColor="text2"/>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Strategic Objective &gt;&gt;</w:t>
      </w:r>
    </w:p>
    <w:p w14:paraId="2CF01281" w14:textId="77777777" w:rsidR="00D2247A" w:rsidRDefault="00D2247A" w:rsidP="00D2247A">
      <w:pPr>
        <w:spacing w:line="276" w:lineRule="auto"/>
        <w:jc w:val="both"/>
        <w:rPr>
          <w:rFonts w:ascii="Verdana" w:hAnsi="Verdana" w:cs="Arial"/>
          <w:szCs w:val="22"/>
        </w:rPr>
      </w:pPr>
    </w:p>
    <w:p w14:paraId="1102A320" w14:textId="77777777" w:rsidR="00D2247A" w:rsidRPr="00AC501C" w:rsidRDefault="00D2247A" w:rsidP="00D2247A">
      <w:pPr>
        <w:spacing w:line="276" w:lineRule="auto"/>
        <w:jc w:val="both"/>
        <w:rPr>
          <w:rFonts w:ascii="Verdana" w:hAnsi="Verdana" w:cs="Arial"/>
          <w:b/>
          <w:bCs/>
          <w:szCs w:val="22"/>
        </w:rPr>
      </w:pPr>
      <w:r w:rsidRPr="00AC501C">
        <w:rPr>
          <w:rFonts w:ascii="Verdana" w:hAnsi="Verdana" w:cs="Arial"/>
          <w:b/>
          <w:bCs/>
          <w:szCs w:val="22"/>
        </w:rPr>
        <w:t>Strategies:</w:t>
      </w:r>
    </w:p>
    <w:p w14:paraId="2D38C84F" w14:textId="77777777" w:rsidR="00D2247A" w:rsidRDefault="00D2247A" w:rsidP="00D2247A">
      <w:pPr>
        <w:spacing w:line="276" w:lineRule="auto"/>
        <w:jc w:val="both"/>
        <w:rPr>
          <w:rFonts w:ascii="Verdana" w:hAnsi="Verdana" w:cs="Arial"/>
          <w:szCs w:val="22"/>
        </w:rPr>
      </w:pPr>
    </w:p>
    <w:p w14:paraId="766955B0" w14:textId="77777777" w:rsidR="00D2247A" w:rsidRPr="00544E00" w:rsidRDefault="00D2247A" w:rsidP="00D2247A">
      <w:pPr>
        <w:pStyle w:val="ListParagraph"/>
        <w:numPr>
          <w:ilvl w:val="0"/>
          <w:numId w:val="53"/>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Strategies</w:t>
      </w:r>
      <w:r w:rsidRPr="00544E00">
        <w:rPr>
          <w:rFonts w:ascii="Verdana" w:hAnsi="Verdana" w:cs="Arial"/>
          <w:b/>
          <w:color w:val="1F497D" w:themeColor="text2"/>
          <w:szCs w:val="22"/>
        </w:rPr>
        <w:t xml:space="preserve"> &gt;&gt;</w:t>
      </w:r>
    </w:p>
    <w:p w14:paraId="42093CB8" w14:textId="77777777" w:rsidR="00D2247A" w:rsidRPr="00544E00" w:rsidRDefault="00D2247A" w:rsidP="00D2247A">
      <w:pPr>
        <w:pStyle w:val="ListParagraph"/>
        <w:numPr>
          <w:ilvl w:val="0"/>
          <w:numId w:val="53"/>
        </w:numPr>
        <w:spacing w:line="276" w:lineRule="auto"/>
        <w:jc w:val="both"/>
        <w:rPr>
          <w:rFonts w:ascii="Verdana" w:hAnsi="Verdana" w:cs="Arial"/>
          <w:szCs w:val="22"/>
        </w:rPr>
      </w:pPr>
    </w:p>
    <w:p w14:paraId="776B3B61" w14:textId="77777777" w:rsidR="00D2247A" w:rsidRDefault="00D2247A" w:rsidP="00D2247A">
      <w:pPr>
        <w:spacing w:line="276" w:lineRule="auto"/>
        <w:jc w:val="both"/>
        <w:rPr>
          <w:rFonts w:ascii="Verdana" w:hAnsi="Verdana" w:cs="Arial"/>
          <w:szCs w:val="22"/>
        </w:rPr>
      </w:pPr>
    </w:p>
    <w:p w14:paraId="67D1DE97" w14:textId="77777777" w:rsidR="00D2247A" w:rsidRPr="00AC501C" w:rsidRDefault="00D2247A" w:rsidP="00D2247A">
      <w:pPr>
        <w:spacing w:line="276" w:lineRule="auto"/>
        <w:jc w:val="both"/>
        <w:rPr>
          <w:rFonts w:ascii="Verdana" w:hAnsi="Verdana" w:cs="Arial"/>
          <w:b/>
          <w:bCs/>
          <w:szCs w:val="22"/>
        </w:rPr>
      </w:pPr>
      <w:r>
        <w:rPr>
          <w:rFonts w:ascii="Verdana" w:hAnsi="Verdana" w:cs="Arial"/>
          <w:b/>
          <w:bCs/>
          <w:szCs w:val="22"/>
        </w:rPr>
        <w:t>Targets</w:t>
      </w:r>
      <w:r w:rsidRPr="00AC501C">
        <w:rPr>
          <w:rFonts w:ascii="Verdana" w:hAnsi="Verdana" w:cs="Arial"/>
          <w:b/>
          <w:bCs/>
          <w:szCs w:val="22"/>
        </w:rPr>
        <w:t>:</w:t>
      </w:r>
    </w:p>
    <w:p w14:paraId="7955257D" w14:textId="77777777" w:rsidR="00D2247A" w:rsidRDefault="00D2247A" w:rsidP="00D2247A">
      <w:pPr>
        <w:spacing w:line="276" w:lineRule="auto"/>
        <w:jc w:val="both"/>
        <w:rPr>
          <w:rFonts w:ascii="Verdana" w:hAnsi="Verdana" w:cs="Arial"/>
          <w:szCs w:val="22"/>
        </w:rPr>
      </w:pPr>
    </w:p>
    <w:p w14:paraId="528C160F" w14:textId="77777777" w:rsidR="00D2247A" w:rsidRPr="00544E00" w:rsidRDefault="00D2247A" w:rsidP="00D2247A">
      <w:pPr>
        <w:pStyle w:val="ListParagraph"/>
        <w:numPr>
          <w:ilvl w:val="0"/>
          <w:numId w:val="54"/>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Targets</w:t>
      </w:r>
      <w:r w:rsidRPr="00544E00">
        <w:rPr>
          <w:rFonts w:ascii="Verdana" w:hAnsi="Verdana" w:cs="Arial"/>
          <w:b/>
          <w:color w:val="1F497D" w:themeColor="text2"/>
          <w:szCs w:val="22"/>
        </w:rPr>
        <w:t xml:space="preserve"> &gt;&gt;</w:t>
      </w:r>
    </w:p>
    <w:p w14:paraId="7A8D898A" w14:textId="22E2639A" w:rsidR="00A847AE" w:rsidRDefault="00A847AE" w:rsidP="004009C3">
      <w:pPr>
        <w:spacing w:line="276" w:lineRule="auto"/>
        <w:jc w:val="both"/>
        <w:rPr>
          <w:rFonts w:ascii="Verdana" w:hAnsi="Verdana" w:cs="Arial"/>
          <w:szCs w:val="22"/>
        </w:rPr>
      </w:pPr>
    </w:p>
    <w:p w14:paraId="111BCA93" w14:textId="77777777" w:rsidR="00071105" w:rsidRDefault="00071105" w:rsidP="004009C3">
      <w:pPr>
        <w:spacing w:line="276" w:lineRule="auto"/>
        <w:jc w:val="both"/>
        <w:rPr>
          <w:rFonts w:ascii="Verdana" w:hAnsi="Verdana" w:cs="Arial"/>
          <w:szCs w:val="22"/>
        </w:rPr>
      </w:pPr>
    </w:p>
    <w:p w14:paraId="40434B97" w14:textId="6D96842F" w:rsidR="00A847AE" w:rsidRPr="00D170F9" w:rsidRDefault="00A847AE" w:rsidP="008B147D">
      <w:pPr>
        <w:pStyle w:val="Heading3"/>
        <w:numPr>
          <w:ilvl w:val="2"/>
          <w:numId w:val="39"/>
        </w:numPr>
        <w:rPr>
          <w:rStyle w:val="Strong"/>
          <w:rFonts w:ascii="Verdana" w:hAnsi="Verdana"/>
        </w:rPr>
      </w:pPr>
      <w:r w:rsidRPr="00D170F9">
        <w:rPr>
          <w:rStyle w:val="Strong"/>
          <w:rFonts w:ascii="Verdana" w:hAnsi="Verdana"/>
        </w:rPr>
        <w:t>ICT Security</w:t>
      </w:r>
      <w:r w:rsidR="0075768D">
        <w:rPr>
          <w:rStyle w:val="Strong"/>
          <w:rFonts w:ascii="Verdana" w:hAnsi="Verdana"/>
        </w:rPr>
        <w:t xml:space="preserve"> and Risk Management</w:t>
      </w:r>
    </w:p>
    <w:p w14:paraId="77790A7D" w14:textId="79944A6D" w:rsidR="00A847AE" w:rsidRDefault="00A847AE" w:rsidP="004009C3">
      <w:pPr>
        <w:spacing w:line="276" w:lineRule="auto"/>
        <w:jc w:val="both"/>
        <w:rPr>
          <w:rFonts w:ascii="Verdana" w:hAnsi="Verdana" w:cs="Arial"/>
          <w:szCs w:val="22"/>
        </w:rPr>
      </w:pPr>
    </w:p>
    <w:p w14:paraId="1C602C85" w14:textId="77777777" w:rsidR="005B0BDD" w:rsidRDefault="005B0BDD" w:rsidP="005B0BDD">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w:t>
      </w:r>
      <w:r w:rsidRPr="004A2557">
        <w:rPr>
          <w:rFonts w:ascii="Verdana" w:hAnsi="Verdana" w:cs="Arial"/>
          <w:b/>
          <w:color w:val="1F497D" w:themeColor="text2"/>
          <w:szCs w:val="22"/>
        </w:rPr>
        <w:t>&gt;&gt;</w:t>
      </w:r>
    </w:p>
    <w:p w14:paraId="3098BBFD" w14:textId="77777777" w:rsidR="005B0BDD" w:rsidRDefault="005B0BDD" w:rsidP="005B0BDD">
      <w:pPr>
        <w:spacing w:line="276" w:lineRule="auto"/>
        <w:jc w:val="both"/>
        <w:rPr>
          <w:rFonts w:ascii="Verdana" w:hAnsi="Verdana" w:cs="Arial"/>
          <w:szCs w:val="22"/>
        </w:rPr>
      </w:pPr>
    </w:p>
    <w:p w14:paraId="042E0CE2" w14:textId="77777777" w:rsidR="00D2247A" w:rsidRPr="00A07C4B" w:rsidRDefault="00D2247A" w:rsidP="00D2247A">
      <w:pPr>
        <w:spacing w:line="276" w:lineRule="auto"/>
        <w:jc w:val="both"/>
        <w:rPr>
          <w:rFonts w:ascii="Verdana" w:hAnsi="Verdana" w:cs="Arial"/>
          <w:b/>
          <w:bCs/>
          <w:szCs w:val="22"/>
        </w:rPr>
      </w:pPr>
      <w:r w:rsidRPr="00A07C4B">
        <w:rPr>
          <w:rFonts w:ascii="Verdana" w:hAnsi="Verdana" w:cs="Arial"/>
          <w:b/>
          <w:bCs/>
          <w:szCs w:val="22"/>
        </w:rPr>
        <w:t>Objective:</w:t>
      </w:r>
    </w:p>
    <w:p w14:paraId="75B0DE70" w14:textId="77777777" w:rsidR="00D2247A" w:rsidRDefault="00D2247A" w:rsidP="00D2247A">
      <w:pPr>
        <w:spacing w:line="276" w:lineRule="auto"/>
        <w:jc w:val="both"/>
        <w:rPr>
          <w:rFonts w:ascii="Verdana" w:hAnsi="Verdana" w:cs="Arial"/>
          <w:szCs w:val="22"/>
        </w:rPr>
      </w:pPr>
    </w:p>
    <w:p w14:paraId="1D527290" w14:textId="77777777" w:rsidR="00D2247A" w:rsidRDefault="00D2247A" w:rsidP="00D2247A">
      <w:pPr>
        <w:spacing w:line="276" w:lineRule="auto"/>
        <w:jc w:val="both"/>
        <w:rPr>
          <w:rFonts w:ascii="Verdana" w:hAnsi="Verdana" w:cs="Arial"/>
          <w:b/>
          <w:color w:val="1F497D" w:themeColor="text2"/>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Strategic Objective &gt;&gt;</w:t>
      </w:r>
    </w:p>
    <w:p w14:paraId="7F01CC29" w14:textId="77777777" w:rsidR="00D2247A" w:rsidRDefault="00D2247A" w:rsidP="00D2247A">
      <w:pPr>
        <w:spacing w:line="276" w:lineRule="auto"/>
        <w:jc w:val="both"/>
        <w:rPr>
          <w:rFonts w:ascii="Verdana" w:hAnsi="Verdana" w:cs="Arial"/>
          <w:szCs w:val="22"/>
        </w:rPr>
      </w:pPr>
    </w:p>
    <w:p w14:paraId="03023689" w14:textId="77777777" w:rsidR="00D2247A" w:rsidRPr="00AC501C" w:rsidRDefault="00D2247A" w:rsidP="00D2247A">
      <w:pPr>
        <w:spacing w:line="276" w:lineRule="auto"/>
        <w:jc w:val="both"/>
        <w:rPr>
          <w:rFonts w:ascii="Verdana" w:hAnsi="Verdana" w:cs="Arial"/>
          <w:b/>
          <w:bCs/>
          <w:szCs w:val="22"/>
        </w:rPr>
      </w:pPr>
      <w:r w:rsidRPr="00AC501C">
        <w:rPr>
          <w:rFonts w:ascii="Verdana" w:hAnsi="Verdana" w:cs="Arial"/>
          <w:b/>
          <w:bCs/>
          <w:szCs w:val="22"/>
        </w:rPr>
        <w:t>Strategies:</w:t>
      </w:r>
    </w:p>
    <w:p w14:paraId="06F2E024" w14:textId="77777777" w:rsidR="00D2247A" w:rsidRDefault="00D2247A" w:rsidP="00D2247A">
      <w:pPr>
        <w:spacing w:line="276" w:lineRule="auto"/>
        <w:jc w:val="both"/>
        <w:rPr>
          <w:rFonts w:ascii="Verdana" w:hAnsi="Verdana" w:cs="Arial"/>
          <w:szCs w:val="22"/>
        </w:rPr>
      </w:pPr>
    </w:p>
    <w:p w14:paraId="2E8D8BAA" w14:textId="77777777" w:rsidR="00D2247A" w:rsidRPr="00544E00" w:rsidRDefault="00D2247A" w:rsidP="00D2247A">
      <w:pPr>
        <w:pStyle w:val="ListParagraph"/>
        <w:numPr>
          <w:ilvl w:val="0"/>
          <w:numId w:val="55"/>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Strategies</w:t>
      </w:r>
      <w:r w:rsidRPr="00544E00">
        <w:rPr>
          <w:rFonts w:ascii="Verdana" w:hAnsi="Verdana" w:cs="Arial"/>
          <w:b/>
          <w:color w:val="1F497D" w:themeColor="text2"/>
          <w:szCs w:val="22"/>
        </w:rPr>
        <w:t xml:space="preserve"> &gt;&gt;</w:t>
      </w:r>
    </w:p>
    <w:p w14:paraId="0733C747" w14:textId="77777777" w:rsidR="00D2247A" w:rsidRPr="00544E00" w:rsidRDefault="00D2247A" w:rsidP="00D2247A">
      <w:pPr>
        <w:pStyle w:val="ListParagraph"/>
        <w:numPr>
          <w:ilvl w:val="0"/>
          <w:numId w:val="55"/>
        </w:numPr>
        <w:spacing w:line="276" w:lineRule="auto"/>
        <w:jc w:val="both"/>
        <w:rPr>
          <w:rFonts w:ascii="Verdana" w:hAnsi="Verdana" w:cs="Arial"/>
          <w:szCs w:val="22"/>
        </w:rPr>
      </w:pPr>
    </w:p>
    <w:p w14:paraId="6870A0CE" w14:textId="77777777" w:rsidR="00D2247A" w:rsidRDefault="00D2247A" w:rsidP="00D2247A">
      <w:pPr>
        <w:spacing w:line="276" w:lineRule="auto"/>
        <w:jc w:val="both"/>
        <w:rPr>
          <w:rFonts w:ascii="Verdana" w:hAnsi="Verdana" w:cs="Arial"/>
          <w:szCs w:val="22"/>
        </w:rPr>
      </w:pPr>
    </w:p>
    <w:p w14:paraId="43D5F543" w14:textId="77777777" w:rsidR="00D2247A" w:rsidRPr="00AC501C" w:rsidRDefault="00D2247A" w:rsidP="00D2247A">
      <w:pPr>
        <w:spacing w:line="276" w:lineRule="auto"/>
        <w:jc w:val="both"/>
        <w:rPr>
          <w:rFonts w:ascii="Verdana" w:hAnsi="Verdana" w:cs="Arial"/>
          <w:b/>
          <w:bCs/>
          <w:szCs w:val="22"/>
        </w:rPr>
      </w:pPr>
      <w:r>
        <w:rPr>
          <w:rFonts w:ascii="Verdana" w:hAnsi="Verdana" w:cs="Arial"/>
          <w:b/>
          <w:bCs/>
          <w:szCs w:val="22"/>
        </w:rPr>
        <w:t>Targets</w:t>
      </w:r>
      <w:r w:rsidRPr="00AC501C">
        <w:rPr>
          <w:rFonts w:ascii="Verdana" w:hAnsi="Verdana" w:cs="Arial"/>
          <w:b/>
          <w:bCs/>
          <w:szCs w:val="22"/>
        </w:rPr>
        <w:t>:</w:t>
      </w:r>
    </w:p>
    <w:p w14:paraId="022ED539" w14:textId="77777777" w:rsidR="00D2247A" w:rsidRDefault="00D2247A" w:rsidP="00D2247A">
      <w:pPr>
        <w:spacing w:line="276" w:lineRule="auto"/>
        <w:jc w:val="both"/>
        <w:rPr>
          <w:rFonts w:ascii="Verdana" w:hAnsi="Verdana" w:cs="Arial"/>
          <w:szCs w:val="22"/>
        </w:rPr>
      </w:pPr>
    </w:p>
    <w:p w14:paraId="59B6A2EE" w14:textId="77777777" w:rsidR="00D2247A" w:rsidRPr="00544E00" w:rsidRDefault="00D2247A" w:rsidP="00D2247A">
      <w:pPr>
        <w:pStyle w:val="ListParagraph"/>
        <w:numPr>
          <w:ilvl w:val="0"/>
          <w:numId w:val="56"/>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Targets</w:t>
      </w:r>
      <w:r w:rsidRPr="00544E00">
        <w:rPr>
          <w:rFonts w:ascii="Verdana" w:hAnsi="Verdana" w:cs="Arial"/>
          <w:b/>
          <w:color w:val="1F497D" w:themeColor="text2"/>
          <w:szCs w:val="22"/>
        </w:rPr>
        <w:t xml:space="preserve"> &gt;&gt;</w:t>
      </w:r>
    </w:p>
    <w:p w14:paraId="4595CD85" w14:textId="1EFA42A8" w:rsidR="00A847AE" w:rsidRDefault="00A847AE" w:rsidP="004009C3">
      <w:pPr>
        <w:spacing w:line="276" w:lineRule="auto"/>
        <w:jc w:val="both"/>
        <w:rPr>
          <w:rFonts w:ascii="Verdana" w:hAnsi="Verdana" w:cs="Arial"/>
          <w:szCs w:val="22"/>
        </w:rPr>
      </w:pPr>
    </w:p>
    <w:p w14:paraId="01DBEA9F" w14:textId="6837A0D5" w:rsidR="00A847AE" w:rsidRPr="00D170F9" w:rsidRDefault="00A847AE" w:rsidP="008B147D">
      <w:pPr>
        <w:pStyle w:val="Heading3"/>
        <w:numPr>
          <w:ilvl w:val="2"/>
          <w:numId w:val="39"/>
        </w:numPr>
        <w:rPr>
          <w:rStyle w:val="Strong"/>
          <w:rFonts w:ascii="Verdana" w:hAnsi="Verdana"/>
        </w:rPr>
      </w:pPr>
      <w:r w:rsidRPr="00D170F9">
        <w:rPr>
          <w:rStyle w:val="Strong"/>
          <w:rFonts w:ascii="Verdana" w:hAnsi="Verdana"/>
        </w:rPr>
        <w:t xml:space="preserve">ICT Project Management </w:t>
      </w:r>
    </w:p>
    <w:p w14:paraId="3921F4E1" w14:textId="1A03AA0C" w:rsidR="00A847AE" w:rsidRDefault="00A847AE" w:rsidP="004009C3">
      <w:pPr>
        <w:spacing w:line="276" w:lineRule="auto"/>
        <w:jc w:val="both"/>
        <w:rPr>
          <w:rFonts w:ascii="Verdana" w:hAnsi="Verdana" w:cs="Arial"/>
          <w:szCs w:val="22"/>
        </w:rPr>
      </w:pPr>
    </w:p>
    <w:p w14:paraId="0DFDFCCC" w14:textId="77777777" w:rsidR="005B0BDD" w:rsidRDefault="005B0BDD" w:rsidP="005B0BDD">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w:t>
      </w:r>
      <w:r w:rsidRPr="004A2557">
        <w:rPr>
          <w:rFonts w:ascii="Verdana" w:hAnsi="Verdana" w:cs="Arial"/>
          <w:b/>
          <w:color w:val="1F497D" w:themeColor="text2"/>
          <w:szCs w:val="22"/>
        </w:rPr>
        <w:t>&gt;&gt;</w:t>
      </w:r>
    </w:p>
    <w:p w14:paraId="63D7D0D5" w14:textId="77777777" w:rsidR="005B0BDD" w:rsidRDefault="005B0BDD" w:rsidP="005B0BDD">
      <w:pPr>
        <w:spacing w:line="276" w:lineRule="auto"/>
        <w:jc w:val="both"/>
        <w:rPr>
          <w:rFonts w:ascii="Verdana" w:hAnsi="Verdana" w:cs="Arial"/>
          <w:szCs w:val="22"/>
        </w:rPr>
      </w:pPr>
    </w:p>
    <w:p w14:paraId="69737A75" w14:textId="77777777" w:rsidR="005B0BDD" w:rsidRDefault="005B0BDD" w:rsidP="005B0BDD">
      <w:pPr>
        <w:spacing w:line="276" w:lineRule="auto"/>
        <w:jc w:val="both"/>
        <w:rPr>
          <w:rFonts w:ascii="Verdana" w:hAnsi="Verdana" w:cs="Arial"/>
          <w:szCs w:val="22"/>
        </w:rPr>
      </w:pPr>
    </w:p>
    <w:p w14:paraId="0D704E5F" w14:textId="77777777" w:rsidR="00D2247A" w:rsidRPr="00A07C4B" w:rsidRDefault="00D2247A" w:rsidP="00D2247A">
      <w:pPr>
        <w:spacing w:line="276" w:lineRule="auto"/>
        <w:jc w:val="both"/>
        <w:rPr>
          <w:rFonts w:ascii="Verdana" w:hAnsi="Verdana" w:cs="Arial"/>
          <w:b/>
          <w:bCs/>
          <w:szCs w:val="22"/>
        </w:rPr>
      </w:pPr>
      <w:r w:rsidRPr="00A07C4B">
        <w:rPr>
          <w:rFonts w:ascii="Verdana" w:hAnsi="Verdana" w:cs="Arial"/>
          <w:b/>
          <w:bCs/>
          <w:szCs w:val="22"/>
        </w:rPr>
        <w:t>Objective:</w:t>
      </w:r>
    </w:p>
    <w:p w14:paraId="287B3C66" w14:textId="77777777" w:rsidR="00D2247A" w:rsidRDefault="00D2247A" w:rsidP="00D2247A">
      <w:pPr>
        <w:spacing w:line="276" w:lineRule="auto"/>
        <w:jc w:val="both"/>
        <w:rPr>
          <w:rFonts w:ascii="Verdana" w:hAnsi="Verdana" w:cs="Arial"/>
          <w:szCs w:val="22"/>
        </w:rPr>
      </w:pPr>
    </w:p>
    <w:p w14:paraId="1AC8DD23" w14:textId="77777777" w:rsidR="00D2247A" w:rsidRDefault="00D2247A" w:rsidP="00D2247A">
      <w:pPr>
        <w:spacing w:line="276" w:lineRule="auto"/>
        <w:jc w:val="both"/>
        <w:rPr>
          <w:rFonts w:ascii="Verdana" w:hAnsi="Verdana" w:cs="Arial"/>
          <w:b/>
          <w:color w:val="1F497D" w:themeColor="text2"/>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Strategic Objective &gt;&gt;</w:t>
      </w:r>
    </w:p>
    <w:p w14:paraId="26D85784" w14:textId="77777777" w:rsidR="00D2247A" w:rsidRDefault="00D2247A" w:rsidP="00D2247A">
      <w:pPr>
        <w:spacing w:line="276" w:lineRule="auto"/>
        <w:jc w:val="both"/>
        <w:rPr>
          <w:rFonts w:ascii="Verdana" w:hAnsi="Verdana" w:cs="Arial"/>
          <w:szCs w:val="22"/>
        </w:rPr>
      </w:pPr>
    </w:p>
    <w:p w14:paraId="54A22796" w14:textId="77777777" w:rsidR="00D2247A" w:rsidRPr="00AC501C" w:rsidRDefault="00D2247A" w:rsidP="00D2247A">
      <w:pPr>
        <w:spacing w:line="276" w:lineRule="auto"/>
        <w:jc w:val="both"/>
        <w:rPr>
          <w:rFonts w:ascii="Verdana" w:hAnsi="Verdana" w:cs="Arial"/>
          <w:b/>
          <w:bCs/>
          <w:szCs w:val="22"/>
        </w:rPr>
      </w:pPr>
      <w:r w:rsidRPr="00AC501C">
        <w:rPr>
          <w:rFonts w:ascii="Verdana" w:hAnsi="Verdana" w:cs="Arial"/>
          <w:b/>
          <w:bCs/>
          <w:szCs w:val="22"/>
        </w:rPr>
        <w:t>Strategies:</w:t>
      </w:r>
    </w:p>
    <w:p w14:paraId="6BD58E04" w14:textId="77777777" w:rsidR="00D2247A" w:rsidRDefault="00D2247A" w:rsidP="00D2247A">
      <w:pPr>
        <w:spacing w:line="276" w:lineRule="auto"/>
        <w:jc w:val="both"/>
        <w:rPr>
          <w:rFonts w:ascii="Verdana" w:hAnsi="Verdana" w:cs="Arial"/>
          <w:szCs w:val="22"/>
        </w:rPr>
      </w:pPr>
    </w:p>
    <w:p w14:paraId="7AB61833" w14:textId="77777777" w:rsidR="00D2247A" w:rsidRPr="00544E00" w:rsidRDefault="00D2247A" w:rsidP="00D2247A">
      <w:pPr>
        <w:pStyle w:val="ListParagraph"/>
        <w:numPr>
          <w:ilvl w:val="0"/>
          <w:numId w:val="57"/>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Strategies</w:t>
      </w:r>
      <w:r w:rsidRPr="00544E00">
        <w:rPr>
          <w:rFonts w:ascii="Verdana" w:hAnsi="Verdana" w:cs="Arial"/>
          <w:b/>
          <w:color w:val="1F497D" w:themeColor="text2"/>
          <w:szCs w:val="22"/>
        </w:rPr>
        <w:t xml:space="preserve"> &gt;&gt;</w:t>
      </w:r>
    </w:p>
    <w:p w14:paraId="36CB5A55" w14:textId="77777777" w:rsidR="00D2247A" w:rsidRPr="00544E00" w:rsidRDefault="00D2247A" w:rsidP="00D2247A">
      <w:pPr>
        <w:pStyle w:val="ListParagraph"/>
        <w:numPr>
          <w:ilvl w:val="0"/>
          <w:numId w:val="57"/>
        </w:numPr>
        <w:spacing w:line="276" w:lineRule="auto"/>
        <w:jc w:val="both"/>
        <w:rPr>
          <w:rFonts w:ascii="Verdana" w:hAnsi="Verdana" w:cs="Arial"/>
          <w:szCs w:val="22"/>
        </w:rPr>
      </w:pPr>
    </w:p>
    <w:p w14:paraId="325547D2" w14:textId="77777777" w:rsidR="00D2247A" w:rsidRDefault="00D2247A" w:rsidP="00D2247A">
      <w:pPr>
        <w:spacing w:line="276" w:lineRule="auto"/>
        <w:jc w:val="both"/>
        <w:rPr>
          <w:rFonts w:ascii="Verdana" w:hAnsi="Verdana" w:cs="Arial"/>
          <w:szCs w:val="22"/>
        </w:rPr>
      </w:pPr>
    </w:p>
    <w:p w14:paraId="0CB10E12" w14:textId="77777777" w:rsidR="00D2247A" w:rsidRPr="00AC501C" w:rsidRDefault="00D2247A" w:rsidP="00D2247A">
      <w:pPr>
        <w:spacing w:line="276" w:lineRule="auto"/>
        <w:jc w:val="both"/>
        <w:rPr>
          <w:rFonts w:ascii="Verdana" w:hAnsi="Verdana" w:cs="Arial"/>
          <w:b/>
          <w:bCs/>
          <w:szCs w:val="22"/>
        </w:rPr>
      </w:pPr>
      <w:r>
        <w:rPr>
          <w:rFonts w:ascii="Verdana" w:hAnsi="Verdana" w:cs="Arial"/>
          <w:b/>
          <w:bCs/>
          <w:szCs w:val="22"/>
        </w:rPr>
        <w:t>Targets</w:t>
      </w:r>
      <w:r w:rsidRPr="00AC501C">
        <w:rPr>
          <w:rFonts w:ascii="Verdana" w:hAnsi="Verdana" w:cs="Arial"/>
          <w:b/>
          <w:bCs/>
          <w:szCs w:val="22"/>
        </w:rPr>
        <w:t>:</w:t>
      </w:r>
    </w:p>
    <w:p w14:paraId="7F7586A7" w14:textId="77777777" w:rsidR="00D2247A" w:rsidRDefault="00D2247A" w:rsidP="00D2247A">
      <w:pPr>
        <w:spacing w:line="276" w:lineRule="auto"/>
        <w:jc w:val="both"/>
        <w:rPr>
          <w:rFonts w:ascii="Verdana" w:hAnsi="Verdana" w:cs="Arial"/>
          <w:szCs w:val="22"/>
        </w:rPr>
      </w:pPr>
    </w:p>
    <w:p w14:paraId="5ABBA4C2" w14:textId="77777777" w:rsidR="00D2247A" w:rsidRPr="00544E00" w:rsidRDefault="00D2247A" w:rsidP="00D2247A">
      <w:pPr>
        <w:pStyle w:val="ListParagraph"/>
        <w:numPr>
          <w:ilvl w:val="0"/>
          <w:numId w:val="58"/>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Targets</w:t>
      </w:r>
      <w:r w:rsidRPr="00544E00">
        <w:rPr>
          <w:rFonts w:ascii="Verdana" w:hAnsi="Verdana" w:cs="Arial"/>
          <w:b/>
          <w:color w:val="1F497D" w:themeColor="text2"/>
          <w:szCs w:val="22"/>
        </w:rPr>
        <w:t xml:space="preserve"> &gt;&gt;</w:t>
      </w:r>
    </w:p>
    <w:p w14:paraId="199F43F0" w14:textId="77777777" w:rsidR="005B0BDD" w:rsidRDefault="005B0BDD" w:rsidP="004009C3">
      <w:pPr>
        <w:spacing w:line="276" w:lineRule="auto"/>
        <w:jc w:val="both"/>
        <w:rPr>
          <w:rFonts w:ascii="Verdana" w:hAnsi="Verdana" w:cs="Arial"/>
          <w:szCs w:val="22"/>
        </w:rPr>
      </w:pPr>
    </w:p>
    <w:p w14:paraId="49D133DD" w14:textId="79BF8C4F" w:rsidR="00071105" w:rsidRDefault="00071105" w:rsidP="004009C3">
      <w:pPr>
        <w:spacing w:line="276" w:lineRule="auto"/>
        <w:jc w:val="both"/>
        <w:rPr>
          <w:rFonts w:ascii="Verdana" w:hAnsi="Verdana" w:cs="Arial"/>
          <w:szCs w:val="22"/>
        </w:rPr>
      </w:pPr>
    </w:p>
    <w:p w14:paraId="5489CD89" w14:textId="459EE94B" w:rsidR="00A847AE" w:rsidRDefault="00A847AE" w:rsidP="004009C3">
      <w:pPr>
        <w:spacing w:line="276" w:lineRule="auto"/>
        <w:jc w:val="both"/>
        <w:rPr>
          <w:rFonts w:ascii="Verdana" w:hAnsi="Verdana" w:cs="Arial"/>
          <w:szCs w:val="22"/>
        </w:rPr>
      </w:pPr>
    </w:p>
    <w:p w14:paraId="7C68CAFE" w14:textId="6AC63767" w:rsidR="00A847AE" w:rsidRPr="00D170F9" w:rsidRDefault="00A847AE" w:rsidP="008B147D">
      <w:pPr>
        <w:pStyle w:val="Heading3"/>
        <w:numPr>
          <w:ilvl w:val="2"/>
          <w:numId w:val="39"/>
        </w:numPr>
        <w:rPr>
          <w:rStyle w:val="Strong"/>
          <w:rFonts w:ascii="Verdana" w:hAnsi="Verdana"/>
        </w:rPr>
      </w:pPr>
      <w:r w:rsidRPr="00D170F9">
        <w:rPr>
          <w:rStyle w:val="Strong"/>
          <w:rFonts w:ascii="Verdana" w:hAnsi="Verdana"/>
        </w:rPr>
        <w:t xml:space="preserve">Information Management </w:t>
      </w:r>
    </w:p>
    <w:p w14:paraId="514865C0" w14:textId="5DF63C4B" w:rsidR="00A847AE" w:rsidRDefault="00A847AE" w:rsidP="004009C3">
      <w:pPr>
        <w:spacing w:line="276" w:lineRule="auto"/>
        <w:jc w:val="both"/>
        <w:rPr>
          <w:rFonts w:ascii="Verdana" w:hAnsi="Verdana" w:cs="Arial"/>
          <w:szCs w:val="22"/>
        </w:rPr>
      </w:pPr>
    </w:p>
    <w:p w14:paraId="6B961A5F" w14:textId="77777777" w:rsidR="005B0BDD" w:rsidRDefault="005B0BDD" w:rsidP="005B0BDD">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w:t>
      </w:r>
      <w:r w:rsidRPr="004A2557">
        <w:rPr>
          <w:rFonts w:ascii="Verdana" w:hAnsi="Verdana" w:cs="Arial"/>
          <w:b/>
          <w:color w:val="1F497D" w:themeColor="text2"/>
          <w:szCs w:val="22"/>
        </w:rPr>
        <w:t>&gt;&gt;</w:t>
      </w:r>
    </w:p>
    <w:p w14:paraId="787EAA71" w14:textId="77777777" w:rsidR="005B0BDD" w:rsidRDefault="005B0BDD" w:rsidP="005B0BDD">
      <w:pPr>
        <w:spacing w:line="276" w:lineRule="auto"/>
        <w:jc w:val="both"/>
        <w:rPr>
          <w:rFonts w:ascii="Verdana" w:hAnsi="Verdana" w:cs="Arial"/>
          <w:szCs w:val="22"/>
        </w:rPr>
      </w:pPr>
    </w:p>
    <w:p w14:paraId="55F89EC2" w14:textId="77777777" w:rsidR="00D2247A" w:rsidRPr="00A07C4B" w:rsidRDefault="00D2247A" w:rsidP="00D2247A">
      <w:pPr>
        <w:spacing w:line="276" w:lineRule="auto"/>
        <w:jc w:val="both"/>
        <w:rPr>
          <w:rFonts w:ascii="Verdana" w:hAnsi="Verdana" w:cs="Arial"/>
          <w:b/>
          <w:bCs/>
          <w:szCs w:val="22"/>
        </w:rPr>
      </w:pPr>
      <w:r w:rsidRPr="00A07C4B">
        <w:rPr>
          <w:rFonts w:ascii="Verdana" w:hAnsi="Verdana" w:cs="Arial"/>
          <w:b/>
          <w:bCs/>
          <w:szCs w:val="22"/>
        </w:rPr>
        <w:t>Objective:</w:t>
      </w:r>
    </w:p>
    <w:p w14:paraId="3DEF63A0" w14:textId="77777777" w:rsidR="00D2247A" w:rsidRDefault="00D2247A" w:rsidP="00D2247A">
      <w:pPr>
        <w:spacing w:line="276" w:lineRule="auto"/>
        <w:jc w:val="both"/>
        <w:rPr>
          <w:rFonts w:ascii="Verdana" w:hAnsi="Verdana" w:cs="Arial"/>
          <w:szCs w:val="22"/>
        </w:rPr>
      </w:pPr>
    </w:p>
    <w:p w14:paraId="23CDC13A" w14:textId="77777777" w:rsidR="00D2247A" w:rsidRDefault="00D2247A" w:rsidP="00D2247A">
      <w:pPr>
        <w:spacing w:line="276" w:lineRule="auto"/>
        <w:jc w:val="both"/>
        <w:rPr>
          <w:rFonts w:ascii="Verdana" w:hAnsi="Verdana" w:cs="Arial"/>
          <w:b/>
          <w:color w:val="1F497D" w:themeColor="text2"/>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Strategic Objective &gt;&gt;</w:t>
      </w:r>
    </w:p>
    <w:p w14:paraId="277A8837" w14:textId="77777777" w:rsidR="00D2247A" w:rsidRDefault="00D2247A" w:rsidP="00D2247A">
      <w:pPr>
        <w:spacing w:line="276" w:lineRule="auto"/>
        <w:jc w:val="both"/>
        <w:rPr>
          <w:rFonts w:ascii="Verdana" w:hAnsi="Verdana" w:cs="Arial"/>
          <w:szCs w:val="22"/>
        </w:rPr>
      </w:pPr>
    </w:p>
    <w:p w14:paraId="22C87E06" w14:textId="77777777" w:rsidR="00D2247A" w:rsidRPr="00AC501C" w:rsidRDefault="00D2247A" w:rsidP="00D2247A">
      <w:pPr>
        <w:spacing w:line="276" w:lineRule="auto"/>
        <w:jc w:val="both"/>
        <w:rPr>
          <w:rFonts w:ascii="Verdana" w:hAnsi="Verdana" w:cs="Arial"/>
          <w:b/>
          <w:bCs/>
          <w:szCs w:val="22"/>
        </w:rPr>
      </w:pPr>
      <w:r w:rsidRPr="00AC501C">
        <w:rPr>
          <w:rFonts w:ascii="Verdana" w:hAnsi="Verdana" w:cs="Arial"/>
          <w:b/>
          <w:bCs/>
          <w:szCs w:val="22"/>
        </w:rPr>
        <w:t>Strategies:</w:t>
      </w:r>
    </w:p>
    <w:p w14:paraId="00977012" w14:textId="77777777" w:rsidR="00D2247A" w:rsidRDefault="00D2247A" w:rsidP="00D2247A">
      <w:pPr>
        <w:spacing w:line="276" w:lineRule="auto"/>
        <w:jc w:val="both"/>
        <w:rPr>
          <w:rFonts w:ascii="Verdana" w:hAnsi="Verdana" w:cs="Arial"/>
          <w:szCs w:val="22"/>
        </w:rPr>
      </w:pPr>
    </w:p>
    <w:p w14:paraId="4CB30561" w14:textId="77777777" w:rsidR="00D2247A" w:rsidRPr="00544E00" w:rsidRDefault="00D2247A" w:rsidP="00D2247A">
      <w:pPr>
        <w:pStyle w:val="ListParagraph"/>
        <w:numPr>
          <w:ilvl w:val="0"/>
          <w:numId w:val="59"/>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Strategies</w:t>
      </w:r>
      <w:r w:rsidRPr="00544E00">
        <w:rPr>
          <w:rFonts w:ascii="Verdana" w:hAnsi="Verdana" w:cs="Arial"/>
          <w:b/>
          <w:color w:val="1F497D" w:themeColor="text2"/>
          <w:szCs w:val="22"/>
        </w:rPr>
        <w:t xml:space="preserve"> &gt;&gt;</w:t>
      </w:r>
    </w:p>
    <w:p w14:paraId="0AE245D7" w14:textId="77777777" w:rsidR="00D2247A" w:rsidRPr="00544E00" w:rsidRDefault="00D2247A" w:rsidP="00D2247A">
      <w:pPr>
        <w:pStyle w:val="ListParagraph"/>
        <w:numPr>
          <w:ilvl w:val="0"/>
          <w:numId w:val="59"/>
        </w:numPr>
        <w:spacing w:line="276" w:lineRule="auto"/>
        <w:jc w:val="both"/>
        <w:rPr>
          <w:rFonts w:ascii="Verdana" w:hAnsi="Verdana" w:cs="Arial"/>
          <w:szCs w:val="22"/>
        </w:rPr>
      </w:pPr>
    </w:p>
    <w:p w14:paraId="259E01C1" w14:textId="77777777" w:rsidR="00D2247A" w:rsidRDefault="00D2247A" w:rsidP="00D2247A">
      <w:pPr>
        <w:spacing w:line="276" w:lineRule="auto"/>
        <w:jc w:val="both"/>
        <w:rPr>
          <w:rFonts w:ascii="Verdana" w:hAnsi="Verdana" w:cs="Arial"/>
          <w:szCs w:val="22"/>
        </w:rPr>
      </w:pPr>
    </w:p>
    <w:p w14:paraId="39B608E1" w14:textId="77777777" w:rsidR="00D2247A" w:rsidRPr="00AC501C" w:rsidRDefault="00D2247A" w:rsidP="00D2247A">
      <w:pPr>
        <w:spacing w:line="276" w:lineRule="auto"/>
        <w:jc w:val="both"/>
        <w:rPr>
          <w:rFonts w:ascii="Verdana" w:hAnsi="Verdana" w:cs="Arial"/>
          <w:b/>
          <w:bCs/>
          <w:szCs w:val="22"/>
        </w:rPr>
      </w:pPr>
      <w:r>
        <w:rPr>
          <w:rFonts w:ascii="Verdana" w:hAnsi="Verdana" w:cs="Arial"/>
          <w:b/>
          <w:bCs/>
          <w:szCs w:val="22"/>
        </w:rPr>
        <w:t>Targets</w:t>
      </w:r>
      <w:r w:rsidRPr="00AC501C">
        <w:rPr>
          <w:rFonts w:ascii="Verdana" w:hAnsi="Verdana" w:cs="Arial"/>
          <w:b/>
          <w:bCs/>
          <w:szCs w:val="22"/>
        </w:rPr>
        <w:t>:</w:t>
      </w:r>
    </w:p>
    <w:p w14:paraId="177F6952" w14:textId="77777777" w:rsidR="00D2247A" w:rsidRDefault="00D2247A" w:rsidP="00D2247A">
      <w:pPr>
        <w:spacing w:line="276" w:lineRule="auto"/>
        <w:jc w:val="both"/>
        <w:rPr>
          <w:rFonts w:ascii="Verdana" w:hAnsi="Verdana" w:cs="Arial"/>
          <w:szCs w:val="22"/>
        </w:rPr>
      </w:pPr>
    </w:p>
    <w:p w14:paraId="0DF83081" w14:textId="77777777" w:rsidR="00D2247A" w:rsidRPr="00544E00" w:rsidRDefault="00D2247A" w:rsidP="00D2247A">
      <w:pPr>
        <w:pStyle w:val="ListParagraph"/>
        <w:numPr>
          <w:ilvl w:val="0"/>
          <w:numId w:val="60"/>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Targets</w:t>
      </w:r>
      <w:r w:rsidRPr="00544E00">
        <w:rPr>
          <w:rFonts w:ascii="Verdana" w:hAnsi="Verdana" w:cs="Arial"/>
          <w:b/>
          <w:color w:val="1F497D" w:themeColor="text2"/>
          <w:szCs w:val="22"/>
        </w:rPr>
        <w:t xml:space="preserve"> &gt;&gt;</w:t>
      </w:r>
    </w:p>
    <w:p w14:paraId="1C1D31B3" w14:textId="77777777" w:rsidR="005B0BDD" w:rsidRDefault="005B0BDD" w:rsidP="005B0BDD">
      <w:pPr>
        <w:spacing w:line="276" w:lineRule="auto"/>
        <w:jc w:val="both"/>
        <w:rPr>
          <w:rFonts w:ascii="Verdana" w:hAnsi="Verdana" w:cs="Arial"/>
          <w:szCs w:val="22"/>
        </w:rPr>
      </w:pPr>
    </w:p>
    <w:p w14:paraId="462D8390" w14:textId="5B1CFF4E" w:rsidR="00A847AE" w:rsidRDefault="00A847AE" w:rsidP="004009C3">
      <w:pPr>
        <w:spacing w:line="276" w:lineRule="auto"/>
        <w:jc w:val="both"/>
        <w:rPr>
          <w:rFonts w:ascii="Verdana" w:hAnsi="Verdana" w:cs="Arial"/>
          <w:szCs w:val="22"/>
        </w:rPr>
      </w:pPr>
    </w:p>
    <w:p w14:paraId="027B44EE" w14:textId="01C61A0D" w:rsidR="00A847AE" w:rsidRPr="00D170F9" w:rsidRDefault="00A847AE" w:rsidP="008B147D">
      <w:pPr>
        <w:pStyle w:val="Heading3"/>
        <w:numPr>
          <w:ilvl w:val="2"/>
          <w:numId w:val="39"/>
        </w:numPr>
        <w:rPr>
          <w:rStyle w:val="Strong"/>
          <w:rFonts w:ascii="Verdana" w:hAnsi="Verdana"/>
        </w:rPr>
      </w:pPr>
      <w:r w:rsidRPr="00D170F9">
        <w:rPr>
          <w:rStyle w:val="Strong"/>
          <w:rFonts w:ascii="Verdana" w:hAnsi="Verdana"/>
        </w:rPr>
        <w:t>ICT Services, Delivery and Support</w:t>
      </w:r>
    </w:p>
    <w:p w14:paraId="27E20F6F" w14:textId="2676DD56" w:rsidR="00A847AE" w:rsidRDefault="00A847AE" w:rsidP="004009C3">
      <w:pPr>
        <w:spacing w:line="276" w:lineRule="auto"/>
        <w:jc w:val="both"/>
        <w:rPr>
          <w:rFonts w:ascii="Verdana" w:hAnsi="Verdana" w:cs="Arial"/>
          <w:szCs w:val="22"/>
        </w:rPr>
      </w:pPr>
    </w:p>
    <w:p w14:paraId="290ABE1B" w14:textId="77777777" w:rsidR="005B0BDD" w:rsidRDefault="005B0BDD" w:rsidP="005B0BDD">
      <w:pPr>
        <w:spacing w:line="276" w:lineRule="auto"/>
        <w:jc w:val="both"/>
        <w:rPr>
          <w:rFonts w:ascii="Verdana" w:hAnsi="Verdana" w:cs="Arial"/>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short description</w:t>
      </w:r>
      <w:r w:rsidRPr="004A2557">
        <w:rPr>
          <w:rFonts w:ascii="Verdana" w:hAnsi="Verdana" w:cs="Arial"/>
          <w:b/>
          <w:color w:val="1F497D" w:themeColor="text2"/>
          <w:szCs w:val="22"/>
        </w:rPr>
        <w:t>&gt;&gt;</w:t>
      </w:r>
    </w:p>
    <w:p w14:paraId="1C2BCA4F" w14:textId="77777777" w:rsidR="005B0BDD" w:rsidRDefault="005B0BDD" w:rsidP="005B0BDD">
      <w:pPr>
        <w:spacing w:line="276" w:lineRule="auto"/>
        <w:jc w:val="both"/>
        <w:rPr>
          <w:rFonts w:ascii="Verdana" w:hAnsi="Verdana" w:cs="Arial"/>
          <w:szCs w:val="22"/>
        </w:rPr>
      </w:pPr>
    </w:p>
    <w:p w14:paraId="14D6582A" w14:textId="77777777" w:rsidR="00466D7D" w:rsidRPr="00A07C4B" w:rsidRDefault="00466D7D" w:rsidP="00466D7D">
      <w:pPr>
        <w:spacing w:line="276" w:lineRule="auto"/>
        <w:jc w:val="both"/>
        <w:rPr>
          <w:rFonts w:ascii="Verdana" w:hAnsi="Verdana" w:cs="Arial"/>
          <w:b/>
          <w:bCs/>
          <w:szCs w:val="22"/>
        </w:rPr>
      </w:pPr>
      <w:r w:rsidRPr="00A07C4B">
        <w:rPr>
          <w:rFonts w:ascii="Verdana" w:hAnsi="Verdana" w:cs="Arial"/>
          <w:b/>
          <w:bCs/>
          <w:szCs w:val="22"/>
        </w:rPr>
        <w:t>Objective:</w:t>
      </w:r>
    </w:p>
    <w:p w14:paraId="7E00F216" w14:textId="77777777" w:rsidR="00466D7D" w:rsidRDefault="00466D7D" w:rsidP="00466D7D">
      <w:pPr>
        <w:spacing w:line="276" w:lineRule="auto"/>
        <w:jc w:val="both"/>
        <w:rPr>
          <w:rFonts w:ascii="Verdana" w:hAnsi="Verdana" w:cs="Arial"/>
          <w:szCs w:val="22"/>
        </w:rPr>
      </w:pPr>
    </w:p>
    <w:p w14:paraId="055423FE" w14:textId="77777777" w:rsidR="00466D7D" w:rsidRDefault="00466D7D" w:rsidP="00466D7D">
      <w:pPr>
        <w:spacing w:line="276" w:lineRule="auto"/>
        <w:jc w:val="both"/>
        <w:rPr>
          <w:rFonts w:ascii="Verdana" w:hAnsi="Verdana" w:cs="Arial"/>
          <w:b/>
          <w:color w:val="1F497D" w:themeColor="text2"/>
          <w:szCs w:val="22"/>
        </w:rPr>
      </w:pPr>
      <w:r w:rsidRPr="004A2557">
        <w:rPr>
          <w:rFonts w:ascii="Verdana" w:hAnsi="Verdana" w:cs="Arial"/>
          <w:b/>
          <w:color w:val="1F497D" w:themeColor="text2"/>
          <w:szCs w:val="22"/>
        </w:rPr>
        <w:t xml:space="preserve">&lt;&lt; </w:t>
      </w:r>
      <w:r>
        <w:rPr>
          <w:rFonts w:ascii="Verdana" w:hAnsi="Verdana" w:cs="Arial"/>
          <w:b/>
          <w:color w:val="1F497D" w:themeColor="text2"/>
          <w:szCs w:val="22"/>
        </w:rPr>
        <w:t>Insert Strategic Objective &gt;&gt;</w:t>
      </w:r>
    </w:p>
    <w:p w14:paraId="07F56D44" w14:textId="77777777" w:rsidR="00466D7D" w:rsidRDefault="00466D7D" w:rsidP="00466D7D">
      <w:pPr>
        <w:spacing w:line="276" w:lineRule="auto"/>
        <w:jc w:val="both"/>
        <w:rPr>
          <w:rFonts w:ascii="Verdana" w:hAnsi="Verdana" w:cs="Arial"/>
          <w:szCs w:val="22"/>
        </w:rPr>
      </w:pPr>
    </w:p>
    <w:p w14:paraId="6D6D80B3" w14:textId="77777777" w:rsidR="00466D7D" w:rsidRPr="00AC501C" w:rsidRDefault="00466D7D" w:rsidP="00466D7D">
      <w:pPr>
        <w:spacing w:line="276" w:lineRule="auto"/>
        <w:jc w:val="both"/>
        <w:rPr>
          <w:rFonts w:ascii="Verdana" w:hAnsi="Verdana" w:cs="Arial"/>
          <w:b/>
          <w:bCs/>
          <w:szCs w:val="22"/>
        </w:rPr>
      </w:pPr>
      <w:r w:rsidRPr="00AC501C">
        <w:rPr>
          <w:rFonts w:ascii="Verdana" w:hAnsi="Verdana" w:cs="Arial"/>
          <w:b/>
          <w:bCs/>
          <w:szCs w:val="22"/>
        </w:rPr>
        <w:t>Strategies:</w:t>
      </w:r>
    </w:p>
    <w:p w14:paraId="1CEF394F" w14:textId="77777777" w:rsidR="00466D7D" w:rsidRDefault="00466D7D" w:rsidP="00466D7D">
      <w:pPr>
        <w:spacing w:line="276" w:lineRule="auto"/>
        <w:jc w:val="both"/>
        <w:rPr>
          <w:rFonts w:ascii="Verdana" w:hAnsi="Verdana" w:cs="Arial"/>
          <w:szCs w:val="22"/>
        </w:rPr>
      </w:pPr>
    </w:p>
    <w:p w14:paraId="20763CEE" w14:textId="77777777" w:rsidR="00466D7D" w:rsidRPr="00544E00" w:rsidRDefault="00466D7D" w:rsidP="00466D7D">
      <w:pPr>
        <w:pStyle w:val="ListParagraph"/>
        <w:numPr>
          <w:ilvl w:val="0"/>
          <w:numId w:val="61"/>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Strategies</w:t>
      </w:r>
      <w:r w:rsidRPr="00544E00">
        <w:rPr>
          <w:rFonts w:ascii="Verdana" w:hAnsi="Verdana" w:cs="Arial"/>
          <w:b/>
          <w:color w:val="1F497D" w:themeColor="text2"/>
          <w:szCs w:val="22"/>
        </w:rPr>
        <w:t xml:space="preserve"> &gt;&gt;</w:t>
      </w:r>
    </w:p>
    <w:p w14:paraId="730C36E5" w14:textId="77777777" w:rsidR="00466D7D" w:rsidRPr="00544E00" w:rsidRDefault="00466D7D" w:rsidP="00466D7D">
      <w:pPr>
        <w:pStyle w:val="ListParagraph"/>
        <w:numPr>
          <w:ilvl w:val="0"/>
          <w:numId w:val="61"/>
        </w:numPr>
        <w:spacing w:line="276" w:lineRule="auto"/>
        <w:jc w:val="both"/>
        <w:rPr>
          <w:rFonts w:ascii="Verdana" w:hAnsi="Verdana" w:cs="Arial"/>
          <w:szCs w:val="22"/>
        </w:rPr>
      </w:pPr>
    </w:p>
    <w:p w14:paraId="36A2F77D" w14:textId="77777777" w:rsidR="00466D7D" w:rsidRDefault="00466D7D" w:rsidP="00466D7D">
      <w:pPr>
        <w:spacing w:line="276" w:lineRule="auto"/>
        <w:jc w:val="both"/>
        <w:rPr>
          <w:rFonts w:ascii="Verdana" w:hAnsi="Verdana" w:cs="Arial"/>
          <w:szCs w:val="22"/>
        </w:rPr>
      </w:pPr>
    </w:p>
    <w:p w14:paraId="24FD3979" w14:textId="77777777" w:rsidR="00466D7D" w:rsidRPr="00AC501C" w:rsidRDefault="00466D7D" w:rsidP="00466D7D">
      <w:pPr>
        <w:spacing w:line="276" w:lineRule="auto"/>
        <w:jc w:val="both"/>
        <w:rPr>
          <w:rFonts w:ascii="Verdana" w:hAnsi="Verdana" w:cs="Arial"/>
          <w:b/>
          <w:bCs/>
          <w:szCs w:val="22"/>
        </w:rPr>
      </w:pPr>
      <w:r>
        <w:rPr>
          <w:rFonts w:ascii="Verdana" w:hAnsi="Verdana" w:cs="Arial"/>
          <w:b/>
          <w:bCs/>
          <w:szCs w:val="22"/>
        </w:rPr>
        <w:t>Targets</w:t>
      </w:r>
      <w:r w:rsidRPr="00AC501C">
        <w:rPr>
          <w:rFonts w:ascii="Verdana" w:hAnsi="Verdana" w:cs="Arial"/>
          <w:b/>
          <w:bCs/>
          <w:szCs w:val="22"/>
        </w:rPr>
        <w:t>:</w:t>
      </w:r>
    </w:p>
    <w:p w14:paraId="2192A03D" w14:textId="77777777" w:rsidR="00466D7D" w:rsidRDefault="00466D7D" w:rsidP="00466D7D">
      <w:pPr>
        <w:spacing w:line="276" w:lineRule="auto"/>
        <w:jc w:val="both"/>
        <w:rPr>
          <w:rFonts w:ascii="Verdana" w:hAnsi="Verdana" w:cs="Arial"/>
          <w:szCs w:val="22"/>
        </w:rPr>
      </w:pPr>
    </w:p>
    <w:p w14:paraId="111A105E" w14:textId="77777777" w:rsidR="00466D7D" w:rsidRPr="00544E00" w:rsidRDefault="00466D7D" w:rsidP="00466D7D">
      <w:pPr>
        <w:pStyle w:val="ListParagraph"/>
        <w:numPr>
          <w:ilvl w:val="0"/>
          <w:numId w:val="62"/>
        </w:numPr>
        <w:spacing w:line="276" w:lineRule="auto"/>
        <w:jc w:val="both"/>
        <w:rPr>
          <w:rFonts w:ascii="Verdana" w:hAnsi="Verdana" w:cs="Arial"/>
          <w:szCs w:val="22"/>
        </w:rPr>
      </w:pPr>
      <w:r w:rsidRPr="00544E00">
        <w:rPr>
          <w:rFonts w:ascii="Verdana" w:hAnsi="Verdana" w:cs="Arial"/>
          <w:b/>
          <w:color w:val="1F497D" w:themeColor="text2"/>
          <w:szCs w:val="22"/>
        </w:rPr>
        <w:t xml:space="preserve">&lt;&lt; Insert </w:t>
      </w:r>
      <w:r>
        <w:rPr>
          <w:rFonts w:ascii="Verdana" w:hAnsi="Verdana" w:cs="Arial"/>
          <w:b/>
          <w:color w:val="1F497D" w:themeColor="text2"/>
          <w:szCs w:val="22"/>
        </w:rPr>
        <w:t>Targets</w:t>
      </w:r>
      <w:r w:rsidRPr="00544E00">
        <w:rPr>
          <w:rFonts w:ascii="Verdana" w:hAnsi="Verdana" w:cs="Arial"/>
          <w:b/>
          <w:color w:val="1F497D" w:themeColor="text2"/>
          <w:szCs w:val="22"/>
        </w:rPr>
        <w:t xml:space="preserve"> &gt;&gt;</w:t>
      </w:r>
    </w:p>
    <w:p w14:paraId="3915E5B7" w14:textId="3A62EC43" w:rsidR="00A847AE" w:rsidRDefault="00A847AE" w:rsidP="004009C3">
      <w:pPr>
        <w:spacing w:line="276" w:lineRule="auto"/>
        <w:jc w:val="both"/>
        <w:rPr>
          <w:rFonts w:ascii="Verdana" w:hAnsi="Verdana" w:cs="Arial"/>
          <w:szCs w:val="22"/>
        </w:rPr>
      </w:pPr>
    </w:p>
    <w:p w14:paraId="432D810E" w14:textId="43BCCCA1" w:rsidR="002D1757" w:rsidRDefault="002D1757" w:rsidP="004009C3">
      <w:pPr>
        <w:spacing w:line="276" w:lineRule="auto"/>
        <w:jc w:val="both"/>
        <w:rPr>
          <w:rFonts w:ascii="Verdana" w:hAnsi="Verdana" w:cs="Arial"/>
          <w:szCs w:val="22"/>
        </w:rPr>
      </w:pPr>
    </w:p>
    <w:p w14:paraId="70A52C05" w14:textId="6B0ACFA0" w:rsidR="002D1757" w:rsidRPr="002D1757" w:rsidRDefault="002D1757" w:rsidP="008B147D">
      <w:pPr>
        <w:pStyle w:val="Heading2"/>
        <w:numPr>
          <w:ilvl w:val="1"/>
          <w:numId w:val="39"/>
        </w:numPr>
        <w:jc w:val="both"/>
        <w:rPr>
          <w:rFonts w:ascii="Verdana" w:hAnsi="Verdana"/>
          <w:b/>
          <w:sz w:val="22"/>
          <w:szCs w:val="22"/>
        </w:rPr>
      </w:pPr>
      <w:bookmarkStart w:id="261" w:name="_Toc217373746"/>
      <w:r w:rsidRPr="002D1757">
        <w:rPr>
          <w:rFonts w:ascii="Verdana" w:hAnsi="Verdana"/>
          <w:b/>
          <w:sz w:val="22"/>
          <w:szCs w:val="22"/>
        </w:rPr>
        <w:t>ICT Strategy Implementation</w:t>
      </w:r>
      <w:bookmarkEnd w:id="261"/>
    </w:p>
    <w:p w14:paraId="59D6822A" w14:textId="0862DD04" w:rsidR="005A2A2A" w:rsidRPr="002D1757" w:rsidRDefault="00A266A2" w:rsidP="008B147D">
      <w:pPr>
        <w:pStyle w:val="Heading3"/>
        <w:numPr>
          <w:ilvl w:val="2"/>
          <w:numId w:val="39"/>
        </w:numPr>
        <w:rPr>
          <w:rStyle w:val="Strong"/>
          <w:rFonts w:ascii="Verdana" w:hAnsi="Verdana"/>
        </w:rPr>
      </w:pPr>
      <w:r w:rsidRPr="002D1757">
        <w:rPr>
          <w:rStyle w:val="Strong"/>
          <w:rFonts w:ascii="Verdana" w:hAnsi="Verdana"/>
        </w:rPr>
        <w:t xml:space="preserve">Strategy </w:t>
      </w:r>
      <w:r w:rsidR="005A2A2A" w:rsidRPr="002D1757">
        <w:rPr>
          <w:rStyle w:val="Strong"/>
          <w:rFonts w:ascii="Verdana" w:hAnsi="Verdana"/>
        </w:rPr>
        <w:t>Implementation</w:t>
      </w:r>
      <w:r w:rsidR="002D1757">
        <w:rPr>
          <w:rStyle w:val="Strong"/>
          <w:rFonts w:ascii="Verdana" w:hAnsi="Verdana"/>
        </w:rPr>
        <w:t xml:space="preserve"> Plan</w:t>
      </w:r>
    </w:p>
    <w:p w14:paraId="2B7EFC84" w14:textId="246D2E50" w:rsidR="00CD00DA" w:rsidRDefault="00CD00DA" w:rsidP="004009C3">
      <w:pPr>
        <w:spacing w:line="276" w:lineRule="auto"/>
        <w:jc w:val="both"/>
        <w:rPr>
          <w:rFonts w:ascii="Verdana" w:hAnsi="Verdana" w:cs="Arial"/>
          <w:szCs w:val="22"/>
        </w:rPr>
      </w:pPr>
    </w:p>
    <w:p w14:paraId="65A52D24" w14:textId="51FFDB52" w:rsidR="001B478F" w:rsidRPr="001B478F" w:rsidRDefault="001B478F" w:rsidP="009D740F">
      <w:pPr>
        <w:spacing w:line="360" w:lineRule="auto"/>
        <w:jc w:val="both"/>
        <w:rPr>
          <w:rFonts w:ascii="Verdana" w:hAnsi="Verdana" w:cs="Arial"/>
          <w:szCs w:val="22"/>
        </w:rPr>
      </w:pPr>
      <w:r w:rsidRPr="001B478F">
        <w:rPr>
          <w:rFonts w:ascii="Verdana" w:hAnsi="Verdana" w:cs="Arial"/>
          <w:szCs w:val="22"/>
        </w:rPr>
        <w:t xml:space="preserve">The ICT Strategy Implementation Plan needs to be prepared to provide initiatives in terms of critical areas required to realize the strategies identified. While ICT is a strategic enabler affecting all aspects in </w:t>
      </w:r>
      <w:r w:rsidR="009D740F" w:rsidRPr="004A2557">
        <w:rPr>
          <w:rFonts w:ascii="Verdana" w:hAnsi="Verdana" w:cs="Arial"/>
          <w:b/>
          <w:color w:val="1F497D" w:themeColor="text2"/>
          <w:szCs w:val="22"/>
        </w:rPr>
        <w:t>&lt;&lt; include the name of the institution &gt;&gt;</w:t>
      </w:r>
      <w:r w:rsidRPr="001B478F">
        <w:rPr>
          <w:rFonts w:ascii="Verdana" w:hAnsi="Verdana" w:cs="Arial"/>
          <w:szCs w:val="22"/>
        </w:rPr>
        <w:t xml:space="preserve"> operation, the ICT unit shall be the focal point in the implementation of this strategy and responsible for working very close with all other departments/units in initiating, implementing and monitoring of ICT projects.</w:t>
      </w:r>
    </w:p>
    <w:p w14:paraId="0CC1AABA" w14:textId="77777777" w:rsidR="001B478F" w:rsidRPr="001B478F" w:rsidRDefault="001B478F" w:rsidP="009D740F">
      <w:pPr>
        <w:spacing w:line="360" w:lineRule="auto"/>
        <w:jc w:val="both"/>
        <w:rPr>
          <w:rFonts w:ascii="Verdana" w:hAnsi="Verdana" w:cs="Arial"/>
          <w:szCs w:val="22"/>
        </w:rPr>
      </w:pPr>
    </w:p>
    <w:p w14:paraId="7CBF6394" w14:textId="77777777" w:rsidR="001B478F" w:rsidRPr="001B478F" w:rsidRDefault="001B478F" w:rsidP="009D740F">
      <w:pPr>
        <w:spacing w:line="360" w:lineRule="auto"/>
        <w:jc w:val="both"/>
        <w:rPr>
          <w:rFonts w:ascii="Verdana" w:hAnsi="Verdana" w:cs="Arial"/>
          <w:szCs w:val="22"/>
        </w:rPr>
      </w:pPr>
      <w:r w:rsidRPr="001B478F">
        <w:rPr>
          <w:rFonts w:ascii="Verdana" w:hAnsi="Verdana" w:cs="Arial"/>
          <w:szCs w:val="22"/>
        </w:rPr>
        <w:t>The ICT unit role also shall include among other things management, control and maintenance of the network, ICT systems and security, end user support and training. The implementation plan will be implemented phase wise based on priority and shall be reviewed once in every three (3) years or when such a need arises.</w:t>
      </w:r>
    </w:p>
    <w:p w14:paraId="793EDA23" w14:textId="7B436A2C" w:rsidR="005A2A2A" w:rsidRDefault="005A2A2A" w:rsidP="004009C3">
      <w:pPr>
        <w:spacing w:line="276" w:lineRule="auto"/>
        <w:jc w:val="both"/>
        <w:rPr>
          <w:rFonts w:ascii="Verdana" w:hAnsi="Verdana" w:cs="Arial"/>
          <w:szCs w:val="22"/>
        </w:rPr>
      </w:pPr>
    </w:p>
    <w:p w14:paraId="644D04C1" w14:textId="79BC5A2B" w:rsidR="005A2A2A" w:rsidRDefault="005A2A2A" w:rsidP="004009C3">
      <w:pPr>
        <w:spacing w:line="276" w:lineRule="auto"/>
        <w:jc w:val="both"/>
        <w:rPr>
          <w:rFonts w:ascii="Verdana" w:hAnsi="Verdana" w:cs="Arial"/>
          <w:szCs w:val="22"/>
        </w:rPr>
      </w:pPr>
    </w:p>
    <w:p w14:paraId="49DC1FB4" w14:textId="4B3B0FAE" w:rsidR="005A2A2A" w:rsidRPr="002D1757" w:rsidRDefault="005A2A2A" w:rsidP="008B147D">
      <w:pPr>
        <w:pStyle w:val="Heading3"/>
        <w:numPr>
          <w:ilvl w:val="2"/>
          <w:numId w:val="39"/>
        </w:numPr>
        <w:rPr>
          <w:rStyle w:val="Strong"/>
          <w:rFonts w:ascii="Verdana" w:hAnsi="Verdana"/>
        </w:rPr>
      </w:pPr>
      <w:r w:rsidRPr="002D1757">
        <w:rPr>
          <w:rStyle w:val="Strong"/>
          <w:rFonts w:ascii="Verdana" w:hAnsi="Verdana"/>
        </w:rPr>
        <w:t>ICT Strategy Implementation Critical Success</w:t>
      </w:r>
    </w:p>
    <w:p w14:paraId="33D56273" w14:textId="1FA3280A" w:rsidR="005A2A2A" w:rsidRDefault="005A2A2A" w:rsidP="004009C3">
      <w:pPr>
        <w:spacing w:line="276" w:lineRule="auto"/>
        <w:jc w:val="both"/>
        <w:rPr>
          <w:rFonts w:ascii="Verdana" w:hAnsi="Verdana" w:cs="Arial"/>
          <w:szCs w:val="22"/>
        </w:rPr>
      </w:pPr>
    </w:p>
    <w:p w14:paraId="7C360F63" w14:textId="0B643CFC" w:rsidR="00C90257" w:rsidRDefault="00A64944" w:rsidP="00A64944">
      <w:pPr>
        <w:spacing w:line="360" w:lineRule="auto"/>
        <w:jc w:val="both"/>
        <w:rPr>
          <w:rFonts w:ascii="Verdana" w:hAnsi="Verdana" w:cs="Arial"/>
          <w:szCs w:val="22"/>
        </w:rPr>
      </w:pPr>
      <w:r w:rsidRPr="00A64944">
        <w:rPr>
          <w:rFonts w:ascii="Verdana" w:hAnsi="Verdana" w:cs="Arial"/>
          <w:szCs w:val="22"/>
        </w:rPr>
        <w:t>The success of ICT strategy implementation requires high levels coordination within the</w:t>
      </w:r>
      <w:r>
        <w:rPr>
          <w:rFonts w:ascii="Verdana" w:hAnsi="Verdana" w:cs="Arial"/>
          <w:szCs w:val="22"/>
        </w:rPr>
        <w:t xml:space="preserve"> </w:t>
      </w:r>
      <w:r w:rsidRPr="004A2557">
        <w:rPr>
          <w:rFonts w:ascii="Verdana" w:hAnsi="Verdana" w:cs="Arial"/>
          <w:b/>
          <w:color w:val="1F497D" w:themeColor="text2"/>
          <w:szCs w:val="22"/>
        </w:rPr>
        <w:t>&lt;&lt; include the name of the institution &gt;&gt;</w:t>
      </w:r>
      <w:r w:rsidRPr="001B478F">
        <w:rPr>
          <w:rFonts w:ascii="Verdana" w:hAnsi="Verdana" w:cs="Arial"/>
          <w:szCs w:val="22"/>
        </w:rPr>
        <w:t xml:space="preserve"> </w:t>
      </w:r>
      <w:r w:rsidRPr="00A64944">
        <w:rPr>
          <w:rFonts w:ascii="Verdana" w:hAnsi="Verdana" w:cs="Arial"/>
          <w:szCs w:val="22"/>
        </w:rPr>
        <w:t>as well as with other stakeholders including experienced senior leaders in Government. The table below highlight some of the key critical success factors.</w:t>
      </w:r>
    </w:p>
    <w:p w14:paraId="382AD4EA" w14:textId="77777777" w:rsidR="00C90257" w:rsidRDefault="00C90257" w:rsidP="00A64944">
      <w:pPr>
        <w:spacing w:line="360" w:lineRule="auto"/>
        <w:jc w:val="both"/>
        <w:rPr>
          <w:rFonts w:ascii="Verdana" w:hAnsi="Verdana" w:cs="Arial"/>
          <w:szCs w:val="22"/>
        </w:rPr>
      </w:pPr>
    </w:p>
    <w:p w14:paraId="2B33879F" w14:textId="3E41DDAD" w:rsidR="00F12051" w:rsidRPr="00F12051" w:rsidRDefault="00F12051" w:rsidP="00F12051">
      <w:pPr>
        <w:pStyle w:val="Caption"/>
        <w:keepNext/>
        <w:jc w:val="left"/>
        <w:rPr>
          <w:rFonts w:ascii="Verdana" w:hAnsi="Verdana"/>
          <w:sz w:val="22"/>
          <w:szCs w:val="22"/>
        </w:rPr>
      </w:pPr>
      <w:r w:rsidRPr="00F12051">
        <w:rPr>
          <w:rFonts w:ascii="Verdana" w:hAnsi="Verdana"/>
          <w:sz w:val="22"/>
          <w:szCs w:val="22"/>
        </w:rPr>
        <w:t xml:space="preserve">Table </w:t>
      </w:r>
      <w:r w:rsidRPr="00F12051">
        <w:rPr>
          <w:rFonts w:ascii="Verdana" w:hAnsi="Verdana"/>
          <w:sz w:val="22"/>
          <w:szCs w:val="22"/>
        </w:rPr>
        <w:fldChar w:fldCharType="begin"/>
      </w:r>
      <w:r w:rsidRPr="00F12051">
        <w:rPr>
          <w:rFonts w:ascii="Verdana" w:hAnsi="Verdana"/>
          <w:sz w:val="22"/>
          <w:szCs w:val="22"/>
        </w:rPr>
        <w:instrText xml:space="preserve"> SEQ Table \* ARABIC </w:instrText>
      </w:r>
      <w:r w:rsidRPr="00F12051">
        <w:rPr>
          <w:rFonts w:ascii="Verdana" w:hAnsi="Verdana"/>
          <w:sz w:val="22"/>
          <w:szCs w:val="22"/>
        </w:rPr>
        <w:fldChar w:fldCharType="separate"/>
      </w:r>
      <w:r w:rsidR="00DB416B">
        <w:rPr>
          <w:rFonts w:ascii="Verdana" w:hAnsi="Verdana"/>
          <w:noProof/>
          <w:sz w:val="22"/>
          <w:szCs w:val="22"/>
        </w:rPr>
        <w:t>1</w:t>
      </w:r>
      <w:r w:rsidRPr="00F12051">
        <w:rPr>
          <w:rFonts w:ascii="Verdana" w:hAnsi="Verdana"/>
          <w:sz w:val="22"/>
          <w:szCs w:val="22"/>
        </w:rPr>
        <w:fldChar w:fldCharType="end"/>
      </w:r>
      <w:r>
        <w:rPr>
          <w:rFonts w:ascii="Verdana" w:hAnsi="Verdana"/>
          <w:sz w:val="22"/>
          <w:szCs w:val="22"/>
        </w:rPr>
        <w:t>: Analysis of Critical Success Factors (CSF)</w:t>
      </w:r>
    </w:p>
    <w:p w14:paraId="018AF470" w14:textId="77777777" w:rsidR="00F12051" w:rsidRPr="00F12051" w:rsidRDefault="00F12051" w:rsidP="00F12051"/>
    <w:tbl>
      <w:tblPr>
        <w:tblStyle w:val="TableGrid"/>
        <w:tblW w:w="0" w:type="auto"/>
        <w:tblLook w:val="04A0" w:firstRow="1" w:lastRow="0" w:firstColumn="1" w:lastColumn="0" w:noHBand="0" w:noVBand="1"/>
      </w:tblPr>
      <w:tblGrid>
        <w:gridCol w:w="898"/>
        <w:gridCol w:w="4192"/>
        <w:gridCol w:w="2381"/>
        <w:gridCol w:w="2440"/>
      </w:tblGrid>
      <w:tr w:rsidR="00C90257" w:rsidRPr="00C90257" w14:paraId="3F250CDE" w14:textId="77777777" w:rsidTr="00F12051">
        <w:tc>
          <w:tcPr>
            <w:tcW w:w="898" w:type="dxa"/>
            <w:shd w:val="clear" w:color="auto" w:fill="A6A6A6" w:themeFill="background1" w:themeFillShade="A6"/>
          </w:tcPr>
          <w:p w14:paraId="69829DB6" w14:textId="421A4653" w:rsidR="00C90257" w:rsidRPr="00C90257" w:rsidRDefault="00C90257" w:rsidP="00A64944">
            <w:pPr>
              <w:spacing w:line="360" w:lineRule="auto"/>
              <w:jc w:val="both"/>
              <w:rPr>
                <w:rFonts w:ascii="Verdana" w:hAnsi="Verdana" w:cs="Arial"/>
                <w:b/>
                <w:bCs/>
              </w:rPr>
            </w:pPr>
            <w:r w:rsidRPr="00C90257">
              <w:rPr>
                <w:rFonts w:ascii="Verdana" w:hAnsi="Verdana" w:cs="Arial"/>
                <w:b/>
                <w:bCs/>
              </w:rPr>
              <w:t>S/NO</w:t>
            </w:r>
          </w:p>
        </w:tc>
        <w:tc>
          <w:tcPr>
            <w:tcW w:w="4192" w:type="dxa"/>
            <w:shd w:val="clear" w:color="auto" w:fill="A6A6A6" w:themeFill="background1" w:themeFillShade="A6"/>
          </w:tcPr>
          <w:p w14:paraId="52E9510B" w14:textId="756B9ADA" w:rsidR="00C90257" w:rsidRPr="00C90257" w:rsidRDefault="00C90257" w:rsidP="00A64944">
            <w:pPr>
              <w:spacing w:line="360" w:lineRule="auto"/>
              <w:jc w:val="both"/>
              <w:rPr>
                <w:rFonts w:ascii="Verdana" w:hAnsi="Verdana" w:cs="Arial"/>
                <w:b/>
                <w:bCs/>
              </w:rPr>
            </w:pPr>
            <w:r w:rsidRPr="00C90257">
              <w:rPr>
                <w:rFonts w:ascii="Verdana" w:hAnsi="Verdana" w:cs="Arial"/>
                <w:b/>
                <w:bCs/>
              </w:rPr>
              <w:t>Critical Success Factors</w:t>
            </w:r>
          </w:p>
        </w:tc>
        <w:tc>
          <w:tcPr>
            <w:tcW w:w="2381" w:type="dxa"/>
            <w:shd w:val="clear" w:color="auto" w:fill="A6A6A6" w:themeFill="background1" w:themeFillShade="A6"/>
          </w:tcPr>
          <w:p w14:paraId="5BD6EB7C" w14:textId="233AB43B" w:rsidR="00C90257" w:rsidRPr="00C90257" w:rsidRDefault="00C90257" w:rsidP="00A64944">
            <w:pPr>
              <w:spacing w:line="360" w:lineRule="auto"/>
              <w:jc w:val="both"/>
              <w:rPr>
                <w:rFonts w:ascii="Verdana" w:hAnsi="Verdana" w:cs="Arial"/>
                <w:b/>
                <w:bCs/>
              </w:rPr>
            </w:pPr>
            <w:r w:rsidRPr="00C90257">
              <w:rPr>
                <w:rFonts w:ascii="Verdana" w:hAnsi="Verdana" w:cs="Arial"/>
                <w:b/>
                <w:bCs/>
              </w:rPr>
              <w:t>Impact</w:t>
            </w:r>
          </w:p>
        </w:tc>
        <w:tc>
          <w:tcPr>
            <w:tcW w:w="2440" w:type="dxa"/>
            <w:shd w:val="clear" w:color="auto" w:fill="A6A6A6" w:themeFill="background1" w:themeFillShade="A6"/>
          </w:tcPr>
          <w:p w14:paraId="5F14E1BE" w14:textId="67154244" w:rsidR="00C90257" w:rsidRPr="00C90257" w:rsidRDefault="00C90257" w:rsidP="00A64944">
            <w:pPr>
              <w:spacing w:line="360" w:lineRule="auto"/>
              <w:jc w:val="both"/>
              <w:rPr>
                <w:rFonts w:ascii="Verdana" w:hAnsi="Verdana" w:cs="Arial"/>
                <w:b/>
                <w:bCs/>
              </w:rPr>
            </w:pPr>
            <w:r w:rsidRPr="00C90257">
              <w:rPr>
                <w:rFonts w:ascii="Verdana" w:hAnsi="Verdana" w:cs="Arial"/>
                <w:b/>
                <w:bCs/>
              </w:rPr>
              <w:t>Requirements</w:t>
            </w:r>
          </w:p>
        </w:tc>
      </w:tr>
      <w:tr w:rsidR="00C90257" w14:paraId="1F8D7C6C" w14:textId="77777777" w:rsidTr="00F12051">
        <w:tc>
          <w:tcPr>
            <w:tcW w:w="898" w:type="dxa"/>
          </w:tcPr>
          <w:p w14:paraId="0B6B6822" w14:textId="77777777" w:rsidR="00C90257" w:rsidRDefault="00C90257" w:rsidP="00A64944">
            <w:pPr>
              <w:spacing w:line="360" w:lineRule="auto"/>
              <w:jc w:val="both"/>
              <w:rPr>
                <w:rFonts w:ascii="Verdana" w:hAnsi="Verdana" w:cs="Arial"/>
              </w:rPr>
            </w:pPr>
          </w:p>
        </w:tc>
        <w:tc>
          <w:tcPr>
            <w:tcW w:w="4192" w:type="dxa"/>
          </w:tcPr>
          <w:p w14:paraId="32869EC5" w14:textId="77777777" w:rsidR="00C90257" w:rsidRDefault="00C90257" w:rsidP="00A64944">
            <w:pPr>
              <w:spacing w:line="360" w:lineRule="auto"/>
              <w:jc w:val="both"/>
              <w:rPr>
                <w:rFonts w:ascii="Verdana" w:hAnsi="Verdana" w:cs="Arial"/>
              </w:rPr>
            </w:pPr>
          </w:p>
        </w:tc>
        <w:tc>
          <w:tcPr>
            <w:tcW w:w="2381" w:type="dxa"/>
          </w:tcPr>
          <w:p w14:paraId="7185AACE" w14:textId="77777777" w:rsidR="00C90257" w:rsidRDefault="00C90257" w:rsidP="00A64944">
            <w:pPr>
              <w:spacing w:line="360" w:lineRule="auto"/>
              <w:jc w:val="both"/>
              <w:rPr>
                <w:rFonts w:ascii="Verdana" w:hAnsi="Verdana" w:cs="Arial"/>
              </w:rPr>
            </w:pPr>
          </w:p>
        </w:tc>
        <w:tc>
          <w:tcPr>
            <w:tcW w:w="2440" w:type="dxa"/>
          </w:tcPr>
          <w:p w14:paraId="2FF6865D" w14:textId="77777777" w:rsidR="00C90257" w:rsidRDefault="00C90257" w:rsidP="00A64944">
            <w:pPr>
              <w:spacing w:line="360" w:lineRule="auto"/>
              <w:jc w:val="both"/>
              <w:rPr>
                <w:rFonts w:ascii="Verdana" w:hAnsi="Verdana" w:cs="Arial"/>
              </w:rPr>
            </w:pPr>
          </w:p>
        </w:tc>
      </w:tr>
      <w:tr w:rsidR="00C90257" w14:paraId="7F7DEE23" w14:textId="77777777" w:rsidTr="00F12051">
        <w:tc>
          <w:tcPr>
            <w:tcW w:w="898" w:type="dxa"/>
          </w:tcPr>
          <w:p w14:paraId="11EAFE86" w14:textId="77777777" w:rsidR="00C90257" w:rsidRDefault="00C90257" w:rsidP="00A64944">
            <w:pPr>
              <w:spacing w:line="360" w:lineRule="auto"/>
              <w:jc w:val="both"/>
              <w:rPr>
                <w:rFonts w:ascii="Verdana" w:hAnsi="Verdana" w:cs="Arial"/>
              </w:rPr>
            </w:pPr>
          </w:p>
        </w:tc>
        <w:tc>
          <w:tcPr>
            <w:tcW w:w="4192" w:type="dxa"/>
          </w:tcPr>
          <w:p w14:paraId="7F33127F" w14:textId="77777777" w:rsidR="00C90257" w:rsidRDefault="00C90257" w:rsidP="00A64944">
            <w:pPr>
              <w:spacing w:line="360" w:lineRule="auto"/>
              <w:jc w:val="both"/>
              <w:rPr>
                <w:rFonts w:ascii="Verdana" w:hAnsi="Verdana" w:cs="Arial"/>
              </w:rPr>
            </w:pPr>
          </w:p>
        </w:tc>
        <w:tc>
          <w:tcPr>
            <w:tcW w:w="2381" w:type="dxa"/>
          </w:tcPr>
          <w:p w14:paraId="65599EB3" w14:textId="77777777" w:rsidR="00C90257" w:rsidRDefault="00C90257" w:rsidP="00A64944">
            <w:pPr>
              <w:spacing w:line="360" w:lineRule="auto"/>
              <w:jc w:val="both"/>
              <w:rPr>
                <w:rFonts w:ascii="Verdana" w:hAnsi="Verdana" w:cs="Arial"/>
              </w:rPr>
            </w:pPr>
          </w:p>
        </w:tc>
        <w:tc>
          <w:tcPr>
            <w:tcW w:w="2440" w:type="dxa"/>
          </w:tcPr>
          <w:p w14:paraId="3A2A2FF0" w14:textId="77777777" w:rsidR="00C90257" w:rsidRDefault="00C90257" w:rsidP="00A64944">
            <w:pPr>
              <w:spacing w:line="360" w:lineRule="auto"/>
              <w:jc w:val="both"/>
              <w:rPr>
                <w:rFonts w:ascii="Verdana" w:hAnsi="Verdana" w:cs="Arial"/>
              </w:rPr>
            </w:pPr>
          </w:p>
        </w:tc>
      </w:tr>
      <w:tr w:rsidR="00C90257" w14:paraId="4D58CC0F" w14:textId="77777777" w:rsidTr="00F12051">
        <w:tc>
          <w:tcPr>
            <w:tcW w:w="898" w:type="dxa"/>
          </w:tcPr>
          <w:p w14:paraId="1D25C0C2" w14:textId="77777777" w:rsidR="00C90257" w:rsidRDefault="00C90257" w:rsidP="00A64944">
            <w:pPr>
              <w:spacing w:line="360" w:lineRule="auto"/>
              <w:jc w:val="both"/>
              <w:rPr>
                <w:rFonts w:ascii="Verdana" w:hAnsi="Verdana" w:cs="Arial"/>
              </w:rPr>
            </w:pPr>
          </w:p>
        </w:tc>
        <w:tc>
          <w:tcPr>
            <w:tcW w:w="4192" w:type="dxa"/>
          </w:tcPr>
          <w:p w14:paraId="4C6098AF" w14:textId="77777777" w:rsidR="00C90257" w:rsidRDefault="00C90257" w:rsidP="00A64944">
            <w:pPr>
              <w:spacing w:line="360" w:lineRule="auto"/>
              <w:jc w:val="both"/>
              <w:rPr>
                <w:rFonts w:ascii="Verdana" w:hAnsi="Verdana" w:cs="Arial"/>
              </w:rPr>
            </w:pPr>
          </w:p>
        </w:tc>
        <w:tc>
          <w:tcPr>
            <w:tcW w:w="2381" w:type="dxa"/>
          </w:tcPr>
          <w:p w14:paraId="30CE52FB" w14:textId="77777777" w:rsidR="00C90257" w:rsidRDefault="00C90257" w:rsidP="00A64944">
            <w:pPr>
              <w:spacing w:line="360" w:lineRule="auto"/>
              <w:jc w:val="both"/>
              <w:rPr>
                <w:rFonts w:ascii="Verdana" w:hAnsi="Verdana" w:cs="Arial"/>
              </w:rPr>
            </w:pPr>
          </w:p>
        </w:tc>
        <w:tc>
          <w:tcPr>
            <w:tcW w:w="2440" w:type="dxa"/>
          </w:tcPr>
          <w:p w14:paraId="7652461D" w14:textId="77777777" w:rsidR="00C90257" w:rsidRDefault="00C90257" w:rsidP="00A64944">
            <w:pPr>
              <w:spacing w:line="360" w:lineRule="auto"/>
              <w:jc w:val="both"/>
              <w:rPr>
                <w:rFonts w:ascii="Verdana" w:hAnsi="Verdana" w:cs="Arial"/>
              </w:rPr>
            </w:pPr>
          </w:p>
        </w:tc>
      </w:tr>
      <w:tr w:rsidR="00C90257" w14:paraId="5D92FB12" w14:textId="77777777" w:rsidTr="00F12051">
        <w:tc>
          <w:tcPr>
            <w:tcW w:w="898" w:type="dxa"/>
          </w:tcPr>
          <w:p w14:paraId="6299294C" w14:textId="77777777" w:rsidR="00C90257" w:rsidRDefault="00C90257" w:rsidP="00A64944">
            <w:pPr>
              <w:spacing w:line="360" w:lineRule="auto"/>
              <w:jc w:val="both"/>
              <w:rPr>
                <w:rFonts w:ascii="Verdana" w:hAnsi="Verdana" w:cs="Arial"/>
              </w:rPr>
            </w:pPr>
          </w:p>
        </w:tc>
        <w:tc>
          <w:tcPr>
            <w:tcW w:w="4192" w:type="dxa"/>
          </w:tcPr>
          <w:p w14:paraId="28D23E40" w14:textId="77777777" w:rsidR="00C90257" w:rsidRDefault="00C90257" w:rsidP="00A64944">
            <w:pPr>
              <w:spacing w:line="360" w:lineRule="auto"/>
              <w:jc w:val="both"/>
              <w:rPr>
                <w:rFonts w:ascii="Verdana" w:hAnsi="Verdana" w:cs="Arial"/>
              </w:rPr>
            </w:pPr>
          </w:p>
        </w:tc>
        <w:tc>
          <w:tcPr>
            <w:tcW w:w="2381" w:type="dxa"/>
          </w:tcPr>
          <w:p w14:paraId="24AAD779" w14:textId="77777777" w:rsidR="00C90257" w:rsidRDefault="00C90257" w:rsidP="00A64944">
            <w:pPr>
              <w:spacing w:line="360" w:lineRule="auto"/>
              <w:jc w:val="both"/>
              <w:rPr>
                <w:rFonts w:ascii="Verdana" w:hAnsi="Verdana" w:cs="Arial"/>
              </w:rPr>
            </w:pPr>
          </w:p>
        </w:tc>
        <w:tc>
          <w:tcPr>
            <w:tcW w:w="2440" w:type="dxa"/>
          </w:tcPr>
          <w:p w14:paraId="4918F59A" w14:textId="77777777" w:rsidR="00C90257" w:rsidRDefault="00C90257" w:rsidP="00A64944">
            <w:pPr>
              <w:spacing w:line="360" w:lineRule="auto"/>
              <w:jc w:val="both"/>
              <w:rPr>
                <w:rFonts w:ascii="Verdana" w:hAnsi="Verdana" w:cs="Arial"/>
              </w:rPr>
            </w:pPr>
          </w:p>
        </w:tc>
      </w:tr>
      <w:tr w:rsidR="00C90257" w14:paraId="1CDF94C0" w14:textId="77777777" w:rsidTr="00F12051">
        <w:tc>
          <w:tcPr>
            <w:tcW w:w="898" w:type="dxa"/>
          </w:tcPr>
          <w:p w14:paraId="6AB6D17B" w14:textId="77777777" w:rsidR="00C90257" w:rsidRDefault="00C90257" w:rsidP="00A64944">
            <w:pPr>
              <w:spacing w:line="360" w:lineRule="auto"/>
              <w:jc w:val="both"/>
              <w:rPr>
                <w:rFonts w:ascii="Verdana" w:hAnsi="Verdana" w:cs="Arial"/>
              </w:rPr>
            </w:pPr>
          </w:p>
        </w:tc>
        <w:tc>
          <w:tcPr>
            <w:tcW w:w="4192" w:type="dxa"/>
          </w:tcPr>
          <w:p w14:paraId="028F43C3" w14:textId="77777777" w:rsidR="00C90257" w:rsidRDefault="00C90257" w:rsidP="00A64944">
            <w:pPr>
              <w:spacing w:line="360" w:lineRule="auto"/>
              <w:jc w:val="both"/>
              <w:rPr>
                <w:rFonts w:ascii="Verdana" w:hAnsi="Verdana" w:cs="Arial"/>
              </w:rPr>
            </w:pPr>
          </w:p>
        </w:tc>
        <w:tc>
          <w:tcPr>
            <w:tcW w:w="2381" w:type="dxa"/>
          </w:tcPr>
          <w:p w14:paraId="4D274EC7" w14:textId="77777777" w:rsidR="00C90257" w:rsidRDefault="00C90257" w:rsidP="00A64944">
            <w:pPr>
              <w:spacing w:line="360" w:lineRule="auto"/>
              <w:jc w:val="both"/>
              <w:rPr>
                <w:rFonts w:ascii="Verdana" w:hAnsi="Verdana" w:cs="Arial"/>
              </w:rPr>
            </w:pPr>
          </w:p>
        </w:tc>
        <w:tc>
          <w:tcPr>
            <w:tcW w:w="2440" w:type="dxa"/>
          </w:tcPr>
          <w:p w14:paraId="7806184F" w14:textId="77777777" w:rsidR="00C90257" w:rsidRDefault="00C90257" w:rsidP="00A64944">
            <w:pPr>
              <w:spacing w:line="360" w:lineRule="auto"/>
              <w:jc w:val="both"/>
              <w:rPr>
                <w:rFonts w:ascii="Verdana" w:hAnsi="Verdana" w:cs="Arial"/>
              </w:rPr>
            </w:pPr>
          </w:p>
        </w:tc>
      </w:tr>
      <w:tr w:rsidR="00C90257" w14:paraId="23101EEF" w14:textId="77777777" w:rsidTr="00F12051">
        <w:tc>
          <w:tcPr>
            <w:tcW w:w="898" w:type="dxa"/>
          </w:tcPr>
          <w:p w14:paraId="485A3B94" w14:textId="77777777" w:rsidR="00C90257" w:rsidRDefault="00C90257" w:rsidP="00A64944">
            <w:pPr>
              <w:spacing w:line="360" w:lineRule="auto"/>
              <w:jc w:val="both"/>
              <w:rPr>
                <w:rFonts w:ascii="Verdana" w:hAnsi="Verdana" w:cs="Arial"/>
              </w:rPr>
            </w:pPr>
          </w:p>
        </w:tc>
        <w:tc>
          <w:tcPr>
            <w:tcW w:w="4192" w:type="dxa"/>
          </w:tcPr>
          <w:p w14:paraId="48AC6E96" w14:textId="77777777" w:rsidR="00C90257" w:rsidRDefault="00C90257" w:rsidP="00A64944">
            <w:pPr>
              <w:spacing w:line="360" w:lineRule="auto"/>
              <w:jc w:val="both"/>
              <w:rPr>
                <w:rFonts w:ascii="Verdana" w:hAnsi="Verdana" w:cs="Arial"/>
              </w:rPr>
            </w:pPr>
          </w:p>
        </w:tc>
        <w:tc>
          <w:tcPr>
            <w:tcW w:w="2381" w:type="dxa"/>
          </w:tcPr>
          <w:p w14:paraId="1A1B57D2" w14:textId="77777777" w:rsidR="00C90257" w:rsidRDefault="00C90257" w:rsidP="00A64944">
            <w:pPr>
              <w:spacing w:line="360" w:lineRule="auto"/>
              <w:jc w:val="both"/>
              <w:rPr>
                <w:rFonts w:ascii="Verdana" w:hAnsi="Verdana" w:cs="Arial"/>
              </w:rPr>
            </w:pPr>
          </w:p>
        </w:tc>
        <w:tc>
          <w:tcPr>
            <w:tcW w:w="2440" w:type="dxa"/>
          </w:tcPr>
          <w:p w14:paraId="2604D946" w14:textId="77777777" w:rsidR="00C90257" w:rsidRDefault="00C90257" w:rsidP="00A64944">
            <w:pPr>
              <w:spacing w:line="360" w:lineRule="auto"/>
              <w:jc w:val="both"/>
              <w:rPr>
                <w:rFonts w:ascii="Verdana" w:hAnsi="Verdana" w:cs="Arial"/>
              </w:rPr>
            </w:pPr>
          </w:p>
        </w:tc>
      </w:tr>
      <w:tr w:rsidR="00C90257" w14:paraId="78A32E89" w14:textId="77777777" w:rsidTr="00F12051">
        <w:tc>
          <w:tcPr>
            <w:tcW w:w="898" w:type="dxa"/>
          </w:tcPr>
          <w:p w14:paraId="3C7F7BC2" w14:textId="77777777" w:rsidR="00C90257" w:rsidRDefault="00C90257" w:rsidP="00A64944">
            <w:pPr>
              <w:spacing w:line="360" w:lineRule="auto"/>
              <w:jc w:val="both"/>
              <w:rPr>
                <w:rFonts w:ascii="Verdana" w:hAnsi="Verdana" w:cs="Arial"/>
              </w:rPr>
            </w:pPr>
          </w:p>
        </w:tc>
        <w:tc>
          <w:tcPr>
            <w:tcW w:w="4192" w:type="dxa"/>
          </w:tcPr>
          <w:p w14:paraId="01BB9F84" w14:textId="77777777" w:rsidR="00C90257" w:rsidRDefault="00C90257" w:rsidP="00A64944">
            <w:pPr>
              <w:spacing w:line="360" w:lineRule="auto"/>
              <w:jc w:val="both"/>
              <w:rPr>
                <w:rFonts w:ascii="Verdana" w:hAnsi="Verdana" w:cs="Arial"/>
              </w:rPr>
            </w:pPr>
          </w:p>
        </w:tc>
        <w:tc>
          <w:tcPr>
            <w:tcW w:w="2381" w:type="dxa"/>
          </w:tcPr>
          <w:p w14:paraId="15E33CDC" w14:textId="77777777" w:rsidR="00C90257" w:rsidRDefault="00C90257" w:rsidP="00A64944">
            <w:pPr>
              <w:spacing w:line="360" w:lineRule="auto"/>
              <w:jc w:val="both"/>
              <w:rPr>
                <w:rFonts w:ascii="Verdana" w:hAnsi="Verdana" w:cs="Arial"/>
              </w:rPr>
            </w:pPr>
          </w:p>
        </w:tc>
        <w:tc>
          <w:tcPr>
            <w:tcW w:w="2440" w:type="dxa"/>
          </w:tcPr>
          <w:p w14:paraId="49A2765A" w14:textId="77777777" w:rsidR="00C90257" w:rsidRDefault="00C90257" w:rsidP="00A64944">
            <w:pPr>
              <w:spacing w:line="360" w:lineRule="auto"/>
              <w:jc w:val="both"/>
              <w:rPr>
                <w:rFonts w:ascii="Verdana" w:hAnsi="Verdana" w:cs="Arial"/>
              </w:rPr>
            </w:pPr>
          </w:p>
        </w:tc>
      </w:tr>
    </w:tbl>
    <w:p w14:paraId="43C6CC95" w14:textId="3CA34A58" w:rsidR="005A2A2A" w:rsidRDefault="005A2A2A" w:rsidP="004009C3">
      <w:pPr>
        <w:spacing w:line="276" w:lineRule="auto"/>
        <w:jc w:val="both"/>
        <w:rPr>
          <w:rFonts w:ascii="Verdana" w:hAnsi="Verdana" w:cs="Arial"/>
          <w:szCs w:val="22"/>
        </w:rPr>
      </w:pPr>
    </w:p>
    <w:p w14:paraId="5F67E01E" w14:textId="2F0DCA0C" w:rsidR="005A2A2A" w:rsidRDefault="005A2A2A" w:rsidP="004009C3">
      <w:pPr>
        <w:spacing w:line="276" w:lineRule="auto"/>
        <w:jc w:val="both"/>
        <w:rPr>
          <w:rFonts w:ascii="Verdana" w:hAnsi="Verdana" w:cs="Arial"/>
          <w:szCs w:val="22"/>
        </w:rPr>
      </w:pPr>
    </w:p>
    <w:p w14:paraId="3F0CFE75" w14:textId="00F77C2C" w:rsidR="005A2A2A" w:rsidRPr="00350088" w:rsidRDefault="005A2A2A" w:rsidP="008B147D">
      <w:pPr>
        <w:pStyle w:val="Heading3"/>
        <w:numPr>
          <w:ilvl w:val="2"/>
          <w:numId w:val="39"/>
        </w:numPr>
        <w:rPr>
          <w:rStyle w:val="Strong"/>
          <w:rFonts w:ascii="Verdana" w:hAnsi="Verdana"/>
        </w:rPr>
      </w:pPr>
      <w:r w:rsidRPr="00350088">
        <w:rPr>
          <w:rStyle w:val="Strong"/>
          <w:rFonts w:ascii="Verdana" w:hAnsi="Verdana"/>
        </w:rPr>
        <w:t>Analysis of Risks</w:t>
      </w:r>
    </w:p>
    <w:p w14:paraId="3163610D" w14:textId="4C8F0AFC" w:rsidR="005A2A2A" w:rsidRDefault="005A2A2A" w:rsidP="004009C3">
      <w:pPr>
        <w:spacing w:line="276" w:lineRule="auto"/>
        <w:jc w:val="both"/>
        <w:rPr>
          <w:rFonts w:ascii="Verdana" w:hAnsi="Verdana" w:cs="Arial"/>
          <w:szCs w:val="22"/>
        </w:rPr>
      </w:pPr>
    </w:p>
    <w:p w14:paraId="37104F2B" w14:textId="30E71374" w:rsidR="009D5DC1" w:rsidRDefault="009D5DC1" w:rsidP="009D5DC1">
      <w:pPr>
        <w:spacing w:line="360" w:lineRule="auto"/>
        <w:jc w:val="both"/>
        <w:rPr>
          <w:rFonts w:ascii="Verdana" w:hAnsi="Verdana" w:cs="Arial"/>
          <w:szCs w:val="22"/>
        </w:rPr>
      </w:pPr>
      <w:r w:rsidRPr="009D5DC1">
        <w:rPr>
          <w:rFonts w:ascii="Verdana" w:hAnsi="Verdana" w:cs="Arial"/>
          <w:szCs w:val="22"/>
        </w:rPr>
        <w:t xml:space="preserve">The perceived risks are categorized into two aspects; </w:t>
      </w:r>
      <w:r w:rsidRPr="009D5DC1">
        <w:rPr>
          <w:rFonts w:ascii="Verdana" w:hAnsi="Verdana" w:cs="Arial"/>
          <w:b/>
          <w:bCs/>
          <w:szCs w:val="22"/>
        </w:rPr>
        <w:t>delivery risks</w:t>
      </w:r>
      <w:r w:rsidRPr="009D5DC1">
        <w:rPr>
          <w:rFonts w:ascii="Verdana" w:hAnsi="Verdana" w:cs="Arial"/>
          <w:szCs w:val="22"/>
        </w:rPr>
        <w:t xml:space="preserve">, that is mainly associated with strategy not delivering the promised capabilities and </w:t>
      </w:r>
      <w:r w:rsidRPr="009D5DC1">
        <w:rPr>
          <w:rFonts w:ascii="Verdana" w:hAnsi="Verdana" w:cs="Arial"/>
          <w:b/>
          <w:bCs/>
          <w:szCs w:val="22"/>
        </w:rPr>
        <w:t>benefits risks</w:t>
      </w:r>
      <w:r w:rsidRPr="009D5DC1">
        <w:rPr>
          <w:rFonts w:ascii="Verdana" w:hAnsi="Verdana" w:cs="Arial"/>
          <w:szCs w:val="22"/>
        </w:rPr>
        <w:t>, which is mainly concerned with not reaching the expected benefits. The analysis based on likelihood of occurrence, impact and its mitigation plan as described below;</w:t>
      </w:r>
    </w:p>
    <w:p w14:paraId="51EC7AF5" w14:textId="77777777" w:rsidR="00CC0E0E" w:rsidRDefault="00CC0E0E" w:rsidP="00CC0E0E">
      <w:pPr>
        <w:pStyle w:val="Caption"/>
        <w:keepNext/>
        <w:jc w:val="left"/>
      </w:pPr>
    </w:p>
    <w:p w14:paraId="5F7AD84D" w14:textId="5D556DF2" w:rsidR="00CC0E0E" w:rsidRPr="00CC0E0E" w:rsidRDefault="00CC0E0E" w:rsidP="00CC0E0E">
      <w:pPr>
        <w:pStyle w:val="Caption"/>
        <w:keepNext/>
        <w:jc w:val="left"/>
        <w:rPr>
          <w:rFonts w:ascii="Verdana" w:hAnsi="Verdana"/>
          <w:sz w:val="22"/>
          <w:szCs w:val="22"/>
        </w:rPr>
      </w:pPr>
      <w:r w:rsidRPr="00CC0E0E">
        <w:rPr>
          <w:rFonts w:ascii="Verdana" w:hAnsi="Verdana"/>
          <w:sz w:val="22"/>
          <w:szCs w:val="22"/>
        </w:rPr>
        <w:t xml:space="preserve">Table </w:t>
      </w:r>
      <w:r w:rsidRPr="00CC0E0E">
        <w:rPr>
          <w:rFonts w:ascii="Verdana" w:hAnsi="Verdana"/>
          <w:sz w:val="22"/>
          <w:szCs w:val="22"/>
        </w:rPr>
        <w:fldChar w:fldCharType="begin"/>
      </w:r>
      <w:r w:rsidRPr="00CC0E0E">
        <w:rPr>
          <w:rFonts w:ascii="Verdana" w:hAnsi="Verdana"/>
          <w:sz w:val="22"/>
          <w:szCs w:val="22"/>
        </w:rPr>
        <w:instrText xml:space="preserve"> SEQ Table \* ARABIC </w:instrText>
      </w:r>
      <w:r w:rsidRPr="00CC0E0E">
        <w:rPr>
          <w:rFonts w:ascii="Verdana" w:hAnsi="Verdana"/>
          <w:sz w:val="22"/>
          <w:szCs w:val="22"/>
        </w:rPr>
        <w:fldChar w:fldCharType="separate"/>
      </w:r>
      <w:r w:rsidR="00DB416B">
        <w:rPr>
          <w:rFonts w:ascii="Verdana" w:hAnsi="Verdana"/>
          <w:noProof/>
          <w:sz w:val="22"/>
          <w:szCs w:val="22"/>
        </w:rPr>
        <w:t>2</w:t>
      </w:r>
      <w:r w:rsidRPr="00CC0E0E">
        <w:rPr>
          <w:rFonts w:ascii="Verdana" w:hAnsi="Verdana"/>
          <w:sz w:val="22"/>
          <w:szCs w:val="22"/>
        </w:rPr>
        <w:fldChar w:fldCharType="end"/>
      </w:r>
      <w:r>
        <w:rPr>
          <w:rFonts w:ascii="Verdana" w:hAnsi="Verdana"/>
          <w:sz w:val="22"/>
          <w:szCs w:val="22"/>
        </w:rPr>
        <w:t>: Delivery Risks</w:t>
      </w:r>
    </w:p>
    <w:p w14:paraId="4751DE5F" w14:textId="77777777" w:rsidR="00CC0E0E" w:rsidRPr="00CC0E0E" w:rsidRDefault="00CC0E0E" w:rsidP="00CC0E0E"/>
    <w:tbl>
      <w:tblPr>
        <w:tblStyle w:val="TableGrid"/>
        <w:tblW w:w="0" w:type="auto"/>
        <w:tblLook w:val="04A0" w:firstRow="1" w:lastRow="0" w:firstColumn="1" w:lastColumn="0" w:noHBand="0" w:noVBand="1"/>
      </w:tblPr>
      <w:tblGrid>
        <w:gridCol w:w="862"/>
        <w:gridCol w:w="3133"/>
        <w:gridCol w:w="1974"/>
        <w:gridCol w:w="1247"/>
        <w:gridCol w:w="2695"/>
      </w:tblGrid>
      <w:tr w:rsidR="00535829" w:rsidRPr="00535829" w14:paraId="18D05582" w14:textId="77777777" w:rsidTr="00CC0E0E">
        <w:tc>
          <w:tcPr>
            <w:tcW w:w="862" w:type="dxa"/>
            <w:shd w:val="clear" w:color="auto" w:fill="A6A6A6" w:themeFill="background1" w:themeFillShade="A6"/>
          </w:tcPr>
          <w:p w14:paraId="7EA4B3D2" w14:textId="57E53922" w:rsidR="00535829" w:rsidRPr="00535829" w:rsidRDefault="00535829" w:rsidP="009D5DC1">
            <w:pPr>
              <w:spacing w:line="360" w:lineRule="auto"/>
              <w:jc w:val="both"/>
              <w:rPr>
                <w:rFonts w:ascii="Verdana" w:hAnsi="Verdana" w:cs="Arial"/>
                <w:b/>
                <w:bCs/>
              </w:rPr>
            </w:pPr>
            <w:r w:rsidRPr="00535829">
              <w:rPr>
                <w:rFonts w:ascii="Verdana" w:hAnsi="Verdana" w:cs="Arial"/>
                <w:b/>
                <w:bCs/>
              </w:rPr>
              <w:t>S/No</w:t>
            </w:r>
          </w:p>
        </w:tc>
        <w:tc>
          <w:tcPr>
            <w:tcW w:w="3133" w:type="dxa"/>
            <w:shd w:val="clear" w:color="auto" w:fill="A6A6A6" w:themeFill="background1" w:themeFillShade="A6"/>
          </w:tcPr>
          <w:p w14:paraId="0F93809E" w14:textId="3C6BE7BE" w:rsidR="00535829" w:rsidRPr="00535829" w:rsidRDefault="00535829" w:rsidP="009D5DC1">
            <w:pPr>
              <w:spacing w:line="360" w:lineRule="auto"/>
              <w:jc w:val="both"/>
              <w:rPr>
                <w:rFonts w:ascii="Verdana" w:hAnsi="Verdana" w:cs="Arial"/>
                <w:b/>
                <w:bCs/>
              </w:rPr>
            </w:pPr>
            <w:r w:rsidRPr="00535829">
              <w:rPr>
                <w:rFonts w:ascii="Verdana" w:hAnsi="Verdana" w:cs="Arial"/>
                <w:b/>
                <w:bCs/>
              </w:rPr>
              <w:t>Risk Description</w:t>
            </w:r>
          </w:p>
        </w:tc>
        <w:tc>
          <w:tcPr>
            <w:tcW w:w="1974" w:type="dxa"/>
            <w:shd w:val="clear" w:color="auto" w:fill="A6A6A6" w:themeFill="background1" w:themeFillShade="A6"/>
          </w:tcPr>
          <w:p w14:paraId="28B9F4A8" w14:textId="23AEE752" w:rsidR="00535829" w:rsidRPr="00535829" w:rsidRDefault="00535829" w:rsidP="009D5DC1">
            <w:pPr>
              <w:spacing w:line="360" w:lineRule="auto"/>
              <w:jc w:val="both"/>
              <w:rPr>
                <w:rFonts w:ascii="Verdana" w:hAnsi="Verdana" w:cs="Arial"/>
                <w:b/>
                <w:bCs/>
              </w:rPr>
            </w:pPr>
            <w:r w:rsidRPr="00535829">
              <w:rPr>
                <w:rFonts w:ascii="Verdana" w:hAnsi="Verdana" w:cs="Arial"/>
                <w:b/>
                <w:bCs/>
              </w:rPr>
              <w:t>Likelihood</w:t>
            </w:r>
          </w:p>
        </w:tc>
        <w:tc>
          <w:tcPr>
            <w:tcW w:w="1247" w:type="dxa"/>
            <w:shd w:val="clear" w:color="auto" w:fill="A6A6A6" w:themeFill="background1" w:themeFillShade="A6"/>
          </w:tcPr>
          <w:p w14:paraId="00EBA0E9" w14:textId="3BEFFFA9" w:rsidR="00535829" w:rsidRPr="00535829" w:rsidRDefault="00535829" w:rsidP="009D5DC1">
            <w:pPr>
              <w:spacing w:line="360" w:lineRule="auto"/>
              <w:jc w:val="both"/>
              <w:rPr>
                <w:rFonts w:ascii="Verdana" w:hAnsi="Verdana" w:cs="Arial"/>
                <w:b/>
                <w:bCs/>
              </w:rPr>
            </w:pPr>
            <w:r w:rsidRPr="00535829">
              <w:rPr>
                <w:rFonts w:ascii="Verdana" w:hAnsi="Verdana" w:cs="Arial"/>
                <w:b/>
                <w:bCs/>
              </w:rPr>
              <w:t>Impact</w:t>
            </w:r>
          </w:p>
        </w:tc>
        <w:tc>
          <w:tcPr>
            <w:tcW w:w="2695" w:type="dxa"/>
            <w:shd w:val="clear" w:color="auto" w:fill="A6A6A6" w:themeFill="background1" w:themeFillShade="A6"/>
          </w:tcPr>
          <w:p w14:paraId="6A88AFE2" w14:textId="4CC06F21" w:rsidR="00535829" w:rsidRPr="00535829" w:rsidRDefault="00535829" w:rsidP="009D5DC1">
            <w:pPr>
              <w:spacing w:line="360" w:lineRule="auto"/>
              <w:jc w:val="both"/>
              <w:rPr>
                <w:rFonts w:ascii="Verdana" w:hAnsi="Verdana" w:cs="Arial"/>
                <w:b/>
                <w:bCs/>
              </w:rPr>
            </w:pPr>
            <w:r w:rsidRPr="00535829">
              <w:rPr>
                <w:rFonts w:ascii="Verdana" w:hAnsi="Verdana" w:cs="Arial"/>
                <w:b/>
                <w:bCs/>
              </w:rPr>
              <w:t>Mitigation</w:t>
            </w:r>
          </w:p>
        </w:tc>
      </w:tr>
      <w:tr w:rsidR="00535829" w14:paraId="3C5BD007" w14:textId="77777777" w:rsidTr="00CC0E0E">
        <w:tc>
          <w:tcPr>
            <w:tcW w:w="862" w:type="dxa"/>
          </w:tcPr>
          <w:p w14:paraId="0B6D2A75" w14:textId="77777777" w:rsidR="00535829" w:rsidRDefault="00535829" w:rsidP="009D5DC1">
            <w:pPr>
              <w:spacing w:line="360" w:lineRule="auto"/>
              <w:jc w:val="both"/>
              <w:rPr>
                <w:rFonts w:ascii="Verdana" w:hAnsi="Verdana" w:cs="Arial"/>
              </w:rPr>
            </w:pPr>
          </w:p>
        </w:tc>
        <w:tc>
          <w:tcPr>
            <w:tcW w:w="3133" w:type="dxa"/>
          </w:tcPr>
          <w:p w14:paraId="76026FE4" w14:textId="77777777" w:rsidR="00535829" w:rsidRDefault="00535829" w:rsidP="009D5DC1">
            <w:pPr>
              <w:spacing w:line="360" w:lineRule="auto"/>
              <w:jc w:val="both"/>
              <w:rPr>
                <w:rFonts w:ascii="Verdana" w:hAnsi="Verdana" w:cs="Arial"/>
              </w:rPr>
            </w:pPr>
          </w:p>
        </w:tc>
        <w:tc>
          <w:tcPr>
            <w:tcW w:w="1974" w:type="dxa"/>
          </w:tcPr>
          <w:p w14:paraId="568B702B" w14:textId="77777777" w:rsidR="00535829" w:rsidRDefault="00535829" w:rsidP="009D5DC1">
            <w:pPr>
              <w:spacing w:line="360" w:lineRule="auto"/>
              <w:jc w:val="both"/>
              <w:rPr>
                <w:rFonts w:ascii="Verdana" w:hAnsi="Verdana" w:cs="Arial"/>
              </w:rPr>
            </w:pPr>
          </w:p>
        </w:tc>
        <w:tc>
          <w:tcPr>
            <w:tcW w:w="1247" w:type="dxa"/>
          </w:tcPr>
          <w:p w14:paraId="3E5B02A7" w14:textId="77777777" w:rsidR="00535829" w:rsidRDefault="00535829" w:rsidP="009D5DC1">
            <w:pPr>
              <w:spacing w:line="360" w:lineRule="auto"/>
              <w:jc w:val="both"/>
              <w:rPr>
                <w:rFonts w:ascii="Verdana" w:hAnsi="Verdana" w:cs="Arial"/>
              </w:rPr>
            </w:pPr>
          </w:p>
        </w:tc>
        <w:tc>
          <w:tcPr>
            <w:tcW w:w="2695" w:type="dxa"/>
          </w:tcPr>
          <w:p w14:paraId="4481A320" w14:textId="77777777" w:rsidR="00535829" w:rsidRDefault="00535829" w:rsidP="009D5DC1">
            <w:pPr>
              <w:spacing w:line="360" w:lineRule="auto"/>
              <w:jc w:val="both"/>
              <w:rPr>
                <w:rFonts w:ascii="Verdana" w:hAnsi="Verdana" w:cs="Arial"/>
              </w:rPr>
            </w:pPr>
          </w:p>
        </w:tc>
      </w:tr>
      <w:tr w:rsidR="00535829" w14:paraId="424D861A" w14:textId="77777777" w:rsidTr="00CC0E0E">
        <w:tc>
          <w:tcPr>
            <w:tcW w:w="862" w:type="dxa"/>
          </w:tcPr>
          <w:p w14:paraId="2948685F" w14:textId="77777777" w:rsidR="00535829" w:rsidRDefault="00535829" w:rsidP="009D5DC1">
            <w:pPr>
              <w:spacing w:line="360" w:lineRule="auto"/>
              <w:jc w:val="both"/>
              <w:rPr>
                <w:rFonts w:ascii="Verdana" w:hAnsi="Verdana" w:cs="Arial"/>
              </w:rPr>
            </w:pPr>
          </w:p>
        </w:tc>
        <w:tc>
          <w:tcPr>
            <w:tcW w:w="3133" w:type="dxa"/>
          </w:tcPr>
          <w:p w14:paraId="59D8D775" w14:textId="77777777" w:rsidR="00535829" w:rsidRDefault="00535829" w:rsidP="009D5DC1">
            <w:pPr>
              <w:spacing w:line="360" w:lineRule="auto"/>
              <w:jc w:val="both"/>
              <w:rPr>
                <w:rFonts w:ascii="Verdana" w:hAnsi="Verdana" w:cs="Arial"/>
              </w:rPr>
            </w:pPr>
          </w:p>
        </w:tc>
        <w:tc>
          <w:tcPr>
            <w:tcW w:w="1974" w:type="dxa"/>
          </w:tcPr>
          <w:p w14:paraId="6ECE8043" w14:textId="77777777" w:rsidR="00535829" w:rsidRDefault="00535829" w:rsidP="009D5DC1">
            <w:pPr>
              <w:spacing w:line="360" w:lineRule="auto"/>
              <w:jc w:val="both"/>
              <w:rPr>
                <w:rFonts w:ascii="Verdana" w:hAnsi="Verdana" w:cs="Arial"/>
              </w:rPr>
            </w:pPr>
          </w:p>
        </w:tc>
        <w:tc>
          <w:tcPr>
            <w:tcW w:w="1247" w:type="dxa"/>
          </w:tcPr>
          <w:p w14:paraId="031B859A" w14:textId="77777777" w:rsidR="00535829" w:rsidRDefault="00535829" w:rsidP="009D5DC1">
            <w:pPr>
              <w:spacing w:line="360" w:lineRule="auto"/>
              <w:jc w:val="both"/>
              <w:rPr>
                <w:rFonts w:ascii="Verdana" w:hAnsi="Verdana" w:cs="Arial"/>
              </w:rPr>
            </w:pPr>
          </w:p>
        </w:tc>
        <w:tc>
          <w:tcPr>
            <w:tcW w:w="2695" w:type="dxa"/>
          </w:tcPr>
          <w:p w14:paraId="51E110C7" w14:textId="77777777" w:rsidR="00535829" w:rsidRDefault="00535829" w:rsidP="009D5DC1">
            <w:pPr>
              <w:spacing w:line="360" w:lineRule="auto"/>
              <w:jc w:val="both"/>
              <w:rPr>
                <w:rFonts w:ascii="Verdana" w:hAnsi="Verdana" w:cs="Arial"/>
              </w:rPr>
            </w:pPr>
          </w:p>
        </w:tc>
      </w:tr>
      <w:tr w:rsidR="00535829" w14:paraId="7453D862" w14:textId="77777777" w:rsidTr="00CC0E0E">
        <w:tc>
          <w:tcPr>
            <w:tcW w:w="862" w:type="dxa"/>
          </w:tcPr>
          <w:p w14:paraId="331E5BD4" w14:textId="77777777" w:rsidR="00535829" w:rsidRDefault="00535829" w:rsidP="009D5DC1">
            <w:pPr>
              <w:spacing w:line="360" w:lineRule="auto"/>
              <w:jc w:val="both"/>
              <w:rPr>
                <w:rFonts w:ascii="Verdana" w:hAnsi="Verdana" w:cs="Arial"/>
              </w:rPr>
            </w:pPr>
          </w:p>
        </w:tc>
        <w:tc>
          <w:tcPr>
            <w:tcW w:w="3133" w:type="dxa"/>
          </w:tcPr>
          <w:p w14:paraId="2EB59953" w14:textId="77777777" w:rsidR="00535829" w:rsidRDefault="00535829" w:rsidP="009D5DC1">
            <w:pPr>
              <w:spacing w:line="360" w:lineRule="auto"/>
              <w:jc w:val="both"/>
              <w:rPr>
                <w:rFonts w:ascii="Verdana" w:hAnsi="Verdana" w:cs="Arial"/>
              </w:rPr>
            </w:pPr>
          </w:p>
        </w:tc>
        <w:tc>
          <w:tcPr>
            <w:tcW w:w="1974" w:type="dxa"/>
          </w:tcPr>
          <w:p w14:paraId="07C7DFAB" w14:textId="77777777" w:rsidR="00535829" w:rsidRDefault="00535829" w:rsidP="009D5DC1">
            <w:pPr>
              <w:spacing w:line="360" w:lineRule="auto"/>
              <w:jc w:val="both"/>
              <w:rPr>
                <w:rFonts w:ascii="Verdana" w:hAnsi="Verdana" w:cs="Arial"/>
              </w:rPr>
            </w:pPr>
          </w:p>
        </w:tc>
        <w:tc>
          <w:tcPr>
            <w:tcW w:w="1247" w:type="dxa"/>
          </w:tcPr>
          <w:p w14:paraId="19DC66C9" w14:textId="77777777" w:rsidR="00535829" w:rsidRDefault="00535829" w:rsidP="009D5DC1">
            <w:pPr>
              <w:spacing w:line="360" w:lineRule="auto"/>
              <w:jc w:val="both"/>
              <w:rPr>
                <w:rFonts w:ascii="Verdana" w:hAnsi="Verdana" w:cs="Arial"/>
              </w:rPr>
            </w:pPr>
          </w:p>
        </w:tc>
        <w:tc>
          <w:tcPr>
            <w:tcW w:w="2695" w:type="dxa"/>
          </w:tcPr>
          <w:p w14:paraId="375FE152" w14:textId="77777777" w:rsidR="00535829" w:rsidRDefault="00535829" w:rsidP="009D5DC1">
            <w:pPr>
              <w:spacing w:line="360" w:lineRule="auto"/>
              <w:jc w:val="both"/>
              <w:rPr>
                <w:rFonts w:ascii="Verdana" w:hAnsi="Verdana" w:cs="Arial"/>
              </w:rPr>
            </w:pPr>
          </w:p>
        </w:tc>
      </w:tr>
      <w:tr w:rsidR="00535829" w14:paraId="27CE0AE9" w14:textId="77777777" w:rsidTr="00CC0E0E">
        <w:tc>
          <w:tcPr>
            <w:tcW w:w="862" w:type="dxa"/>
          </w:tcPr>
          <w:p w14:paraId="4FA12063" w14:textId="77777777" w:rsidR="00535829" w:rsidRDefault="00535829" w:rsidP="009D5DC1">
            <w:pPr>
              <w:spacing w:line="360" w:lineRule="auto"/>
              <w:jc w:val="both"/>
              <w:rPr>
                <w:rFonts w:ascii="Verdana" w:hAnsi="Verdana" w:cs="Arial"/>
              </w:rPr>
            </w:pPr>
          </w:p>
        </w:tc>
        <w:tc>
          <w:tcPr>
            <w:tcW w:w="3133" w:type="dxa"/>
          </w:tcPr>
          <w:p w14:paraId="7364484F" w14:textId="77777777" w:rsidR="00535829" w:rsidRDefault="00535829" w:rsidP="009D5DC1">
            <w:pPr>
              <w:spacing w:line="360" w:lineRule="auto"/>
              <w:jc w:val="both"/>
              <w:rPr>
                <w:rFonts w:ascii="Verdana" w:hAnsi="Verdana" w:cs="Arial"/>
              </w:rPr>
            </w:pPr>
          </w:p>
        </w:tc>
        <w:tc>
          <w:tcPr>
            <w:tcW w:w="1974" w:type="dxa"/>
          </w:tcPr>
          <w:p w14:paraId="6936F070" w14:textId="77777777" w:rsidR="00535829" w:rsidRDefault="00535829" w:rsidP="009D5DC1">
            <w:pPr>
              <w:spacing w:line="360" w:lineRule="auto"/>
              <w:jc w:val="both"/>
              <w:rPr>
                <w:rFonts w:ascii="Verdana" w:hAnsi="Verdana" w:cs="Arial"/>
              </w:rPr>
            </w:pPr>
          </w:p>
        </w:tc>
        <w:tc>
          <w:tcPr>
            <w:tcW w:w="1247" w:type="dxa"/>
          </w:tcPr>
          <w:p w14:paraId="7BB2EEB2" w14:textId="77777777" w:rsidR="00535829" w:rsidRDefault="00535829" w:rsidP="009D5DC1">
            <w:pPr>
              <w:spacing w:line="360" w:lineRule="auto"/>
              <w:jc w:val="both"/>
              <w:rPr>
                <w:rFonts w:ascii="Verdana" w:hAnsi="Verdana" w:cs="Arial"/>
              </w:rPr>
            </w:pPr>
          </w:p>
        </w:tc>
        <w:tc>
          <w:tcPr>
            <w:tcW w:w="2695" w:type="dxa"/>
          </w:tcPr>
          <w:p w14:paraId="1A7C2617" w14:textId="77777777" w:rsidR="00535829" w:rsidRDefault="00535829" w:rsidP="009D5DC1">
            <w:pPr>
              <w:spacing w:line="360" w:lineRule="auto"/>
              <w:jc w:val="both"/>
              <w:rPr>
                <w:rFonts w:ascii="Verdana" w:hAnsi="Verdana" w:cs="Arial"/>
              </w:rPr>
            </w:pPr>
          </w:p>
        </w:tc>
      </w:tr>
      <w:tr w:rsidR="00535829" w14:paraId="63AFF77D" w14:textId="77777777" w:rsidTr="00CC0E0E">
        <w:tc>
          <w:tcPr>
            <w:tcW w:w="862" w:type="dxa"/>
          </w:tcPr>
          <w:p w14:paraId="26855C38" w14:textId="77777777" w:rsidR="00535829" w:rsidRDefault="00535829" w:rsidP="009D5DC1">
            <w:pPr>
              <w:spacing w:line="360" w:lineRule="auto"/>
              <w:jc w:val="both"/>
              <w:rPr>
                <w:rFonts w:ascii="Verdana" w:hAnsi="Verdana" w:cs="Arial"/>
              </w:rPr>
            </w:pPr>
          </w:p>
        </w:tc>
        <w:tc>
          <w:tcPr>
            <w:tcW w:w="3133" w:type="dxa"/>
          </w:tcPr>
          <w:p w14:paraId="652FA66F" w14:textId="77777777" w:rsidR="00535829" w:rsidRDefault="00535829" w:rsidP="009D5DC1">
            <w:pPr>
              <w:spacing w:line="360" w:lineRule="auto"/>
              <w:jc w:val="both"/>
              <w:rPr>
                <w:rFonts w:ascii="Verdana" w:hAnsi="Verdana" w:cs="Arial"/>
              </w:rPr>
            </w:pPr>
          </w:p>
        </w:tc>
        <w:tc>
          <w:tcPr>
            <w:tcW w:w="1974" w:type="dxa"/>
          </w:tcPr>
          <w:p w14:paraId="7010E536" w14:textId="77777777" w:rsidR="00535829" w:rsidRDefault="00535829" w:rsidP="009D5DC1">
            <w:pPr>
              <w:spacing w:line="360" w:lineRule="auto"/>
              <w:jc w:val="both"/>
              <w:rPr>
                <w:rFonts w:ascii="Verdana" w:hAnsi="Verdana" w:cs="Arial"/>
              </w:rPr>
            </w:pPr>
          </w:p>
        </w:tc>
        <w:tc>
          <w:tcPr>
            <w:tcW w:w="1247" w:type="dxa"/>
          </w:tcPr>
          <w:p w14:paraId="5336303E" w14:textId="77777777" w:rsidR="00535829" w:rsidRDefault="00535829" w:rsidP="009D5DC1">
            <w:pPr>
              <w:spacing w:line="360" w:lineRule="auto"/>
              <w:jc w:val="both"/>
              <w:rPr>
                <w:rFonts w:ascii="Verdana" w:hAnsi="Verdana" w:cs="Arial"/>
              </w:rPr>
            </w:pPr>
          </w:p>
        </w:tc>
        <w:tc>
          <w:tcPr>
            <w:tcW w:w="2695" w:type="dxa"/>
          </w:tcPr>
          <w:p w14:paraId="60E59C74" w14:textId="77777777" w:rsidR="00535829" w:rsidRDefault="00535829" w:rsidP="009D5DC1">
            <w:pPr>
              <w:spacing w:line="360" w:lineRule="auto"/>
              <w:jc w:val="both"/>
              <w:rPr>
                <w:rFonts w:ascii="Verdana" w:hAnsi="Verdana" w:cs="Arial"/>
              </w:rPr>
            </w:pPr>
          </w:p>
        </w:tc>
      </w:tr>
      <w:tr w:rsidR="00535829" w14:paraId="63AAFFBA" w14:textId="77777777" w:rsidTr="00CC0E0E">
        <w:tc>
          <w:tcPr>
            <w:tcW w:w="862" w:type="dxa"/>
          </w:tcPr>
          <w:p w14:paraId="70B65F15" w14:textId="77777777" w:rsidR="00535829" w:rsidRDefault="00535829" w:rsidP="009D5DC1">
            <w:pPr>
              <w:spacing w:line="360" w:lineRule="auto"/>
              <w:jc w:val="both"/>
              <w:rPr>
                <w:rFonts w:ascii="Verdana" w:hAnsi="Verdana" w:cs="Arial"/>
              </w:rPr>
            </w:pPr>
          </w:p>
        </w:tc>
        <w:tc>
          <w:tcPr>
            <w:tcW w:w="3133" w:type="dxa"/>
          </w:tcPr>
          <w:p w14:paraId="1F6A9F51" w14:textId="77777777" w:rsidR="00535829" w:rsidRDefault="00535829" w:rsidP="009D5DC1">
            <w:pPr>
              <w:spacing w:line="360" w:lineRule="auto"/>
              <w:jc w:val="both"/>
              <w:rPr>
                <w:rFonts w:ascii="Verdana" w:hAnsi="Verdana" w:cs="Arial"/>
              </w:rPr>
            </w:pPr>
          </w:p>
        </w:tc>
        <w:tc>
          <w:tcPr>
            <w:tcW w:w="1974" w:type="dxa"/>
          </w:tcPr>
          <w:p w14:paraId="586EB579" w14:textId="77777777" w:rsidR="00535829" w:rsidRDefault="00535829" w:rsidP="009D5DC1">
            <w:pPr>
              <w:spacing w:line="360" w:lineRule="auto"/>
              <w:jc w:val="both"/>
              <w:rPr>
                <w:rFonts w:ascii="Verdana" w:hAnsi="Verdana" w:cs="Arial"/>
              </w:rPr>
            </w:pPr>
          </w:p>
        </w:tc>
        <w:tc>
          <w:tcPr>
            <w:tcW w:w="1247" w:type="dxa"/>
          </w:tcPr>
          <w:p w14:paraId="2A34D500" w14:textId="77777777" w:rsidR="00535829" w:rsidRDefault="00535829" w:rsidP="009D5DC1">
            <w:pPr>
              <w:spacing w:line="360" w:lineRule="auto"/>
              <w:jc w:val="both"/>
              <w:rPr>
                <w:rFonts w:ascii="Verdana" w:hAnsi="Verdana" w:cs="Arial"/>
              </w:rPr>
            </w:pPr>
          </w:p>
        </w:tc>
        <w:tc>
          <w:tcPr>
            <w:tcW w:w="2695" w:type="dxa"/>
          </w:tcPr>
          <w:p w14:paraId="47DC2602" w14:textId="77777777" w:rsidR="00535829" w:rsidRDefault="00535829" w:rsidP="009D5DC1">
            <w:pPr>
              <w:spacing w:line="360" w:lineRule="auto"/>
              <w:jc w:val="both"/>
              <w:rPr>
                <w:rFonts w:ascii="Verdana" w:hAnsi="Verdana" w:cs="Arial"/>
              </w:rPr>
            </w:pPr>
          </w:p>
        </w:tc>
      </w:tr>
      <w:tr w:rsidR="00535829" w14:paraId="0CA3916C" w14:textId="77777777" w:rsidTr="00CC0E0E">
        <w:tc>
          <w:tcPr>
            <w:tcW w:w="862" w:type="dxa"/>
          </w:tcPr>
          <w:p w14:paraId="32217D14" w14:textId="77777777" w:rsidR="00535829" w:rsidRDefault="00535829" w:rsidP="009D5DC1">
            <w:pPr>
              <w:spacing w:line="360" w:lineRule="auto"/>
              <w:jc w:val="both"/>
              <w:rPr>
                <w:rFonts w:ascii="Verdana" w:hAnsi="Verdana" w:cs="Arial"/>
              </w:rPr>
            </w:pPr>
          </w:p>
        </w:tc>
        <w:tc>
          <w:tcPr>
            <w:tcW w:w="3133" w:type="dxa"/>
          </w:tcPr>
          <w:p w14:paraId="49C8416E" w14:textId="77777777" w:rsidR="00535829" w:rsidRDefault="00535829" w:rsidP="009D5DC1">
            <w:pPr>
              <w:spacing w:line="360" w:lineRule="auto"/>
              <w:jc w:val="both"/>
              <w:rPr>
                <w:rFonts w:ascii="Verdana" w:hAnsi="Verdana" w:cs="Arial"/>
              </w:rPr>
            </w:pPr>
          </w:p>
        </w:tc>
        <w:tc>
          <w:tcPr>
            <w:tcW w:w="1974" w:type="dxa"/>
          </w:tcPr>
          <w:p w14:paraId="2282F8A6" w14:textId="77777777" w:rsidR="00535829" w:rsidRDefault="00535829" w:rsidP="009D5DC1">
            <w:pPr>
              <w:spacing w:line="360" w:lineRule="auto"/>
              <w:jc w:val="both"/>
              <w:rPr>
                <w:rFonts w:ascii="Verdana" w:hAnsi="Verdana" w:cs="Arial"/>
              </w:rPr>
            </w:pPr>
          </w:p>
        </w:tc>
        <w:tc>
          <w:tcPr>
            <w:tcW w:w="1247" w:type="dxa"/>
          </w:tcPr>
          <w:p w14:paraId="1589AA0F" w14:textId="77777777" w:rsidR="00535829" w:rsidRDefault="00535829" w:rsidP="009D5DC1">
            <w:pPr>
              <w:spacing w:line="360" w:lineRule="auto"/>
              <w:jc w:val="both"/>
              <w:rPr>
                <w:rFonts w:ascii="Verdana" w:hAnsi="Verdana" w:cs="Arial"/>
              </w:rPr>
            </w:pPr>
          </w:p>
        </w:tc>
        <w:tc>
          <w:tcPr>
            <w:tcW w:w="2695" w:type="dxa"/>
          </w:tcPr>
          <w:p w14:paraId="5D4DCC4D" w14:textId="77777777" w:rsidR="00535829" w:rsidRDefault="00535829" w:rsidP="009D5DC1">
            <w:pPr>
              <w:spacing w:line="360" w:lineRule="auto"/>
              <w:jc w:val="both"/>
              <w:rPr>
                <w:rFonts w:ascii="Verdana" w:hAnsi="Verdana" w:cs="Arial"/>
              </w:rPr>
            </w:pPr>
          </w:p>
        </w:tc>
      </w:tr>
    </w:tbl>
    <w:p w14:paraId="54CDB8F9" w14:textId="77777777" w:rsidR="00985137" w:rsidRDefault="00985137" w:rsidP="00985137">
      <w:pPr>
        <w:pStyle w:val="Caption"/>
        <w:keepNext/>
      </w:pPr>
    </w:p>
    <w:p w14:paraId="230AB90C" w14:textId="77777777" w:rsidR="00985137" w:rsidRPr="00985137" w:rsidRDefault="00985137" w:rsidP="00985137"/>
    <w:p w14:paraId="384AB55E" w14:textId="77777777" w:rsidR="00985137" w:rsidRPr="00985137" w:rsidRDefault="00985137" w:rsidP="00985137"/>
    <w:p w14:paraId="3BAC8DC3" w14:textId="1E1C2F5D" w:rsidR="00985137" w:rsidRPr="00985137" w:rsidRDefault="00985137" w:rsidP="00985137">
      <w:pPr>
        <w:pStyle w:val="Caption"/>
        <w:keepNext/>
        <w:jc w:val="left"/>
        <w:rPr>
          <w:rFonts w:ascii="Verdana" w:hAnsi="Verdana"/>
          <w:sz w:val="22"/>
          <w:szCs w:val="22"/>
        </w:rPr>
      </w:pPr>
      <w:r w:rsidRPr="00985137">
        <w:rPr>
          <w:rFonts w:ascii="Verdana" w:hAnsi="Verdana"/>
          <w:sz w:val="22"/>
          <w:szCs w:val="22"/>
        </w:rPr>
        <w:t xml:space="preserve">Table </w:t>
      </w:r>
      <w:r w:rsidRPr="00985137">
        <w:rPr>
          <w:rFonts w:ascii="Verdana" w:hAnsi="Verdana"/>
          <w:sz w:val="22"/>
          <w:szCs w:val="22"/>
        </w:rPr>
        <w:fldChar w:fldCharType="begin"/>
      </w:r>
      <w:r w:rsidRPr="00985137">
        <w:rPr>
          <w:rFonts w:ascii="Verdana" w:hAnsi="Verdana"/>
          <w:sz w:val="22"/>
          <w:szCs w:val="22"/>
        </w:rPr>
        <w:instrText xml:space="preserve"> SEQ Table \* ARABIC </w:instrText>
      </w:r>
      <w:r w:rsidRPr="00985137">
        <w:rPr>
          <w:rFonts w:ascii="Verdana" w:hAnsi="Verdana"/>
          <w:sz w:val="22"/>
          <w:szCs w:val="22"/>
        </w:rPr>
        <w:fldChar w:fldCharType="separate"/>
      </w:r>
      <w:r w:rsidR="00DB416B">
        <w:rPr>
          <w:rFonts w:ascii="Verdana" w:hAnsi="Verdana"/>
          <w:noProof/>
          <w:sz w:val="22"/>
          <w:szCs w:val="22"/>
        </w:rPr>
        <w:t>3</w:t>
      </w:r>
      <w:r w:rsidRPr="00985137">
        <w:rPr>
          <w:rFonts w:ascii="Verdana" w:hAnsi="Verdana"/>
          <w:sz w:val="22"/>
          <w:szCs w:val="22"/>
        </w:rPr>
        <w:fldChar w:fldCharType="end"/>
      </w:r>
      <w:r>
        <w:rPr>
          <w:rFonts w:ascii="Verdana" w:hAnsi="Verdana"/>
          <w:sz w:val="22"/>
          <w:szCs w:val="22"/>
        </w:rPr>
        <w:t>: Benefits Risks</w:t>
      </w:r>
    </w:p>
    <w:p w14:paraId="63283865" w14:textId="77777777" w:rsidR="00985137" w:rsidRPr="00985137" w:rsidRDefault="00985137" w:rsidP="00985137"/>
    <w:tbl>
      <w:tblPr>
        <w:tblStyle w:val="TableGrid"/>
        <w:tblW w:w="0" w:type="auto"/>
        <w:tblLook w:val="04A0" w:firstRow="1" w:lastRow="0" w:firstColumn="1" w:lastColumn="0" w:noHBand="0" w:noVBand="1"/>
      </w:tblPr>
      <w:tblGrid>
        <w:gridCol w:w="862"/>
        <w:gridCol w:w="3133"/>
        <w:gridCol w:w="1974"/>
        <w:gridCol w:w="1247"/>
        <w:gridCol w:w="2695"/>
      </w:tblGrid>
      <w:tr w:rsidR="00CC0E0E" w:rsidRPr="00535829" w14:paraId="49E0724E" w14:textId="77777777" w:rsidTr="00985137">
        <w:tc>
          <w:tcPr>
            <w:tcW w:w="862" w:type="dxa"/>
            <w:shd w:val="clear" w:color="auto" w:fill="A6A6A6" w:themeFill="background1" w:themeFillShade="A6"/>
          </w:tcPr>
          <w:p w14:paraId="3662415F" w14:textId="77777777" w:rsidR="00CC0E0E" w:rsidRPr="00535829" w:rsidRDefault="00CC0E0E" w:rsidP="0019264E">
            <w:pPr>
              <w:spacing w:line="360" w:lineRule="auto"/>
              <w:jc w:val="both"/>
              <w:rPr>
                <w:rFonts w:ascii="Verdana" w:hAnsi="Verdana" w:cs="Arial"/>
                <w:b/>
                <w:bCs/>
              </w:rPr>
            </w:pPr>
            <w:r w:rsidRPr="00535829">
              <w:rPr>
                <w:rFonts w:ascii="Verdana" w:hAnsi="Verdana" w:cs="Arial"/>
                <w:b/>
                <w:bCs/>
              </w:rPr>
              <w:t>S/No</w:t>
            </w:r>
          </w:p>
        </w:tc>
        <w:tc>
          <w:tcPr>
            <w:tcW w:w="3133" w:type="dxa"/>
            <w:shd w:val="clear" w:color="auto" w:fill="A6A6A6" w:themeFill="background1" w:themeFillShade="A6"/>
          </w:tcPr>
          <w:p w14:paraId="7272A21D" w14:textId="77777777" w:rsidR="00CC0E0E" w:rsidRPr="00535829" w:rsidRDefault="00CC0E0E" w:rsidP="0019264E">
            <w:pPr>
              <w:spacing w:line="360" w:lineRule="auto"/>
              <w:jc w:val="both"/>
              <w:rPr>
                <w:rFonts w:ascii="Verdana" w:hAnsi="Verdana" w:cs="Arial"/>
                <w:b/>
                <w:bCs/>
              </w:rPr>
            </w:pPr>
            <w:r w:rsidRPr="00535829">
              <w:rPr>
                <w:rFonts w:ascii="Verdana" w:hAnsi="Verdana" w:cs="Arial"/>
                <w:b/>
                <w:bCs/>
              </w:rPr>
              <w:t>Risk Description</w:t>
            </w:r>
          </w:p>
        </w:tc>
        <w:tc>
          <w:tcPr>
            <w:tcW w:w="1974" w:type="dxa"/>
            <w:shd w:val="clear" w:color="auto" w:fill="A6A6A6" w:themeFill="background1" w:themeFillShade="A6"/>
          </w:tcPr>
          <w:p w14:paraId="32C2331D" w14:textId="77777777" w:rsidR="00CC0E0E" w:rsidRPr="00535829" w:rsidRDefault="00CC0E0E" w:rsidP="0019264E">
            <w:pPr>
              <w:spacing w:line="360" w:lineRule="auto"/>
              <w:jc w:val="both"/>
              <w:rPr>
                <w:rFonts w:ascii="Verdana" w:hAnsi="Verdana" w:cs="Arial"/>
                <w:b/>
                <w:bCs/>
              </w:rPr>
            </w:pPr>
            <w:r w:rsidRPr="00535829">
              <w:rPr>
                <w:rFonts w:ascii="Verdana" w:hAnsi="Verdana" w:cs="Arial"/>
                <w:b/>
                <w:bCs/>
              </w:rPr>
              <w:t>Likelihood</w:t>
            </w:r>
          </w:p>
        </w:tc>
        <w:tc>
          <w:tcPr>
            <w:tcW w:w="1247" w:type="dxa"/>
            <w:shd w:val="clear" w:color="auto" w:fill="A6A6A6" w:themeFill="background1" w:themeFillShade="A6"/>
          </w:tcPr>
          <w:p w14:paraId="5F2FADAF" w14:textId="77777777" w:rsidR="00CC0E0E" w:rsidRPr="00535829" w:rsidRDefault="00CC0E0E" w:rsidP="0019264E">
            <w:pPr>
              <w:spacing w:line="360" w:lineRule="auto"/>
              <w:jc w:val="both"/>
              <w:rPr>
                <w:rFonts w:ascii="Verdana" w:hAnsi="Verdana" w:cs="Arial"/>
                <w:b/>
                <w:bCs/>
              </w:rPr>
            </w:pPr>
            <w:r w:rsidRPr="00535829">
              <w:rPr>
                <w:rFonts w:ascii="Verdana" w:hAnsi="Verdana" w:cs="Arial"/>
                <w:b/>
                <w:bCs/>
              </w:rPr>
              <w:t>Impact</w:t>
            </w:r>
          </w:p>
        </w:tc>
        <w:tc>
          <w:tcPr>
            <w:tcW w:w="2695" w:type="dxa"/>
            <w:shd w:val="clear" w:color="auto" w:fill="A6A6A6" w:themeFill="background1" w:themeFillShade="A6"/>
          </w:tcPr>
          <w:p w14:paraId="4326FDB9" w14:textId="77777777" w:rsidR="00CC0E0E" w:rsidRPr="00535829" w:rsidRDefault="00CC0E0E" w:rsidP="0019264E">
            <w:pPr>
              <w:spacing w:line="360" w:lineRule="auto"/>
              <w:jc w:val="both"/>
              <w:rPr>
                <w:rFonts w:ascii="Verdana" w:hAnsi="Verdana" w:cs="Arial"/>
                <w:b/>
                <w:bCs/>
              </w:rPr>
            </w:pPr>
            <w:r w:rsidRPr="00535829">
              <w:rPr>
                <w:rFonts w:ascii="Verdana" w:hAnsi="Verdana" w:cs="Arial"/>
                <w:b/>
                <w:bCs/>
              </w:rPr>
              <w:t>Mitigation</w:t>
            </w:r>
          </w:p>
        </w:tc>
      </w:tr>
      <w:tr w:rsidR="00CC0E0E" w14:paraId="493B5156" w14:textId="77777777" w:rsidTr="00985137">
        <w:tc>
          <w:tcPr>
            <w:tcW w:w="862" w:type="dxa"/>
          </w:tcPr>
          <w:p w14:paraId="428DFAD8" w14:textId="77777777" w:rsidR="00CC0E0E" w:rsidRDefault="00CC0E0E" w:rsidP="0019264E">
            <w:pPr>
              <w:spacing w:line="360" w:lineRule="auto"/>
              <w:jc w:val="both"/>
              <w:rPr>
                <w:rFonts w:ascii="Verdana" w:hAnsi="Verdana" w:cs="Arial"/>
              </w:rPr>
            </w:pPr>
          </w:p>
        </w:tc>
        <w:tc>
          <w:tcPr>
            <w:tcW w:w="3133" w:type="dxa"/>
          </w:tcPr>
          <w:p w14:paraId="5BDD0882" w14:textId="77777777" w:rsidR="00CC0E0E" w:rsidRDefault="00CC0E0E" w:rsidP="0019264E">
            <w:pPr>
              <w:spacing w:line="360" w:lineRule="auto"/>
              <w:jc w:val="both"/>
              <w:rPr>
                <w:rFonts w:ascii="Verdana" w:hAnsi="Verdana" w:cs="Arial"/>
              </w:rPr>
            </w:pPr>
          </w:p>
        </w:tc>
        <w:tc>
          <w:tcPr>
            <w:tcW w:w="1974" w:type="dxa"/>
          </w:tcPr>
          <w:p w14:paraId="499C4D7A" w14:textId="77777777" w:rsidR="00CC0E0E" w:rsidRDefault="00CC0E0E" w:rsidP="0019264E">
            <w:pPr>
              <w:spacing w:line="360" w:lineRule="auto"/>
              <w:jc w:val="both"/>
              <w:rPr>
                <w:rFonts w:ascii="Verdana" w:hAnsi="Verdana" w:cs="Arial"/>
              </w:rPr>
            </w:pPr>
          </w:p>
        </w:tc>
        <w:tc>
          <w:tcPr>
            <w:tcW w:w="1247" w:type="dxa"/>
          </w:tcPr>
          <w:p w14:paraId="0C550A87" w14:textId="77777777" w:rsidR="00CC0E0E" w:rsidRDefault="00CC0E0E" w:rsidP="0019264E">
            <w:pPr>
              <w:spacing w:line="360" w:lineRule="auto"/>
              <w:jc w:val="both"/>
              <w:rPr>
                <w:rFonts w:ascii="Verdana" w:hAnsi="Verdana" w:cs="Arial"/>
              </w:rPr>
            </w:pPr>
          </w:p>
        </w:tc>
        <w:tc>
          <w:tcPr>
            <w:tcW w:w="2695" w:type="dxa"/>
          </w:tcPr>
          <w:p w14:paraId="3581A247" w14:textId="77777777" w:rsidR="00CC0E0E" w:rsidRDefault="00CC0E0E" w:rsidP="0019264E">
            <w:pPr>
              <w:spacing w:line="360" w:lineRule="auto"/>
              <w:jc w:val="both"/>
              <w:rPr>
                <w:rFonts w:ascii="Verdana" w:hAnsi="Verdana" w:cs="Arial"/>
              </w:rPr>
            </w:pPr>
          </w:p>
        </w:tc>
      </w:tr>
      <w:tr w:rsidR="00CC0E0E" w14:paraId="499FA263" w14:textId="77777777" w:rsidTr="00985137">
        <w:tc>
          <w:tcPr>
            <w:tcW w:w="862" w:type="dxa"/>
          </w:tcPr>
          <w:p w14:paraId="03AC3E64" w14:textId="77777777" w:rsidR="00CC0E0E" w:rsidRDefault="00CC0E0E" w:rsidP="0019264E">
            <w:pPr>
              <w:spacing w:line="360" w:lineRule="auto"/>
              <w:jc w:val="both"/>
              <w:rPr>
                <w:rFonts w:ascii="Verdana" w:hAnsi="Verdana" w:cs="Arial"/>
              </w:rPr>
            </w:pPr>
          </w:p>
        </w:tc>
        <w:tc>
          <w:tcPr>
            <w:tcW w:w="3133" w:type="dxa"/>
          </w:tcPr>
          <w:p w14:paraId="01E23642" w14:textId="77777777" w:rsidR="00CC0E0E" w:rsidRDefault="00CC0E0E" w:rsidP="0019264E">
            <w:pPr>
              <w:spacing w:line="360" w:lineRule="auto"/>
              <w:jc w:val="both"/>
              <w:rPr>
                <w:rFonts w:ascii="Verdana" w:hAnsi="Verdana" w:cs="Arial"/>
              </w:rPr>
            </w:pPr>
          </w:p>
        </w:tc>
        <w:tc>
          <w:tcPr>
            <w:tcW w:w="1974" w:type="dxa"/>
          </w:tcPr>
          <w:p w14:paraId="5E4830BB" w14:textId="77777777" w:rsidR="00CC0E0E" w:rsidRDefault="00CC0E0E" w:rsidP="0019264E">
            <w:pPr>
              <w:spacing w:line="360" w:lineRule="auto"/>
              <w:jc w:val="both"/>
              <w:rPr>
                <w:rFonts w:ascii="Verdana" w:hAnsi="Verdana" w:cs="Arial"/>
              </w:rPr>
            </w:pPr>
          </w:p>
        </w:tc>
        <w:tc>
          <w:tcPr>
            <w:tcW w:w="1247" w:type="dxa"/>
          </w:tcPr>
          <w:p w14:paraId="12825CF7" w14:textId="77777777" w:rsidR="00CC0E0E" w:rsidRDefault="00CC0E0E" w:rsidP="0019264E">
            <w:pPr>
              <w:spacing w:line="360" w:lineRule="auto"/>
              <w:jc w:val="both"/>
              <w:rPr>
                <w:rFonts w:ascii="Verdana" w:hAnsi="Verdana" w:cs="Arial"/>
              </w:rPr>
            </w:pPr>
          </w:p>
        </w:tc>
        <w:tc>
          <w:tcPr>
            <w:tcW w:w="2695" w:type="dxa"/>
          </w:tcPr>
          <w:p w14:paraId="2E3530D8" w14:textId="77777777" w:rsidR="00CC0E0E" w:rsidRDefault="00CC0E0E" w:rsidP="0019264E">
            <w:pPr>
              <w:spacing w:line="360" w:lineRule="auto"/>
              <w:jc w:val="both"/>
              <w:rPr>
                <w:rFonts w:ascii="Verdana" w:hAnsi="Verdana" w:cs="Arial"/>
              </w:rPr>
            </w:pPr>
          </w:p>
        </w:tc>
      </w:tr>
      <w:tr w:rsidR="00CC0E0E" w14:paraId="7ECE5BC1" w14:textId="77777777" w:rsidTr="00985137">
        <w:tc>
          <w:tcPr>
            <w:tcW w:w="862" w:type="dxa"/>
          </w:tcPr>
          <w:p w14:paraId="0C259A97" w14:textId="77777777" w:rsidR="00CC0E0E" w:rsidRDefault="00CC0E0E" w:rsidP="0019264E">
            <w:pPr>
              <w:spacing w:line="360" w:lineRule="auto"/>
              <w:jc w:val="both"/>
              <w:rPr>
                <w:rFonts w:ascii="Verdana" w:hAnsi="Verdana" w:cs="Arial"/>
              </w:rPr>
            </w:pPr>
          </w:p>
        </w:tc>
        <w:tc>
          <w:tcPr>
            <w:tcW w:w="3133" w:type="dxa"/>
          </w:tcPr>
          <w:p w14:paraId="19A8588B" w14:textId="77777777" w:rsidR="00CC0E0E" w:rsidRDefault="00CC0E0E" w:rsidP="0019264E">
            <w:pPr>
              <w:spacing w:line="360" w:lineRule="auto"/>
              <w:jc w:val="both"/>
              <w:rPr>
                <w:rFonts w:ascii="Verdana" w:hAnsi="Verdana" w:cs="Arial"/>
              </w:rPr>
            </w:pPr>
          </w:p>
        </w:tc>
        <w:tc>
          <w:tcPr>
            <w:tcW w:w="1974" w:type="dxa"/>
          </w:tcPr>
          <w:p w14:paraId="6A597D1F" w14:textId="77777777" w:rsidR="00CC0E0E" w:rsidRDefault="00CC0E0E" w:rsidP="0019264E">
            <w:pPr>
              <w:spacing w:line="360" w:lineRule="auto"/>
              <w:jc w:val="both"/>
              <w:rPr>
                <w:rFonts w:ascii="Verdana" w:hAnsi="Verdana" w:cs="Arial"/>
              </w:rPr>
            </w:pPr>
          </w:p>
        </w:tc>
        <w:tc>
          <w:tcPr>
            <w:tcW w:w="1247" w:type="dxa"/>
          </w:tcPr>
          <w:p w14:paraId="06220A0C" w14:textId="77777777" w:rsidR="00CC0E0E" w:rsidRDefault="00CC0E0E" w:rsidP="0019264E">
            <w:pPr>
              <w:spacing w:line="360" w:lineRule="auto"/>
              <w:jc w:val="both"/>
              <w:rPr>
                <w:rFonts w:ascii="Verdana" w:hAnsi="Verdana" w:cs="Arial"/>
              </w:rPr>
            </w:pPr>
          </w:p>
        </w:tc>
        <w:tc>
          <w:tcPr>
            <w:tcW w:w="2695" w:type="dxa"/>
          </w:tcPr>
          <w:p w14:paraId="62E82488" w14:textId="77777777" w:rsidR="00CC0E0E" w:rsidRDefault="00CC0E0E" w:rsidP="0019264E">
            <w:pPr>
              <w:spacing w:line="360" w:lineRule="auto"/>
              <w:jc w:val="both"/>
              <w:rPr>
                <w:rFonts w:ascii="Verdana" w:hAnsi="Verdana" w:cs="Arial"/>
              </w:rPr>
            </w:pPr>
          </w:p>
        </w:tc>
      </w:tr>
      <w:tr w:rsidR="00CC0E0E" w14:paraId="60F8F2C6" w14:textId="77777777" w:rsidTr="00985137">
        <w:tc>
          <w:tcPr>
            <w:tcW w:w="862" w:type="dxa"/>
          </w:tcPr>
          <w:p w14:paraId="4DA2FFF6" w14:textId="77777777" w:rsidR="00CC0E0E" w:rsidRDefault="00CC0E0E" w:rsidP="0019264E">
            <w:pPr>
              <w:spacing w:line="360" w:lineRule="auto"/>
              <w:jc w:val="both"/>
              <w:rPr>
                <w:rFonts w:ascii="Verdana" w:hAnsi="Verdana" w:cs="Arial"/>
              </w:rPr>
            </w:pPr>
          </w:p>
        </w:tc>
        <w:tc>
          <w:tcPr>
            <w:tcW w:w="3133" w:type="dxa"/>
          </w:tcPr>
          <w:p w14:paraId="01425C29" w14:textId="77777777" w:rsidR="00CC0E0E" w:rsidRDefault="00CC0E0E" w:rsidP="0019264E">
            <w:pPr>
              <w:spacing w:line="360" w:lineRule="auto"/>
              <w:jc w:val="both"/>
              <w:rPr>
                <w:rFonts w:ascii="Verdana" w:hAnsi="Verdana" w:cs="Arial"/>
              </w:rPr>
            </w:pPr>
          </w:p>
        </w:tc>
        <w:tc>
          <w:tcPr>
            <w:tcW w:w="1974" w:type="dxa"/>
          </w:tcPr>
          <w:p w14:paraId="69D63190" w14:textId="77777777" w:rsidR="00CC0E0E" w:rsidRDefault="00CC0E0E" w:rsidP="0019264E">
            <w:pPr>
              <w:spacing w:line="360" w:lineRule="auto"/>
              <w:jc w:val="both"/>
              <w:rPr>
                <w:rFonts w:ascii="Verdana" w:hAnsi="Verdana" w:cs="Arial"/>
              </w:rPr>
            </w:pPr>
          </w:p>
        </w:tc>
        <w:tc>
          <w:tcPr>
            <w:tcW w:w="1247" w:type="dxa"/>
          </w:tcPr>
          <w:p w14:paraId="593842A5" w14:textId="77777777" w:rsidR="00CC0E0E" w:rsidRDefault="00CC0E0E" w:rsidP="0019264E">
            <w:pPr>
              <w:spacing w:line="360" w:lineRule="auto"/>
              <w:jc w:val="both"/>
              <w:rPr>
                <w:rFonts w:ascii="Verdana" w:hAnsi="Verdana" w:cs="Arial"/>
              </w:rPr>
            </w:pPr>
          </w:p>
        </w:tc>
        <w:tc>
          <w:tcPr>
            <w:tcW w:w="2695" w:type="dxa"/>
          </w:tcPr>
          <w:p w14:paraId="5E61975F" w14:textId="77777777" w:rsidR="00CC0E0E" w:rsidRDefault="00CC0E0E" w:rsidP="0019264E">
            <w:pPr>
              <w:spacing w:line="360" w:lineRule="auto"/>
              <w:jc w:val="both"/>
              <w:rPr>
                <w:rFonts w:ascii="Verdana" w:hAnsi="Verdana" w:cs="Arial"/>
              </w:rPr>
            </w:pPr>
          </w:p>
        </w:tc>
      </w:tr>
      <w:tr w:rsidR="00CC0E0E" w14:paraId="2687FCF9" w14:textId="77777777" w:rsidTr="00985137">
        <w:tc>
          <w:tcPr>
            <w:tcW w:w="862" w:type="dxa"/>
          </w:tcPr>
          <w:p w14:paraId="498678E9" w14:textId="77777777" w:rsidR="00CC0E0E" w:rsidRDefault="00CC0E0E" w:rsidP="0019264E">
            <w:pPr>
              <w:spacing w:line="360" w:lineRule="auto"/>
              <w:jc w:val="both"/>
              <w:rPr>
                <w:rFonts w:ascii="Verdana" w:hAnsi="Verdana" w:cs="Arial"/>
              </w:rPr>
            </w:pPr>
          </w:p>
        </w:tc>
        <w:tc>
          <w:tcPr>
            <w:tcW w:w="3133" w:type="dxa"/>
          </w:tcPr>
          <w:p w14:paraId="46D95A76" w14:textId="77777777" w:rsidR="00CC0E0E" w:rsidRDefault="00CC0E0E" w:rsidP="0019264E">
            <w:pPr>
              <w:spacing w:line="360" w:lineRule="auto"/>
              <w:jc w:val="both"/>
              <w:rPr>
                <w:rFonts w:ascii="Verdana" w:hAnsi="Verdana" w:cs="Arial"/>
              </w:rPr>
            </w:pPr>
          </w:p>
        </w:tc>
        <w:tc>
          <w:tcPr>
            <w:tcW w:w="1974" w:type="dxa"/>
          </w:tcPr>
          <w:p w14:paraId="1B703637" w14:textId="77777777" w:rsidR="00CC0E0E" w:rsidRDefault="00CC0E0E" w:rsidP="0019264E">
            <w:pPr>
              <w:spacing w:line="360" w:lineRule="auto"/>
              <w:jc w:val="both"/>
              <w:rPr>
                <w:rFonts w:ascii="Verdana" w:hAnsi="Verdana" w:cs="Arial"/>
              </w:rPr>
            </w:pPr>
          </w:p>
        </w:tc>
        <w:tc>
          <w:tcPr>
            <w:tcW w:w="1247" w:type="dxa"/>
          </w:tcPr>
          <w:p w14:paraId="3ADC8B30" w14:textId="77777777" w:rsidR="00CC0E0E" w:rsidRDefault="00CC0E0E" w:rsidP="0019264E">
            <w:pPr>
              <w:spacing w:line="360" w:lineRule="auto"/>
              <w:jc w:val="both"/>
              <w:rPr>
                <w:rFonts w:ascii="Verdana" w:hAnsi="Verdana" w:cs="Arial"/>
              </w:rPr>
            </w:pPr>
          </w:p>
        </w:tc>
        <w:tc>
          <w:tcPr>
            <w:tcW w:w="2695" w:type="dxa"/>
          </w:tcPr>
          <w:p w14:paraId="39D4748C" w14:textId="77777777" w:rsidR="00CC0E0E" w:rsidRDefault="00CC0E0E" w:rsidP="0019264E">
            <w:pPr>
              <w:spacing w:line="360" w:lineRule="auto"/>
              <w:jc w:val="both"/>
              <w:rPr>
                <w:rFonts w:ascii="Verdana" w:hAnsi="Verdana" w:cs="Arial"/>
              </w:rPr>
            </w:pPr>
          </w:p>
        </w:tc>
      </w:tr>
      <w:tr w:rsidR="00CC0E0E" w14:paraId="29C98A9B" w14:textId="77777777" w:rsidTr="00985137">
        <w:tc>
          <w:tcPr>
            <w:tcW w:w="862" w:type="dxa"/>
          </w:tcPr>
          <w:p w14:paraId="4A009554" w14:textId="77777777" w:rsidR="00CC0E0E" w:rsidRDefault="00CC0E0E" w:rsidP="0019264E">
            <w:pPr>
              <w:spacing w:line="360" w:lineRule="auto"/>
              <w:jc w:val="both"/>
              <w:rPr>
                <w:rFonts w:ascii="Verdana" w:hAnsi="Verdana" w:cs="Arial"/>
              </w:rPr>
            </w:pPr>
          </w:p>
        </w:tc>
        <w:tc>
          <w:tcPr>
            <w:tcW w:w="3133" w:type="dxa"/>
          </w:tcPr>
          <w:p w14:paraId="136D8C30" w14:textId="77777777" w:rsidR="00CC0E0E" w:rsidRDefault="00CC0E0E" w:rsidP="0019264E">
            <w:pPr>
              <w:spacing w:line="360" w:lineRule="auto"/>
              <w:jc w:val="both"/>
              <w:rPr>
                <w:rFonts w:ascii="Verdana" w:hAnsi="Verdana" w:cs="Arial"/>
              </w:rPr>
            </w:pPr>
          </w:p>
        </w:tc>
        <w:tc>
          <w:tcPr>
            <w:tcW w:w="1974" w:type="dxa"/>
          </w:tcPr>
          <w:p w14:paraId="6CA7CAA7" w14:textId="77777777" w:rsidR="00CC0E0E" w:rsidRDefault="00CC0E0E" w:rsidP="0019264E">
            <w:pPr>
              <w:spacing w:line="360" w:lineRule="auto"/>
              <w:jc w:val="both"/>
              <w:rPr>
                <w:rFonts w:ascii="Verdana" w:hAnsi="Verdana" w:cs="Arial"/>
              </w:rPr>
            </w:pPr>
          </w:p>
        </w:tc>
        <w:tc>
          <w:tcPr>
            <w:tcW w:w="1247" w:type="dxa"/>
          </w:tcPr>
          <w:p w14:paraId="7C1651DD" w14:textId="77777777" w:rsidR="00CC0E0E" w:rsidRDefault="00CC0E0E" w:rsidP="0019264E">
            <w:pPr>
              <w:spacing w:line="360" w:lineRule="auto"/>
              <w:jc w:val="both"/>
              <w:rPr>
                <w:rFonts w:ascii="Verdana" w:hAnsi="Verdana" w:cs="Arial"/>
              </w:rPr>
            </w:pPr>
          </w:p>
        </w:tc>
        <w:tc>
          <w:tcPr>
            <w:tcW w:w="2695" w:type="dxa"/>
          </w:tcPr>
          <w:p w14:paraId="7F4F8C62" w14:textId="77777777" w:rsidR="00CC0E0E" w:rsidRDefault="00CC0E0E" w:rsidP="0019264E">
            <w:pPr>
              <w:spacing w:line="360" w:lineRule="auto"/>
              <w:jc w:val="both"/>
              <w:rPr>
                <w:rFonts w:ascii="Verdana" w:hAnsi="Verdana" w:cs="Arial"/>
              </w:rPr>
            </w:pPr>
          </w:p>
        </w:tc>
      </w:tr>
      <w:tr w:rsidR="00CC0E0E" w14:paraId="63394FCC" w14:textId="77777777" w:rsidTr="00985137">
        <w:tc>
          <w:tcPr>
            <w:tcW w:w="862" w:type="dxa"/>
          </w:tcPr>
          <w:p w14:paraId="33D731A7" w14:textId="77777777" w:rsidR="00CC0E0E" w:rsidRDefault="00CC0E0E" w:rsidP="0019264E">
            <w:pPr>
              <w:spacing w:line="360" w:lineRule="auto"/>
              <w:jc w:val="both"/>
              <w:rPr>
                <w:rFonts w:ascii="Verdana" w:hAnsi="Verdana" w:cs="Arial"/>
              </w:rPr>
            </w:pPr>
          </w:p>
        </w:tc>
        <w:tc>
          <w:tcPr>
            <w:tcW w:w="3133" w:type="dxa"/>
          </w:tcPr>
          <w:p w14:paraId="6198A93C" w14:textId="77777777" w:rsidR="00CC0E0E" w:rsidRDefault="00CC0E0E" w:rsidP="0019264E">
            <w:pPr>
              <w:spacing w:line="360" w:lineRule="auto"/>
              <w:jc w:val="both"/>
              <w:rPr>
                <w:rFonts w:ascii="Verdana" w:hAnsi="Verdana" w:cs="Arial"/>
              </w:rPr>
            </w:pPr>
          </w:p>
        </w:tc>
        <w:tc>
          <w:tcPr>
            <w:tcW w:w="1974" w:type="dxa"/>
          </w:tcPr>
          <w:p w14:paraId="38A14D45" w14:textId="77777777" w:rsidR="00CC0E0E" w:rsidRDefault="00CC0E0E" w:rsidP="0019264E">
            <w:pPr>
              <w:spacing w:line="360" w:lineRule="auto"/>
              <w:jc w:val="both"/>
              <w:rPr>
                <w:rFonts w:ascii="Verdana" w:hAnsi="Verdana" w:cs="Arial"/>
              </w:rPr>
            </w:pPr>
          </w:p>
        </w:tc>
        <w:tc>
          <w:tcPr>
            <w:tcW w:w="1247" w:type="dxa"/>
          </w:tcPr>
          <w:p w14:paraId="1F1E2E2E" w14:textId="77777777" w:rsidR="00CC0E0E" w:rsidRDefault="00CC0E0E" w:rsidP="0019264E">
            <w:pPr>
              <w:spacing w:line="360" w:lineRule="auto"/>
              <w:jc w:val="both"/>
              <w:rPr>
                <w:rFonts w:ascii="Verdana" w:hAnsi="Verdana" w:cs="Arial"/>
              </w:rPr>
            </w:pPr>
          </w:p>
        </w:tc>
        <w:tc>
          <w:tcPr>
            <w:tcW w:w="2695" w:type="dxa"/>
          </w:tcPr>
          <w:p w14:paraId="63DE5394" w14:textId="77777777" w:rsidR="00CC0E0E" w:rsidRDefault="00CC0E0E" w:rsidP="0019264E">
            <w:pPr>
              <w:spacing w:line="360" w:lineRule="auto"/>
              <w:jc w:val="both"/>
              <w:rPr>
                <w:rFonts w:ascii="Verdana" w:hAnsi="Verdana" w:cs="Arial"/>
              </w:rPr>
            </w:pPr>
          </w:p>
        </w:tc>
      </w:tr>
    </w:tbl>
    <w:p w14:paraId="20599E75" w14:textId="2920ADAC" w:rsidR="005A2A2A" w:rsidRDefault="005A2A2A" w:rsidP="004009C3">
      <w:pPr>
        <w:spacing w:line="276" w:lineRule="auto"/>
        <w:jc w:val="both"/>
        <w:rPr>
          <w:rFonts w:ascii="Verdana" w:hAnsi="Verdana" w:cs="Arial"/>
          <w:szCs w:val="22"/>
        </w:rPr>
      </w:pPr>
    </w:p>
    <w:p w14:paraId="6ABE5D22" w14:textId="44C41738" w:rsidR="005A2A2A" w:rsidRPr="00F22F53" w:rsidRDefault="005A2A2A" w:rsidP="008B147D">
      <w:pPr>
        <w:pStyle w:val="Heading3"/>
        <w:numPr>
          <w:ilvl w:val="2"/>
          <w:numId w:val="39"/>
        </w:numPr>
        <w:rPr>
          <w:rStyle w:val="Strong"/>
          <w:rFonts w:ascii="Verdana" w:hAnsi="Verdana"/>
        </w:rPr>
      </w:pPr>
      <w:r w:rsidRPr="00F22F53">
        <w:rPr>
          <w:rStyle w:val="Strong"/>
          <w:rFonts w:ascii="Verdana" w:hAnsi="Verdana"/>
        </w:rPr>
        <w:t>Monitoring and Evaluation</w:t>
      </w:r>
    </w:p>
    <w:p w14:paraId="31BB9B95" w14:textId="054C6D9D" w:rsidR="00F22F53" w:rsidRDefault="00F22F53" w:rsidP="004009C3">
      <w:pPr>
        <w:spacing w:line="276" w:lineRule="auto"/>
        <w:jc w:val="both"/>
        <w:rPr>
          <w:rFonts w:ascii="Verdana" w:hAnsi="Verdana" w:cs="Arial"/>
          <w:szCs w:val="22"/>
        </w:rPr>
      </w:pPr>
    </w:p>
    <w:p w14:paraId="51FB97BC" w14:textId="5FA75681" w:rsidR="00A44694" w:rsidRDefault="00A44694" w:rsidP="00A44694">
      <w:pPr>
        <w:spacing w:line="360" w:lineRule="auto"/>
        <w:jc w:val="both"/>
        <w:rPr>
          <w:rFonts w:ascii="Verdana" w:hAnsi="Verdana" w:cs="Arial"/>
          <w:szCs w:val="22"/>
        </w:rPr>
      </w:pPr>
      <w:r w:rsidRPr="00A44694">
        <w:rPr>
          <w:rFonts w:ascii="Verdana" w:hAnsi="Verdana" w:cs="Arial"/>
          <w:szCs w:val="22"/>
        </w:rPr>
        <w:t xml:space="preserve">The </w:t>
      </w:r>
      <w:r w:rsidRPr="004A2557">
        <w:rPr>
          <w:rFonts w:ascii="Verdana" w:hAnsi="Verdana" w:cs="Arial"/>
          <w:b/>
          <w:color w:val="1F497D" w:themeColor="text2"/>
          <w:szCs w:val="22"/>
        </w:rPr>
        <w:t>&lt;&lt; include the name of the institution &gt;&gt;</w:t>
      </w:r>
      <w:r w:rsidRPr="001B478F">
        <w:rPr>
          <w:rFonts w:ascii="Verdana" w:hAnsi="Verdana" w:cs="Arial"/>
          <w:szCs w:val="22"/>
        </w:rPr>
        <w:t xml:space="preserve"> </w:t>
      </w:r>
      <w:r w:rsidRPr="00A44694">
        <w:rPr>
          <w:rFonts w:ascii="Verdana" w:hAnsi="Verdana" w:cs="Arial"/>
          <w:szCs w:val="22"/>
        </w:rPr>
        <w:t xml:space="preserve">Steering Committee will be embedded as the organizational vehicle to take forward ICT strategies, work very close with all other departments/units to monitor implementation and measuring performance of all ICT </w:t>
      </w:r>
      <w:r w:rsidRPr="00A44694">
        <w:rPr>
          <w:rFonts w:ascii="Verdana" w:hAnsi="Verdana" w:cs="Arial"/>
          <w:szCs w:val="22"/>
        </w:rPr>
        <w:lastRenderedPageBreak/>
        <w:t xml:space="preserve">related activities. For each ICT area there are Key Performance Indicators (KPIs) which should be used to monitor and evaluate the progress of each ICT area, achievement of </w:t>
      </w:r>
      <w:r w:rsidR="005A1C85" w:rsidRPr="004A2557">
        <w:rPr>
          <w:rFonts w:ascii="Verdana" w:hAnsi="Verdana" w:cs="Arial"/>
          <w:b/>
          <w:color w:val="1F497D" w:themeColor="text2"/>
          <w:szCs w:val="22"/>
        </w:rPr>
        <w:t>&lt;&lt; include the name of the institution &gt;</w:t>
      </w:r>
      <w:r w:rsidR="004220B0" w:rsidRPr="004A2557">
        <w:rPr>
          <w:rFonts w:ascii="Verdana" w:hAnsi="Verdana" w:cs="Arial"/>
          <w:b/>
          <w:color w:val="1F497D" w:themeColor="text2"/>
          <w:szCs w:val="22"/>
        </w:rPr>
        <w:t>&gt;</w:t>
      </w:r>
      <w:r w:rsidR="004220B0" w:rsidRPr="001B478F">
        <w:rPr>
          <w:rFonts w:ascii="Verdana" w:hAnsi="Verdana" w:cs="Arial"/>
          <w:szCs w:val="22"/>
        </w:rPr>
        <w:t xml:space="preserve"> </w:t>
      </w:r>
      <w:r w:rsidR="004220B0" w:rsidRPr="00A44694">
        <w:rPr>
          <w:rFonts w:ascii="Verdana" w:hAnsi="Verdana" w:cs="Arial"/>
          <w:szCs w:val="22"/>
        </w:rPr>
        <w:t>ICT</w:t>
      </w:r>
      <w:r w:rsidRPr="00A44694">
        <w:rPr>
          <w:rFonts w:ascii="Verdana" w:hAnsi="Verdana" w:cs="Arial"/>
          <w:szCs w:val="22"/>
        </w:rPr>
        <w:t xml:space="preserve"> strategy in alignment with </w:t>
      </w:r>
      <w:r w:rsidR="005A1C85" w:rsidRPr="004A2557">
        <w:rPr>
          <w:rFonts w:ascii="Verdana" w:hAnsi="Verdana" w:cs="Arial"/>
          <w:b/>
          <w:color w:val="1F497D" w:themeColor="text2"/>
          <w:szCs w:val="22"/>
        </w:rPr>
        <w:t>&lt;&lt; include the name of the institution &gt;&gt;</w:t>
      </w:r>
      <w:r w:rsidRPr="00A44694">
        <w:rPr>
          <w:rFonts w:ascii="Verdana" w:hAnsi="Verdana" w:cs="Arial"/>
          <w:szCs w:val="22"/>
        </w:rPr>
        <w:t>’s strategic objectives.</w:t>
      </w:r>
    </w:p>
    <w:p w14:paraId="1B47D941" w14:textId="2E666410" w:rsidR="001C5F7A" w:rsidRDefault="001C5F7A" w:rsidP="00A44694">
      <w:pPr>
        <w:spacing w:line="360" w:lineRule="auto"/>
        <w:jc w:val="both"/>
        <w:rPr>
          <w:rFonts w:ascii="Verdana" w:hAnsi="Verdana" w:cs="Arial"/>
          <w:szCs w:val="22"/>
        </w:rPr>
      </w:pPr>
    </w:p>
    <w:p w14:paraId="7E4AC792" w14:textId="1A0D163B" w:rsidR="00DB416B" w:rsidRDefault="00DB416B" w:rsidP="00DB416B">
      <w:pPr>
        <w:pStyle w:val="Caption"/>
        <w:keepNext/>
        <w:jc w:val="left"/>
        <w:rPr>
          <w:rFonts w:ascii="Verdana" w:hAnsi="Verdana" w:cs="Arial"/>
          <w:sz w:val="22"/>
          <w:szCs w:val="22"/>
        </w:rPr>
      </w:pPr>
      <w:r w:rsidRPr="00DB416B">
        <w:rPr>
          <w:rFonts w:ascii="Verdana" w:hAnsi="Verdana" w:cs="Arial"/>
          <w:sz w:val="22"/>
          <w:szCs w:val="22"/>
        </w:rPr>
        <w:t xml:space="preserve">Table </w:t>
      </w:r>
      <w:r w:rsidRPr="00DB416B">
        <w:rPr>
          <w:rFonts w:ascii="Verdana" w:hAnsi="Verdana" w:cs="Arial"/>
          <w:sz w:val="22"/>
          <w:szCs w:val="22"/>
        </w:rPr>
        <w:fldChar w:fldCharType="begin"/>
      </w:r>
      <w:r w:rsidRPr="00DB416B">
        <w:rPr>
          <w:rFonts w:ascii="Verdana" w:hAnsi="Verdana" w:cs="Arial"/>
          <w:sz w:val="22"/>
          <w:szCs w:val="22"/>
        </w:rPr>
        <w:instrText xml:space="preserve"> SEQ Table \* ARABIC </w:instrText>
      </w:r>
      <w:r w:rsidRPr="00DB416B">
        <w:rPr>
          <w:rFonts w:ascii="Verdana" w:hAnsi="Verdana" w:cs="Arial"/>
          <w:sz w:val="22"/>
          <w:szCs w:val="22"/>
        </w:rPr>
        <w:fldChar w:fldCharType="separate"/>
      </w:r>
      <w:r w:rsidRPr="00DB416B">
        <w:rPr>
          <w:rFonts w:ascii="Verdana" w:hAnsi="Verdana" w:cs="Arial"/>
          <w:noProof/>
          <w:sz w:val="22"/>
          <w:szCs w:val="22"/>
        </w:rPr>
        <w:t>4</w:t>
      </w:r>
      <w:r w:rsidRPr="00DB416B">
        <w:rPr>
          <w:rFonts w:ascii="Verdana" w:hAnsi="Verdana" w:cs="Arial"/>
          <w:sz w:val="22"/>
          <w:szCs w:val="22"/>
        </w:rPr>
        <w:fldChar w:fldCharType="end"/>
      </w:r>
      <w:r w:rsidRPr="00DB416B">
        <w:rPr>
          <w:rFonts w:ascii="Verdana" w:hAnsi="Verdana" w:cs="Arial"/>
          <w:sz w:val="22"/>
          <w:szCs w:val="22"/>
        </w:rPr>
        <w:t xml:space="preserve"> : Monitoring and evaluation matrix</w:t>
      </w:r>
    </w:p>
    <w:p w14:paraId="031AA16A" w14:textId="77777777" w:rsidR="00DB416B" w:rsidRPr="00DB416B" w:rsidRDefault="00DB416B" w:rsidP="00DB416B"/>
    <w:tbl>
      <w:tblPr>
        <w:tblStyle w:val="TableGrid"/>
        <w:tblW w:w="0" w:type="auto"/>
        <w:tblLook w:val="04A0" w:firstRow="1" w:lastRow="0" w:firstColumn="1" w:lastColumn="0" w:noHBand="0" w:noVBand="1"/>
      </w:tblPr>
      <w:tblGrid>
        <w:gridCol w:w="2454"/>
        <w:gridCol w:w="2477"/>
        <w:gridCol w:w="2482"/>
        <w:gridCol w:w="2498"/>
      </w:tblGrid>
      <w:tr w:rsidR="00DB416B" w14:paraId="727BEF31" w14:textId="77777777" w:rsidTr="002009B6">
        <w:tc>
          <w:tcPr>
            <w:tcW w:w="2534" w:type="dxa"/>
            <w:shd w:val="clear" w:color="auto" w:fill="A6A6A6" w:themeFill="background1" w:themeFillShade="A6"/>
          </w:tcPr>
          <w:p w14:paraId="0B81C367" w14:textId="416D9534" w:rsidR="00DB416B" w:rsidRPr="00DB416B" w:rsidRDefault="00DB416B" w:rsidP="00A44694">
            <w:pPr>
              <w:spacing w:line="360" w:lineRule="auto"/>
              <w:jc w:val="both"/>
              <w:rPr>
                <w:rFonts w:ascii="Verdana" w:hAnsi="Verdana" w:cs="Arial"/>
                <w:b/>
              </w:rPr>
            </w:pPr>
            <w:r w:rsidRPr="00DB416B">
              <w:rPr>
                <w:rFonts w:ascii="Verdana" w:hAnsi="Verdana" w:cs="Arial"/>
                <w:b/>
              </w:rPr>
              <w:t>Focus Area</w:t>
            </w:r>
          </w:p>
        </w:tc>
        <w:tc>
          <w:tcPr>
            <w:tcW w:w="2534" w:type="dxa"/>
            <w:shd w:val="clear" w:color="auto" w:fill="A6A6A6" w:themeFill="background1" w:themeFillShade="A6"/>
          </w:tcPr>
          <w:p w14:paraId="0C31F7B9" w14:textId="71D7D671" w:rsidR="00DB416B" w:rsidRPr="00DB416B" w:rsidRDefault="00DB416B" w:rsidP="00A44694">
            <w:pPr>
              <w:spacing w:line="360" w:lineRule="auto"/>
              <w:jc w:val="both"/>
              <w:rPr>
                <w:rFonts w:ascii="Verdana" w:hAnsi="Verdana" w:cs="Arial"/>
                <w:b/>
              </w:rPr>
            </w:pPr>
            <w:r w:rsidRPr="00DB416B">
              <w:rPr>
                <w:rFonts w:ascii="Verdana" w:hAnsi="Verdana" w:cs="Arial"/>
                <w:b/>
              </w:rPr>
              <w:t>Objective</w:t>
            </w:r>
          </w:p>
        </w:tc>
        <w:tc>
          <w:tcPr>
            <w:tcW w:w="2534" w:type="dxa"/>
            <w:shd w:val="clear" w:color="auto" w:fill="A6A6A6" w:themeFill="background1" w:themeFillShade="A6"/>
          </w:tcPr>
          <w:p w14:paraId="73F93B9C" w14:textId="5A8D5BEB" w:rsidR="00DB416B" w:rsidRPr="00DB416B" w:rsidRDefault="00DB416B" w:rsidP="00A44694">
            <w:pPr>
              <w:spacing w:line="360" w:lineRule="auto"/>
              <w:jc w:val="both"/>
              <w:rPr>
                <w:rFonts w:ascii="Verdana" w:hAnsi="Verdana" w:cs="Arial"/>
                <w:b/>
              </w:rPr>
            </w:pPr>
            <w:r w:rsidRPr="00DB416B">
              <w:rPr>
                <w:rFonts w:ascii="Verdana" w:hAnsi="Verdana" w:cs="Arial"/>
                <w:b/>
              </w:rPr>
              <w:t>Strategies</w:t>
            </w:r>
          </w:p>
        </w:tc>
        <w:tc>
          <w:tcPr>
            <w:tcW w:w="2535" w:type="dxa"/>
            <w:shd w:val="clear" w:color="auto" w:fill="A6A6A6" w:themeFill="background1" w:themeFillShade="A6"/>
          </w:tcPr>
          <w:p w14:paraId="3B70D3D9" w14:textId="3A996608" w:rsidR="00DB416B" w:rsidRPr="00DB416B" w:rsidRDefault="00DB416B" w:rsidP="00A44694">
            <w:pPr>
              <w:spacing w:line="360" w:lineRule="auto"/>
              <w:jc w:val="both"/>
              <w:rPr>
                <w:rFonts w:ascii="Verdana" w:hAnsi="Verdana" w:cs="Arial"/>
                <w:b/>
              </w:rPr>
            </w:pPr>
            <w:r w:rsidRPr="00DB416B">
              <w:rPr>
                <w:rFonts w:ascii="Verdana" w:hAnsi="Verdana" w:cs="Arial"/>
                <w:b/>
              </w:rPr>
              <w:t>Key Performance Indicators (KPI)</w:t>
            </w:r>
          </w:p>
        </w:tc>
      </w:tr>
      <w:tr w:rsidR="00DB416B" w14:paraId="0F704D8F" w14:textId="77777777" w:rsidTr="00DB416B">
        <w:tc>
          <w:tcPr>
            <w:tcW w:w="2534" w:type="dxa"/>
          </w:tcPr>
          <w:p w14:paraId="5A10DBD0" w14:textId="77777777" w:rsidR="00DB416B" w:rsidRDefault="00DB416B" w:rsidP="00A44694">
            <w:pPr>
              <w:spacing w:line="360" w:lineRule="auto"/>
              <w:jc w:val="both"/>
              <w:rPr>
                <w:rFonts w:ascii="Verdana" w:hAnsi="Verdana" w:cs="Arial"/>
              </w:rPr>
            </w:pPr>
          </w:p>
        </w:tc>
        <w:tc>
          <w:tcPr>
            <w:tcW w:w="2534" w:type="dxa"/>
          </w:tcPr>
          <w:p w14:paraId="53CDB36C" w14:textId="77777777" w:rsidR="00DB416B" w:rsidRDefault="00DB416B" w:rsidP="00A44694">
            <w:pPr>
              <w:spacing w:line="360" w:lineRule="auto"/>
              <w:jc w:val="both"/>
              <w:rPr>
                <w:rFonts w:ascii="Verdana" w:hAnsi="Verdana" w:cs="Arial"/>
              </w:rPr>
            </w:pPr>
          </w:p>
        </w:tc>
        <w:tc>
          <w:tcPr>
            <w:tcW w:w="2534" w:type="dxa"/>
          </w:tcPr>
          <w:p w14:paraId="15690F8D" w14:textId="77777777" w:rsidR="00DB416B" w:rsidRDefault="00DB416B" w:rsidP="00A44694">
            <w:pPr>
              <w:spacing w:line="360" w:lineRule="auto"/>
              <w:jc w:val="both"/>
              <w:rPr>
                <w:rFonts w:ascii="Verdana" w:hAnsi="Verdana" w:cs="Arial"/>
              </w:rPr>
            </w:pPr>
          </w:p>
        </w:tc>
        <w:tc>
          <w:tcPr>
            <w:tcW w:w="2535" w:type="dxa"/>
          </w:tcPr>
          <w:p w14:paraId="7A865B7A" w14:textId="77777777" w:rsidR="00DB416B" w:rsidRDefault="00DB416B" w:rsidP="00A44694">
            <w:pPr>
              <w:spacing w:line="360" w:lineRule="auto"/>
              <w:jc w:val="both"/>
              <w:rPr>
                <w:rFonts w:ascii="Verdana" w:hAnsi="Verdana" w:cs="Arial"/>
              </w:rPr>
            </w:pPr>
          </w:p>
        </w:tc>
      </w:tr>
      <w:tr w:rsidR="00DB416B" w14:paraId="38BB3179" w14:textId="77777777" w:rsidTr="00DB416B">
        <w:tc>
          <w:tcPr>
            <w:tcW w:w="2534" w:type="dxa"/>
          </w:tcPr>
          <w:p w14:paraId="1BD8503E" w14:textId="77777777" w:rsidR="00DB416B" w:rsidRDefault="00DB416B" w:rsidP="00A44694">
            <w:pPr>
              <w:spacing w:line="360" w:lineRule="auto"/>
              <w:jc w:val="both"/>
              <w:rPr>
                <w:rFonts w:ascii="Verdana" w:hAnsi="Verdana" w:cs="Arial"/>
              </w:rPr>
            </w:pPr>
          </w:p>
        </w:tc>
        <w:tc>
          <w:tcPr>
            <w:tcW w:w="2534" w:type="dxa"/>
          </w:tcPr>
          <w:p w14:paraId="548B259A" w14:textId="77777777" w:rsidR="00DB416B" w:rsidRDefault="00DB416B" w:rsidP="00A44694">
            <w:pPr>
              <w:spacing w:line="360" w:lineRule="auto"/>
              <w:jc w:val="both"/>
              <w:rPr>
                <w:rFonts w:ascii="Verdana" w:hAnsi="Verdana" w:cs="Arial"/>
              </w:rPr>
            </w:pPr>
          </w:p>
        </w:tc>
        <w:tc>
          <w:tcPr>
            <w:tcW w:w="2534" w:type="dxa"/>
          </w:tcPr>
          <w:p w14:paraId="792E5EEE" w14:textId="77777777" w:rsidR="00DB416B" w:rsidRDefault="00DB416B" w:rsidP="00A44694">
            <w:pPr>
              <w:spacing w:line="360" w:lineRule="auto"/>
              <w:jc w:val="both"/>
              <w:rPr>
                <w:rFonts w:ascii="Verdana" w:hAnsi="Verdana" w:cs="Arial"/>
              </w:rPr>
            </w:pPr>
          </w:p>
        </w:tc>
        <w:tc>
          <w:tcPr>
            <w:tcW w:w="2535" w:type="dxa"/>
          </w:tcPr>
          <w:p w14:paraId="02FCD670" w14:textId="77777777" w:rsidR="00DB416B" w:rsidRDefault="00DB416B" w:rsidP="00A44694">
            <w:pPr>
              <w:spacing w:line="360" w:lineRule="auto"/>
              <w:jc w:val="both"/>
              <w:rPr>
                <w:rFonts w:ascii="Verdana" w:hAnsi="Verdana" w:cs="Arial"/>
              </w:rPr>
            </w:pPr>
          </w:p>
        </w:tc>
      </w:tr>
      <w:tr w:rsidR="00DB416B" w14:paraId="16469178" w14:textId="77777777" w:rsidTr="00DB416B">
        <w:tc>
          <w:tcPr>
            <w:tcW w:w="2534" w:type="dxa"/>
          </w:tcPr>
          <w:p w14:paraId="3C496A29" w14:textId="77777777" w:rsidR="00DB416B" w:rsidRDefault="00DB416B" w:rsidP="00A44694">
            <w:pPr>
              <w:spacing w:line="360" w:lineRule="auto"/>
              <w:jc w:val="both"/>
              <w:rPr>
                <w:rFonts w:ascii="Verdana" w:hAnsi="Verdana" w:cs="Arial"/>
              </w:rPr>
            </w:pPr>
          </w:p>
        </w:tc>
        <w:tc>
          <w:tcPr>
            <w:tcW w:w="2534" w:type="dxa"/>
          </w:tcPr>
          <w:p w14:paraId="677A75B8" w14:textId="77777777" w:rsidR="00DB416B" w:rsidRDefault="00DB416B" w:rsidP="00A44694">
            <w:pPr>
              <w:spacing w:line="360" w:lineRule="auto"/>
              <w:jc w:val="both"/>
              <w:rPr>
                <w:rFonts w:ascii="Verdana" w:hAnsi="Verdana" w:cs="Arial"/>
              </w:rPr>
            </w:pPr>
          </w:p>
        </w:tc>
        <w:tc>
          <w:tcPr>
            <w:tcW w:w="2534" w:type="dxa"/>
          </w:tcPr>
          <w:p w14:paraId="6002F0FA" w14:textId="77777777" w:rsidR="00DB416B" w:rsidRDefault="00DB416B" w:rsidP="00A44694">
            <w:pPr>
              <w:spacing w:line="360" w:lineRule="auto"/>
              <w:jc w:val="both"/>
              <w:rPr>
                <w:rFonts w:ascii="Verdana" w:hAnsi="Verdana" w:cs="Arial"/>
              </w:rPr>
            </w:pPr>
          </w:p>
        </w:tc>
        <w:tc>
          <w:tcPr>
            <w:tcW w:w="2535" w:type="dxa"/>
          </w:tcPr>
          <w:p w14:paraId="6BE39E8E" w14:textId="77777777" w:rsidR="00DB416B" w:rsidRDefault="00DB416B" w:rsidP="00A44694">
            <w:pPr>
              <w:spacing w:line="360" w:lineRule="auto"/>
              <w:jc w:val="both"/>
              <w:rPr>
                <w:rFonts w:ascii="Verdana" w:hAnsi="Verdana" w:cs="Arial"/>
              </w:rPr>
            </w:pPr>
          </w:p>
        </w:tc>
      </w:tr>
      <w:tr w:rsidR="00DB416B" w14:paraId="74D01A66" w14:textId="77777777" w:rsidTr="00DB416B">
        <w:tc>
          <w:tcPr>
            <w:tcW w:w="2534" w:type="dxa"/>
          </w:tcPr>
          <w:p w14:paraId="6D593DBF" w14:textId="77777777" w:rsidR="00DB416B" w:rsidRDefault="00DB416B" w:rsidP="00A44694">
            <w:pPr>
              <w:spacing w:line="360" w:lineRule="auto"/>
              <w:jc w:val="both"/>
              <w:rPr>
                <w:rFonts w:ascii="Verdana" w:hAnsi="Verdana" w:cs="Arial"/>
              </w:rPr>
            </w:pPr>
          </w:p>
        </w:tc>
        <w:tc>
          <w:tcPr>
            <w:tcW w:w="2534" w:type="dxa"/>
          </w:tcPr>
          <w:p w14:paraId="13A2A97F" w14:textId="77777777" w:rsidR="00DB416B" w:rsidRDefault="00DB416B" w:rsidP="00A44694">
            <w:pPr>
              <w:spacing w:line="360" w:lineRule="auto"/>
              <w:jc w:val="both"/>
              <w:rPr>
                <w:rFonts w:ascii="Verdana" w:hAnsi="Verdana" w:cs="Arial"/>
              </w:rPr>
            </w:pPr>
          </w:p>
        </w:tc>
        <w:tc>
          <w:tcPr>
            <w:tcW w:w="2534" w:type="dxa"/>
          </w:tcPr>
          <w:p w14:paraId="624D3032" w14:textId="77777777" w:rsidR="00DB416B" w:rsidRDefault="00DB416B" w:rsidP="00A44694">
            <w:pPr>
              <w:spacing w:line="360" w:lineRule="auto"/>
              <w:jc w:val="both"/>
              <w:rPr>
                <w:rFonts w:ascii="Verdana" w:hAnsi="Verdana" w:cs="Arial"/>
              </w:rPr>
            </w:pPr>
          </w:p>
        </w:tc>
        <w:tc>
          <w:tcPr>
            <w:tcW w:w="2535" w:type="dxa"/>
          </w:tcPr>
          <w:p w14:paraId="463EDDCF" w14:textId="77777777" w:rsidR="00DB416B" w:rsidRDefault="00DB416B" w:rsidP="00A44694">
            <w:pPr>
              <w:spacing w:line="360" w:lineRule="auto"/>
              <w:jc w:val="both"/>
              <w:rPr>
                <w:rFonts w:ascii="Verdana" w:hAnsi="Verdana" w:cs="Arial"/>
              </w:rPr>
            </w:pPr>
          </w:p>
        </w:tc>
      </w:tr>
    </w:tbl>
    <w:p w14:paraId="3CFBEBC8" w14:textId="2791200A" w:rsidR="004009C3" w:rsidRDefault="004009C3" w:rsidP="004009C3">
      <w:pPr>
        <w:spacing w:line="276" w:lineRule="auto"/>
        <w:jc w:val="both"/>
        <w:rPr>
          <w:rFonts w:ascii="Verdana" w:hAnsi="Verdana" w:cs="Arial"/>
          <w:szCs w:val="22"/>
        </w:rPr>
      </w:pPr>
    </w:p>
    <w:p w14:paraId="4EF31DC7" w14:textId="4551D6E0" w:rsidR="00E7408B" w:rsidRPr="00CE535A" w:rsidRDefault="00E7408B" w:rsidP="00E7408B">
      <w:pPr>
        <w:pStyle w:val="Heading2"/>
        <w:numPr>
          <w:ilvl w:val="1"/>
          <w:numId w:val="39"/>
        </w:numPr>
        <w:jc w:val="both"/>
        <w:rPr>
          <w:rFonts w:ascii="Verdana" w:hAnsi="Verdana"/>
          <w:b/>
          <w:sz w:val="22"/>
          <w:szCs w:val="22"/>
        </w:rPr>
      </w:pPr>
      <w:bookmarkStart w:id="262" w:name="_Toc89276476"/>
      <w:bookmarkStart w:id="263" w:name="_Toc217373747"/>
      <w:r w:rsidRPr="00CE535A">
        <w:rPr>
          <w:rFonts w:ascii="Verdana" w:hAnsi="Verdana"/>
          <w:b/>
          <w:sz w:val="22"/>
          <w:szCs w:val="22"/>
        </w:rPr>
        <w:t>ICT Strategy Implementation Budget</w:t>
      </w:r>
      <w:bookmarkEnd w:id="262"/>
      <w:bookmarkEnd w:id="263"/>
    </w:p>
    <w:p w14:paraId="6A6276A9" w14:textId="77777777" w:rsidR="00E7408B" w:rsidRDefault="00E7408B" w:rsidP="00E7408B">
      <w:pPr>
        <w:spacing w:line="276" w:lineRule="auto"/>
        <w:jc w:val="both"/>
        <w:rPr>
          <w:rFonts w:ascii="Verdana" w:hAnsi="Verdana" w:cs="Arial"/>
          <w:b/>
          <w:color w:val="1F497D" w:themeColor="text2"/>
          <w:szCs w:val="22"/>
        </w:rPr>
      </w:pPr>
    </w:p>
    <w:p w14:paraId="5E6F2468" w14:textId="77777777" w:rsidR="00E7408B" w:rsidRPr="00A8415F" w:rsidRDefault="00E7408B" w:rsidP="00E7408B">
      <w:pPr>
        <w:pStyle w:val="Caption"/>
        <w:keepNext/>
        <w:jc w:val="left"/>
        <w:rPr>
          <w:rFonts w:ascii="Verdana" w:hAnsi="Verdana"/>
          <w:sz w:val="22"/>
          <w:szCs w:val="22"/>
        </w:rPr>
      </w:pPr>
      <w:r w:rsidRPr="00A8415F">
        <w:rPr>
          <w:rFonts w:ascii="Verdana" w:hAnsi="Verdana"/>
          <w:sz w:val="22"/>
          <w:szCs w:val="22"/>
        </w:rPr>
        <w:t xml:space="preserve">Table </w:t>
      </w:r>
      <w:r w:rsidRPr="00A8415F">
        <w:rPr>
          <w:rFonts w:ascii="Verdana" w:hAnsi="Verdana"/>
          <w:sz w:val="22"/>
          <w:szCs w:val="22"/>
        </w:rPr>
        <w:fldChar w:fldCharType="begin"/>
      </w:r>
      <w:r w:rsidRPr="00A8415F">
        <w:rPr>
          <w:rFonts w:ascii="Verdana" w:hAnsi="Verdana"/>
          <w:sz w:val="22"/>
          <w:szCs w:val="22"/>
        </w:rPr>
        <w:instrText xml:space="preserve"> SEQ Table \* ARABIC </w:instrText>
      </w:r>
      <w:r w:rsidRPr="00A8415F">
        <w:rPr>
          <w:rFonts w:ascii="Verdana" w:hAnsi="Verdana"/>
          <w:sz w:val="22"/>
          <w:szCs w:val="22"/>
        </w:rPr>
        <w:fldChar w:fldCharType="separate"/>
      </w:r>
      <w:r>
        <w:rPr>
          <w:rFonts w:ascii="Verdana" w:hAnsi="Verdana"/>
          <w:noProof/>
          <w:sz w:val="22"/>
          <w:szCs w:val="22"/>
        </w:rPr>
        <w:t>5</w:t>
      </w:r>
      <w:r w:rsidRPr="00A8415F">
        <w:rPr>
          <w:rFonts w:ascii="Verdana" w:hAnsi="Verdana"/>
          <w:sz w:val="22"/>
          <w:szCs w:val="22"/>
        </w:rPr>
        <w:fldChar w:fldCharType="end"/>
      </w:r>
      <w:r>
        <w:rPr>
          <w:rFonts w:ascii="Verdana" w:hAnsi="Verdana"/>
          <w:sz w:val="22"/>
          <w:szCs w:val="22"/>
        </w:rPr>
        <w:t>:  ICT Strategy Action Implementation Budget</w:t>
      </w:r>
    </w:p>
    <w:p w14:paraId="68D4A303" w14:textId="77777777" w:rsidR="00E7408B" w:rsidRPr="00A8415F" w:rsidRDefault="00E7408B" w:rsidP="00E7408B"/>
    <w:tbl>
      <w:tblPr>
        <w:tblStyle w:val="TableGrid"/>
        <w:tblW w:w="0" w:type="auto"/>
        <w:tblLook w:val="04A0" w:firstRow="1" w:lastRow="0" w:firstColumn="1" w:lastColumn="0" w:noHBand="0" w:noVBand="1"/>
      </w:tblPr>
      <w:tblGrid>
        <w:gridCol w:w="895"/>
        <w:gridCol w:w="3420"/>
        <w:gridCol w:w="2520"/>
        <w:gridCol w:w="3076"/>
      </w:tblGrid>
      <w:tr w:rsidR="00E7408B" w:rsidRPr="006C4B83" w14:paraId="4F341500" w14:textId="77777777" w:rsidTr="00C414AC">
        <w:tc>
          <w:tcPr>
            <w:tcW w:w="895" w:type="dxa"/>
            <w:shd w:val="clear" w:color="auto" w:fill="A6A6A6" w:themeFill="background1" w:themeFillShade="A6"/>
          </w:tcPr>
          <w:p w14:paraId="407EA63F" w14:textId="77777777" w:rsidR="00E7408B" w:rsidRPr="006C4B83" w:rsidRDefault="00E7408B" w:rsidP="00C414AC">
            <w:pPr>
              <w:spacing w:line="276" w:lineRule="auto"/>
              <w:jc w:val="both"/>
              <w:rPr>
                <w:rFonts w:ascii="Verdana" w:hAnsi="Verdana" w:cs="Arial"/>
                <w:b/>
                <w:bCs/>
              </w:rPr>
            </w:pPr>
            <w:r w:rsidRPr="006C4B83">
              <w:rPr>
                <w:rFonts w:ascii="Verdana" w:hAnsi="Verdana" w:cs="Arial"/>
                <w:b/>
                <w:bCs/>
              </w:rPr>
              <w:t>S/No</w:t>
            </w:r>
          </w:p>
        </w:tc>
        <w:tc>
          <w:tcPr>
            <w:tcW w:w="3420" w:type="dxa"/>
            <w:shd w:val="clear" w:color="auto" w:fill="A6A6A6" w:themeFill="background1" w:themeFillShade="A6"/>
          </w:tcPr>
          <w:p w14:paraId="55BC97E7" w14:textId="77777777" w:rsidR="00E7408B" w:rsidRPr="006C4B83" w:rsidRDefault="00E7408B" w:rsidP="00C414AC">
            <w:pPr>
              <w:spacing w:line="276" w:lineRule="auto"/>
              <w:jc w:val="both"/>
              <w:rPr>
                <w:rFonts w:ascii="Verdana" w:hAnsi="Verdana" w:cs="Arial"/>
                <w:b/>
                <w:bCs/>
              </w:rPr>
            </w:pPr>
            <w:r w:rsidRPr="006C4B83">
              <w:rPr>
                <w:rFonts w:ascii="Verdana" w:hAnsi="Verdana" w:cs="Arial"/>
                <w:b/>
                <w:bCs/>
              </w:rPr>
              <w:t>Focus Area</w:t>
            </w:r>
          </w:p>
        </w:tc>
        <w:tc>
          <w:tcPr>
            <w:tcW w:w="2520" w:type="dxa"/>
            <w:shd w:val="clear" w:color="auto" w:fill="A6A6A6" w:themeFill="background1" w:themeFillShade="A6"/>
          </w:tcPr>
          <w:p w14:paraId="3F1C4AAA" w14:textId="77777777" w:rsidR="00E7408B" w:rsidRPr="006C4B83" w:rsidRDefault="00E7408B" w:rsidP="00C414AC">
            <w:pPr>
              <w:spacing w:line="276" w:lineRule="auto"/>
              <w:jc w:val="both"/>
              <w:rPr>
                <w:rFonts w:ascii="Verdana" w:hAnsi="Verdana" w:cs="Arial"/>
                <w:b/>
                <w:bCs/>
              </w:rPr>
            </w:pPr>
            <w:r w:rsidRPr="006C4B83">
              <w:rPr>
                <w:rFonts w:ascii="Verdana" w:hAnsi="Verdana" w:cs="Arial"/>
                <w:b/>
                <w:bCs/>
              </w:rPr>
              <w:t>Initiatives</w:t>
            </w:r>
          </w:p>
        </w:tc>
        <w:tc>
          <w:tcPr>
            <w:tcW w:w="3076" w:type="dxa"/>
            <w:shd w:val="clear" w:color="auto" w:fill="A6A6A6" w:themeFill="background1" w:themeFillShade="A6"/>
          </w:tcPr>
          <w:p w14:paraId="3B693C1E" w14:textId="77777777" w:rsidR="00E7408B" w:rsidRPr="006C4B83" w:rsidRDefault="00E7408B" w:rsidP="00C414AC">
            <w:pPr>
              <w:spacing w:line="276" w:lineRule="auto"/>
              <w:jc w:val="both"/>
              <w:rPr>
                <w:rFonts w:ascii="Verdana" w:hAnsi="Verdana" w:cs="Arial"/>
                <w:b/>
                <w:bCs/>
              </w:rPr>
            </w:pPr>
            <w:r w:rsidRPr="006C4B83">
              <w:rPr>
                <w:rFonts w:ascii="Verdana" w:hAnsi="Verdana" w:cs="Arial"/>
                <w:b/>
                <w:bCs/>
              </w:rPr>
              <w:t>Costs (TZS)</w:t>
            </w:r>
          </w:p>
        </w:tc>
      </w:tr>
      <w:tr w:rsidR="00E7408B" w14:paraId="0D2FE1A1" w14:textId="77777777" w:rsidTr="00C414AC">
        <w:tc>
          <w:tcPr>
            <w:tcW w:w="895" w:type="dxa"/>
          </w:tcPr>
          <w:p w14:paraId="1C16937E" w14:textId="77777777" w:rsidR="00E7408B" w:rsidRDefault="00E7408B" w:rsidP="00C414AC">
            <w:pPr>
              <w:spacing w:line="276" w:lineRule="auto"/>
              <w:jc w:val="both"/>
              <w:rPr>
                <w:rFonts w:ascii="Verdana" w:hAnsi="Verdana" w:cs="Arial"/>
              </w:rPr>
            </w:pPr>
          </w:p>
        </w:tc>
        <w:tc>
          <w:tcPr>
            <w:tcW w:w="3420" w:type="dxa"/>
          </w:tcPr>
          <w:p w14:paraId="2925113B" w14:textId="77777777" w:rsidR="00E7408B" w:rsidRDefault="00E7408B" w:rsidP="00C414AC">
            <w:pPr>
              <w:spacing w:line="276" w:lineRule="auto"/>
              <w:jc w:val="both"/>
              <w:rPr>
                <w:rFonts w:ascii="Verdana" w:hAnsi="Verdana" w:cs="Arial"/>
              </w:rPr>
            </w:pPr>
          </w:p>
        </w:tc>
        <w:tc>
          <w:tcPr>
            <w:tcW w:w="2520" w:type="dxa"/>
          </w:tcPr>
          <w:p w14:paraId="0E12D0B7" w14:textId="77777777" w:rsidR="00E7408B" w:rsidRDefault="00E7408B" w:rsidP="00C414AC">
            <w:pPr>
              <w:spacing w:line="276" w:lineRule="auto"/>
              <w:jc w:val="both"/>
              <w:rPr>
                <w:rFonts w:ascii="Verdana" w:hAnsi="Verdana" w:cs="Arial"/>
              </w:rPr>
            </w:pPr>
          </w:p>
        </w:tc>
        <w:tc>
          <w:tcPr>
            <w:tcW w:w="3076" w:type="dxa"/>
          </w:tcPr>
          <w:p w14:paraId="02DDAC83" w14:textId="77777777" w:rsidR="00E7408B" w:rsidRDefault="00E7408B" w:rsidP="00C414AC">
            <w:pPr>
              <w:spacing w:line="276" w:lineRule="auto"/>
              <w:jc w:val="both"/>
              <w:rPr>
                <w:rFonts w:ascii="Verdana" w:hAnsi="Verdana" w:cs="Arial"/>
              </w:rPr>
            </w:pPr>
          </w:p>
        </w:tc>
      </w:tr>
      <w:tr w:rsidR="00E7408B" w14:paraId="40D28985" w14:textId="77777777" w:rsidTr="00C414AC">
        <w:tc>
          <w:tcPr>
            <w:tcW w:w="895" w:type="dxa"/>
          </w:tcPr>
          <w:p w14:paraId="00EF8E46" w14:textId="77777777" w:rsidR="00E7408B" w:rsidRDefault="00E7408B" w:rsidP="00C414AC">
            <w:pPr>
              <w:spacing w:line="276" w:lineRule="auto"/>
              <w:jc w:val="both"/>
              <w:rPr>
                <w:rFonts w:ascii="Verdana" w:hAnsi="Verdana" w:cs="Arial"/>
              </w:rPr>
            </w:pPr>
          </w:p>
        </w:tc>
        <w:tc>
          <w:tcPr>
            <w:tcW w:w="3420" w:type="dxa"/>
          </w:tcPr>
          <w:p w14:paraId="0131C10E" w14:textId="77777777" w:rsidR="00E7408B" w:rsidRDefault="00E7408B" w:rsidP="00C414AC">
            <w:pPr>
              <w:spacing w:line="276" w:lineRule="auto"/>
              <w:jc w:val="both"/>
              <w:rPr>
                <w:rFonts w:ascii="Verdana" w:hAnsi="Verdana" w:cs="Arial"/>
              </w:rPr>
            </w:pPr>
          </w:p>
        </w:tc>
        <w:tc>
          <w:tcPr>
            <w:tcW w:w="2520" w:type="dxa"/>
          </w:tcPr>
          <w:p w14:paraId="6CC7F20E" w14:textId="77777777" w:rsidR="00E7408B" w:rsidRDefault="00E7408B" w:rsidP="00C414AC">
            <w:pPr>
              <w:spacing w:line="276" w:lineRule="auto"/>
              <w:jc w:val="both"/>
              <w:rPr>
                <w:rFonts w:ascii="Verdana" w:hAnsi="Verdana" w:cs="Arial"/>
              </w:rPr>
            </w:pPr>
          </w:p>
        </w:tc>
        <w:tc>
          <w:tcPr>
            <w:tcW w:w="3076" w:type="dxa"/>
          </w:tcPr>
          <w:p w14:paraId="4D9DFBD2" w14:textId="77777777" w:rsidR="00E7408B" w:rsidRDefault="00E7408B" w:rsidP="00C414AC">
            <w:pPr>
              <w:spacing w:line="276" w:lineRule="auto"/>
              <w:jc w:val="both"/>
              <w:rPr>
                <w:rFonts w:ascii="Verdana" w:hAnsi="Verdana" w:cs="Arial"/>
              </w:rPr>
            </w:pPr>
          </w:p>
        </w:tc>
      </w:tr>
      <w:tr w:rsidR="00E7408B" w14:paraId="493D0227" w14:textId="77777777" w:rsidTr="00C414AC">
        <w:tc>
          <w:tcPr>
            <w:tcW w:w="895" w:type="dxa"/>
          </w:tcPr>
          <w:p w14:paraId="67F2922C" w14:textId="77777777" w:rsidR="00E7408B" w:rsidRDefault="00E7408B" w:rsidP="00C414AC">
            <w:pPr>
              <w:spacing w:line="276" w:lineRule="auto"/>
              <w:jc w:val="both"/>
              <w:rPr>
                <w:rFonts w:ascii="Verdana" w:hAnsi="Verdana" w:cs="Arial"/>
              </w:rPr>
            </w:pPr>
          </w:p>
        </w:tc>
        <w:tc>
          <w:tcPr>
            <w:tcW w:w="3420" w:type="dxa"/>
          </w:tcPr>
          <w:p w14:paraId="5FDEA089" w14:textId="77777777" w:rsidR="00E7408B" w:rsidRDefault="00E7408B" w:rsidP="00C414AC">
            <w:pPr>
              <w:spacing w:line="276" w:lineRule="auto"/>
              <w:jc w:val="both"/>
              <w:rPr>
                <w:rFonts w:ascii="Verdana" w:hAnsi="Verdana" w:cs="Arial"/>
              </w:rPr>
            </w:pPr>
          </w:p>
        </w:tc>
        <w:tc>
          <w:tcPr>
            <w:tcW w:w="2520" w:type="dxa"/>
          </w:tcPr>
          <w:p w14:paraId="7AC19FF4" w14:textId="77777777" w:rsidR="00E7408B" w:rsidRDefault="00E7408B" w:rsidP="00C414AC">
            <w:pPr>
              <w:spacing w:line="276" w:lineRule="auto"/>
              <w:jc w:val="both"/>
              <w:rPr>
                <w:rFonts w:ascii="Verdana" w:hAnsi="Verdana" w:cs="Arial"/>
              </w:rPr>
            </w:pPr>
          </w:p>
        </w:tc>
        <w:tc>
          <w:tcPr>
            <w:tcW w:w="3076" w:type="dxa"/>
          </w:tcPr>
          <w:p w14:paraId="71223AF7" w14:textId="77777777" w:rsidR="00E7408B" w:rsidRDefault="00E7408B" w:rsidP="00C414AC">
            <w:pPr>
              <w:spacing w:line="276" w:lineRule="auto"/>
              <w:jc w:val="both"/>
              <w:rPr>
                <w:rFonts w:ascii="Verdana" w:hAnsi="Verdana" w:cs="Arial"/>
              </w:rPr>
            </w:pPr>
          </w:p>
        </w:tc>
      </w:tr>
      <w:tr w:rsidR="00E7408B" w14:paraId="7BA29F55" w14:textId="77777777" w:rsidTr="00C414AC">
        <w:tc>
          <w:tcPr>
            <w:tcW w:w="895" w:type="dxa"/>
          </w:tcPr>
          <w:p w14:paraId="448865B7" w14:textId="77777777" w:rsidR="00E7408B" w:rsidRDefault="00E7408B" w:rsidP="00C414AC">
            <w:pPr>
              <w:spacing w:line="276" w:lineRule="auto"/>
              <w:jc w:val="both"/>
              <w:rPr>
                <w:rFonts w:ascii="Verdana" w:hAnsi="Verdana" w:cs="Arial"/>
              </w:rPr>
            </w:pPr>
          </w:p>
        </w:tc>
        <w:tc>
          <w:tcPr>
            <w:tcW w:w="3420" w:type="dxa"/>
          </w:tcPr>
          <w:p w14:paraId="3FB2E543" w14:textId="77777777" w:rsidR="00E7408B" w:rsidRDefault="00E7408B" w:rsidP="00C414AC">
            <w:pPr>
              <w:spacing w:line="276" w:lineRule="auto"/>
              <w:jc w:val="both"/>
              <w:rPr>
                <w:rFonts w:ascii="Verdana" w:hAnsi="Verdana" w:cs="Arial"/>
              </w:rPr>
            </w:pPr>
          </w:p>
        </w:tc>
        <w:tc>
          <w:tcPr>
            <w:tcW w:w="2520" w:type="dxa"/>
          </w:tcPr>
          <w:p w14:paraId="4D1215A1" w14:textId="77777777" w:rsidR="00E7408B" w:rsidRDefault="00E7408B" w:rsidP="00C414AC">
            <w:pPr>
              <w:spacing w:line="276" w:lineRule="auto"/>
              <w:jc w:val="both"/>
              <w:rPr>
                <w:rFonts w:ascii="Verdana" w:hAnsi="Verdana" w:cs="Arial"/>
              </w:rPr>
            </w:pPr>
          </w:p>
        </w:tc>
        <w:tc>
          <w:tcPr>
            <w:tcW w:w="3076" w:type="dxa"/>
          </w:tcPr>
          <w:p w14:paraId="49D4969B" w14:textId="77777777" w:rsidR="00E7408B" w:rsidRDefault="00E7408B" w:rsidP="00C414AC">
            <w:pPr>
              <w:spacing w:line="276" w:lineRule="auto"/>
              <w:jc w:val="both"/>
              <w:rPr>
                <w:rFonts w:ascii="Verdana" w:hAnsi="Verdana" w:cs="Arial"/>
              </w:rPr>
            </w:pPr>
          </w:p>
        </w:tc>
      </w:tr>
      <w:tr w:rsidR="00E7408B" w14:paraId="7EEBCA1F" w14:textId="77777777" w:rsidTr="00C414AC">
        <w:tc>
          <w:tcPr>
            <w:tcW w:w="895" w:type="dxa"/>
          </w:tcPr>
          <w:p w14:paraId="28C776B8" w14:textId="77777777" w:rsidR="00E7408B" w:rsidRDefault="00E7408B" w:rsidP="00C414AC">
            <w:pPr>
              <w:spacing w:line="276" w:lineRule="auto"/>
              <w:jc w:val="both"/>
              <w:rPr>
                <w:rFonts w:ascii="Verdana" w:hAnsi="Verdana" w:cs="Arial"/>
              </w:rPr>
            </w:pPr>
          </w:p>
        </w:tc>
        <w:tc>
          <w:tcPr>
            <w:tcW w:w="3420" w:type="dxa"/>
          </w:tcPr>
          <w:p w14:paraId="0722279F" w14:textId="77777777" w:rsidR="00E7408B" w:rsidRDefault="00E7408B" w:rsidP="00C414AC">
            <w:pPr>
              <w:spacing w:line="276" w:lineRule="auto"/>
              <w:jc w:val="both"/>
              <w:rPr>
                <w:rFonts w:ascii="Verdana" w:hAnsi="Verdana" w:cs="Arial"/>
              </w:rPr>
            </w:pPr>
          </w:p>
        </w:tc>
        <w:tc>
          <w:tcPr>
            <w:tcW w:w="2520" w:type="dxa"/>
          </w:tcPr>
          <w:p w14:paraId="4456A9C5" w14:textId="77777777" w:rsidR="00E7408B" w:rsidRDefault="00E7408B" w:rsidP="00C414AC">
            <w:pPr>
              <w:spacing w:line="276" w:lineRule="auto"/>
              <w:jc w:val="both"/>
              <w:rPr>
                <w:rFonts w:ascii="Verdana" w:hAnsi="Verdana" w:cs="Arial"/>
              </w:rPr>
            </w:pPr>
          </w:p>
        </w:tc>
        <w:tc>
          <w:tcPr>
            <w:tcW w:w="3076" w:type="dxa"/>
          </w:tcPr>
          <w:p w14:paraId="4BBBCE72" w14:textId="77777777" w:rsidR="00E7408B" w:rsidRDefault="00E7408B" w:rsidP="00C414AC">
            <w:pPr>
              <w:spacing w:line="276" w:lineRule="auto"/>
              <w:jc w:val="both"/>
              <w:rPr>
                <w:rFonts w:ascii="Verdana" w:hAnsi="Verdana" w:cs="Arial"/>
              </w:rPr>
            </w:pPr>
          </w:p>
        </w:tc>
      </w:tr>
      <w:tr w:rsidR="00E7408B" w14:paraId="7AF45B1D" w14:textId="77777777" w:rsidTr="00C414AC">
        <w:tc>
          <w:tcPr>
            <w:tcW w:w="895" w:type="dxa"/>
          </w:tcPr>
          <w:p w14:paraId="36B5F7E1" w14:textId="77777777" w:rsidR="00E7408B" w:rsidRDefault="00E7408B" w:rsidP="00C414AC">
            <w:pPr>
              <w:spacing w:line="276" w:lineRule="auto"/>
              <w:jc w:val="both"/>
              <w:rPr>
                <w:rFonts w:ascii="Verdana" w:hAnsi="Verdana" w:cs="Arial"/>
              </w:rPr>
            </w:pPr>
          </w:p>
        </w:tc>
        <w:tc>
          <w:tcPr>
            <w:tcW w:w="3420" w:type="dxa"/>
          </w:tcPr>
          <w:p w14:paraId="7DF34CE0" w14:textId="77777777" w:rsidR="00E7408B" w:rsidRDefault="00E7408B" w:rsidP="00C414AC">
            <w:pPr>
              <w:spacing w:line="276" w:lineRule="auto"/>
              <w:jc w:val="both"/>
              <w:rPr>
                <w:rFonts w:ascii="Verdana" w:hAnsi="Verdana" w:cs="Arial"/>
              </w:rPr>
            </w:pPr>
          </w:p>
        </w:tc>
        <w:tc>
          <w:tcPr>
            <w:tcW w:w="2520" w:type="dxa"/>
          </w:tcPr>
          <w:p w14:paraId="79D91AEB" w14:textId="77777777" w:rsidR="00E7408B" w:rsidRDefault="00E7408B" w:rsidP="00C414AC">
            <w:pPr>
              <w:spacing w:line="276" w:lineRule="auto"/>
              <w:jc w:val="both"/>
              <w:rPr>
                <w:rFonts w:ascii="Verdana" w:hAnsi="Verdana" w:cs="Arial"/>
              </w:rPr>
            </w:pPr>
          </w:p>
        </w:tc>
        <w:tc>
          <w:tcPr>
            <w:tcW w:w="3076" w:type="dxa"/>
          </w:tcPr>
          <w:p w14:paraId="18EA98CB" w14:textId="77777777" w:rsidR="00E7408B" w:rsidRDefault="00E7408B" w:rsidP="00C414AC">
            <w:pPr>
              <w:spacing w:line="276" w:lineRule="auto"/>
              <w:jc w:val="both"/>
              <w:rPr>
                <w:rFonts w:ascii="Verdana" w:hAnsi="Verdana" w:cs="Arial"/>
              </w:rPr>
            </w:pPr>
          </w:p>
        </w:tc>
      </w:tr>
      <w:tr w:rsidR="00E7408B" w14:paraId="1EBAC851" w14:textId="77777777" w:rsidTr="00C414AC">
        <w:tc>
          <w:tcPr>
            <w:tcW w:w="895" w:type="dxa"/>
          </w:tcPr>
          <w:p w14:paraId="0B5870A8" w14:textId="77777777" w:rsidR="00E7408B" w:rsidRDefault="00E7408B" w:rsidP="00C414AC">
            <w:pPr>
              <w:spacing w:line="276" w:lineRule="auto"/>
              <w:jc w:val="both"/>
              <w:rPr>
                <w:rFonts w:ascii="Verdana" w:hAnsi="Verdana" w:cs="Arial"/>
              </w:rPr>
            </w:pPr>
          </w:p>
        </w:tc>
        <w:tc>
          <w:tcPr>
            <w:tcW w:w="3420" w:type="dxa"/>
          </w:tcPr>
          <w:p w14:paraId="5AE6A017" w14:textId="77777777" w:rsidR="00E7408B" w:rsidRDefault="00E7408B" w:rsidP="00C414AC">
            <w:pPr>
              <w:spacing w:line="276" w:lineRule="auto"/>
              <w:jc w:val="both"/>
              <w:rPr>
                <w:rFonts w:ascii="Verdana" w:hAnsi="Verdana" w:cs="Arial"/>
              </w:rPr>
            </w:pPr>
          </w:p>
        </w:tc>
        <w:tc>
          <w:tcPr>
            <w:tcW w:w="2520" w:type="dxa"/>
          </w:tcPr>
          <w:p w14:paraId="5C9881FF" w14:textId="77777777" w:rsidR="00E7408B" w:rsidRDefault="00E7408B" w:rsidP="00C414AC">
            <w:pPr>
              <w:spacing w:line="276" w:lineRule="auto"/>
              <w:jc w:val="both"/>
              <w:rPr>
                <w:rFonts w:ascii="Verdana" w:hAnsi="Verdana" w:cs="Arial"/>
              </w:rPr>
            </w:pPr>
          </w:p>
        </w:tc>
        <w:tc>
          <w:tcPr>
            <w:tcW w:w="3076" w:type="dxa"/>
          </w:tcPr>
          <w:p w14:paraId="61C00633" w14:textId="77777777" w:rsidR="00E7408B" w:rsidRDefault="00E7408B" w:rsidP="00C414AC">
            <w:pPr>
              <w:spacing w:line="276" w:lineRule="auto"/>
              <w:jc w:val="both"/>
              <w:rPr>
                <w:rFonts w:ascii="Verdana" w:hAnsi="Verdana" w:cs="Arial"/>
              </w:rPr>
            </w:pPr>
          </w:p>
        </w:tc>
      </w:tr>
    </w:tbl>
    <w:p w14:paraId="7EA39394" w14:textId="77777777" w:rsidR="00E7408B" w:rsidRDefault="00E7408B" w:rsidP="00E7408B">
      <w:pPr>
        <w:spacing w:line="276" w:lineRule="auto"/>
        <w:jc w:val="both"/>
        <w:rPr>
          <w:rFonts w:ascii="Verdana" w:hAnsi="Verdana" w:cs="Arial"/>
          <w:szCs w:val="22"/>
        </w:rPr>
      </w:pPr>
    </w:p>
    <w:p w14:paraId="7CEADAD0" w14:textId="77777777" w:rsidR="00E7408B" w:rsidRDefault="00E7408B" w:rsidP="00E7408B">
      <w:pPr>
        <w:spacing w:line="276" w:lineRule="auto"/>
        <w:jc w:val="both"/>
        <w:rPr>
          <w:rFonts w:ascii="Verdana" w:hAnsi="Verdana" w:cs="Arial"/>
          <w:szCs w:val="22"/>
        </w:rPr>
      </w:pPr>
    </w:p>
    <w:p w14:paraId="234E5837" w14:textId="77777777" w:rsidR="00E7408B" w:rsidRDefault="00E7408B" w:rsidP="00E7408B">
      <w:pPr>
        <w:spacing w:line="276" w:lineRule="auto"/>
        <w:jc w:val="both"/>
        <w:rPr>
          <w:rFonts w:ascii="Verdana" w:hAnsi="Verdana" w:cs="Arial"/>
          <w:szCs w:val="22"/>
        </w:rPr>
      </w:pPr>
    </w:p>
    <w:p w14:paraId="46BE4ADF" w14:textId="77777777" w:rsidR="00E7408B" w:rsidRDefault="00E7408B" w:rsidP="00E7408B">
      <w:pPr>
        <w:spacing w:line="276" w:lineRule="auto"/>
        <w:jc w:val="both"/>
        <w:rPr>
          <w:rFonts w:ascii="Verdana" w:hAnsi="Verdana" w:cs="Arial"/>
          <w:szCs w:val="22"/>
        </w:rPr>
      </w:pPr>
    </w:p>
    <w:p w14:paraId="17D362B9" w14:textId="77777777" w:rsidR="00E7408B" w:rsidRDefault="00E7408B" w:rsidP="00E7408B">
      <w:pPr>
        <w:spacing w:line="276" w:lineRule="auto"/>
        <w:jc w:val="both"/>
        <w:rPr>
          <w:rFonts w:ascii="Verdana" w:hAnsi="Verdana" w:cs="Arial"/>
          <w:szCs w:val="22"/>
        </w:rPr>
      </w:pPr>
    </w:p>
    <w:p w14:paraId="5C750AA1" w14:textId="77777777" w:rsidR="00E7408B" w:rsidRDefault="00E7408B" w:rsidP="00E7408B">
      <w:pPr>
        <w:spacing w:line="276" w:lineRule="auto"/>
        <w:jc w:val="both"/>
        <w:rPr>
          <w:rFonts w:ascii="Verdana" w:hAnsi="Verdana" w:cs="Arial"/>
          <w:szCs w:val="22"/>
        </w:rPr>
      </w:pPr>
    </w:p>
    <w:p w14:paraId="71F33171" w14:textId="77777777" w:rsidR="00E7408B" w:rsidRDefault="00E7408B" w:rsidP="00E7408B">
      <w:pPr>
        <w:spacing w:line="276" w:lineRule="auto"/>
        <w:jc w:val="both"/>
        <w:rPr>
          <w:rFonts w:ascii="Verdana" w:hAnsi="Verdana" w:cs="Arial"/>
          <w:szCs w:val="22"/>
        </w:rPr>
      </w:pPr>
    </w:p>
    <w:p w14:paraId="493115F9" w14:textId="77777777" w:rsidR="007A087A" w:rsidRPr="00244012" w:rsidRDefault="007A087A" w:rsidP="00225C52">
      <w:pPr>
        <w:spacing w:line="276" w:lineRule="auto"/>
        <w:rPr>
          <w:rFonts w:ascii="Verdana" w:hAnsi="Verdana"/>
          <w:szCs w:val="22"/>
          <w:lang w:eastAsia="en-GB"/>
        </w:rPr>
      </w:pPr>
    </w:p>
    <w:p w14:paraId="7B24BB68" w14:textId="77777777" w:rsidR="00132F7D" w:rsidRPr="00244012" w:rsidRDefault="00BF23D1" w:rsidP="008B147D">
      <w:pPr>
        <w:pStyle w:val="Heading1"/>
        <w:numPr>
          <w:ilvl w:val="0"/>
          <w:numId w:val="39"/>
        </w:numPr>
        <w:jc w:val="both"/>
        <w:rPr>
          <w:rFonts w:ascii="Verdana" w:hAnsi="Verdana"/>
        </w:rPr>
      </w:pPr>
      <w:bookmarkStart w:id="264" w:name="_Toc447729498"/>
      <w:bookmarkStart w:id="265" w:name="_Toc217373748"/>
      <w:bookmarkEnd w:id="11"/>
      <w:bookmarkEnd w:id="264"/>
      <w:r w:rsidRPr="00244012">
        <w:rPr>
          <w:rFonts w:ascii="Verdana" w:hAnsi="Verdana"/>
        </w:rPr>
        <w:lastRenderedPageBreak/>
        <w:t>IMPLEMEN</w:t>
      </w:r>
      <w:r w:rsidR="00EF7FED" w:rsidRPr="00244012">
        <w:rPr>
          <w:rFonts w:ascii="Verdana" w:hAnsi="Verdana"/>
        </w:rPr>
        <w:t>T</w:t>
      </w:r>
      <w:r w:rsidRPr="00244012">
        <w:rPr>
          <w:rFonts w:ascii="Verdana" w:hAnsi="Verdana"/>
        </w:rPr>
        <w:t xml:space="preserve">ATION, </w:t>
      </w:r>
      <w:r w:rsidR="00132F7D" w:rsidRPr="00244012">
        <w:rPr>
          <w:rFonts w:ascii="Verdana" w:hAnsi="Verdana"/>
        </w:rPr>
        <w:t>REVIEWS</w:t>
      </w:r>
      <w:r w:rsidRPr="00244012">
        <w:rPr>
          <w:rFonts w:ascii="Verdana" w:hAnsi="Verdana"/>
        </w:rPr>
        <w:t xml:space="preserve"> AND ENFORCEMENT</w:t>
      </w:r>
      <w:bookmarkEnd w:id="265"/>
    </w:p>
    <w:p w14:paraId="4B368FB3" w14:textId="7CA7BBEE" w:rsidR="00E76FD7" w:rsidRPr="00244012" w:rsidRDefault="00E76FD7" w:rsidP="008B147D">
      <w:pPr>
        <w:pStyle w:val="Heading2"/>
        <w:numPr>
          <w:ilvl w:val="1"/>
          <w:numId w:val="39"/>
        </w:numPr>
        <w:jc w:val="both"/>
        <w:rPr>
          <w:rFonts w:ascii="Verdana" w:hAnsi="Verdana" w:cs="Arial"/>
          <w:b/>
          <w:sz w:val="22"/>
          <w:szCs w:val="22"/>
        </w:rPr>
      </w:pPr>
      <w:bookmarkStart w:id="266" w:name="_Toc217373749"/>
      <w:r w:rsidRPr="00244012">
        <w:rPr>
          <w:rFonts w:ascii="Verdana" w:hAnsi="Verdana" w:cs="Arial"/>
          <w:b/>
          <w:sz w:val="22"/>
          <w:szCs w:val="22"/>
        </w:rPr>
        <w:t>Implementation and Reviews</w:t>
      </w:r>
      <w:bookmarkEnd w:id="266"/>
    </w:p>
    <w:p w14:paraId="073396E1" w14:textId="0D7C559C" w:rsidR="00AB5134" w:rsidRPr="00244012" w:rsidRDefault="00AB5134" w:rsidP="008B147D">
      <w:pPr>
        <w:pStyle w:val="ListParagraph"/>
        <w:numPr>
          <w:ilvl w:val="2"/>
          <w:numId w:val="39"/>
        </w:numPr>
        <w:spacing w:line="276" w:lineRule="auto"/>
        <w:jc w:val="both"/>
        <w:rPr>
          <w:rFonts w:ascii="Verdana" w:hAnsi="Verdana" w:cs="Arial"/>
          <w:szCs w:val="22"/>
        </w:rPr>
      </w:pPr>
      <w:r w:rsidRPr="00244012">
        <w:rPr>
          <w:rFonts w:ascii="Verdana" w:hAnsi="Verdana" w:cs="Arial"/>
          <w:szCs w:val="22"/>
        </w:rPr>
        <w:t xml:space="preserve">This document shall come into operation once tabled and agreed in management meeting, and approved in its first page, and then shall be considered mandatory for all </w:t>
      </w:r>
      <w:r w:rsidR="00BF1006" w:rsidRPr="00AB5134">
        <w:rPr>
          <w:rFonts w:ascii="Verdana" w:eastAsia="Arial" w:hAnsi="Verdana"/>
          <w:b/>
          <w:color w:val="002060"/>
          <w:szCs w:val="22"/>
        </w:rPr>
        <w:t>&lt;&lt;include the name of the institution&gt;&gt;</w:t>
      </w:r>
      <w:r w:rsidR="00BF1006">
        <w:rPr>
          <w:rFonts w:ascii="Verdana" w:hAnsi="Verdana" w:cs="Arial"/>
          <w:szCs w:val="22"/>
        </w:rPr>
        <w:t xml:space="preserve"> </w:t>
      </w:r>
      <w:r w:rsidRPr="00244012">
        <w:rPr>
          <w:rFonts w:ascii="Verdana" w:hAnsi="Verdana" w:cs="Arial"/>
          <w:szCs w:val="22"/>
        </w:rPr>
        <w:t>business operations.</w:t>
      </w:r>
    </w:p>
    <w:p w14:paraId="612FE8D6" w14:textId="6E49728F" w:rsidR="00126525" w:rsidRPr="00244012" w:rsidRDefault="00126525" w:rsidP="008B147D">
      <w:pPr>
        <w:pStyle w:val="ListParagraph"/>
        <w:numPr>
          <w:ilvl w:val="2"/>
          <w:numId w:val="39"/>
        </w:numPr>
        <w:spacing w:line="276" w:lineRule="auto"/>
        <w:jc w:val="both"/>
        <w:rPr>
          <w:rFonts w:ascii="Verdana" w:hAnsi="Verdana" w:cs="Arial"/>
          <w:szCs w:val="22"/>
        </w:rPr>
      </w:pPr>
      <w:r w:rsidRPr="00244012">
        <w:rPr>
          <w:rFonts w:ascii="Verdana" w:hAnsi="Verdana"/>
          <w:kern w:val="1"/>
        </w:rPr>
        <w:t xml:space="preserve">The </w:t>
      </w:r>
      <w:r w:rsidR="00997ABE">
        <w:rPr>
          <w:rFonts w:ascii="Verdana" w:hAnsi="Verdana"/>
          <w:kern w:val="1"/>
        </w:rPr>
        <w:t>strategies</w:t>
      </w:r>
      <w:r w:rsidRPr="00244012">
        <w:rPr>
          <w:rFonts w:ascii="Verdana" w:hAnsi="Verdana"/>
          <w:kern w:val="1"/>
        </w:rPr>
        <w:t xml:space="preserve"> </w:t>
      </w:r>
      <w:r w:rsidR="006046C9">
        <w:rPr>
          <w:rFonts w:ascii="Verdana" w:hAnsi="Verdana"/>
          <w:kern w:val="1"/>
        </w:rPr>
        <w:t>in this document</w:t>
      </w:r>
      <w:r w:rsidRPr="00244012">
        <w:rPr>
          <w:rFonts w:ascii="Verdana" w:hAnsi="Verdana"/>
          <w:kern w:val="1"/>
        </w:rPr>
        <w:t xml:space="preserve"> provide top level issues for common understanding of adoption </w:t>
      </w:r>
      <w:r w:rsidR="006046C9">
        <w:rPr>
          <w:rFonts w:ascii="Verdana" w:hAnsi="Verdana"/>
          <w:kern w:val="1"/>
        </w:rPr>
        <w:t xml:space="preserve">and </w:t>
      </w:r>
      <w:r w:rsidRPr="00244012">
        <w:rPr>
          <w:rFonts w:ascii="Verdana" w:hAnsi="Verdana"/>
          <w:kern w:val="1"/>
        </w:rPr>
        <w:t xml:space="preserve">usage </w:t>
      </w:r>
      <w:r w:rsidR="006046C9">
        <w:rPr>
          <w:rFonts w:ascii="Verdana" w:hAnsi="Verdana"/>
          <w:kern w:val="1"/>
        </w:rPr>
        <w:t xml:space="preserve">of ICT and delivery of ICT services </w:t>
      </w:r>
      <w:r w:rsidRPr="00244012">
        <w:rPr>
          <w:rFonts w:ascii="Verdana" w:hAnsi="Verdana"/>
          <w:kern w:val="1"/>
        </w:rPr>
        <w:t xml:space="preserve">at </w:t>
      </w:r>
      <w:r w:rsidRPr="00244012">
        <w:rPr>
          <w:rFonts w:ascii="Verdana" w:hAnsi="Verdana"/>
          <w:kern w:val="1"/>
          <w:lang w:eastAsia="zh-CN"/>
        </w:rPr>
        <w:t>the</w:t>
      </w:r>
      <w:r w:rsidR="006046C9">
        <w:rPr>
          <w:rFonts w:ascii="Verdana" w:hAnsi="Verdana"/>
          <w:kern w:val="1"/>
          <w:lang w:eastAsia="zh-CN"/>
        </w:rPr>
        <w:t xml:space="preserve"> </w:t>
      </w:r>
      <w:r w:rsidR="00822072">
        <w:rPr>
          <w:rFonts w:ascii="Verdana" w:hAnsi="Verdana"/>
          <w:kern w:val="1"/>
        </w:rPr>
        <w:t>Authority</w:t>
      </w:r>
      <w:r w:rsidR="006046C9">
        <w:rPr>
          <w:rFonts w:ascii="Verdana" w:hAnsi="Verdana"/>
          <w:kern w:val="1"/>
        </w:rPr>
        <w:t xml:space="preserve"> </w:t>
      </w:r>
      <w:r w:rsidRPr="00244012">
        <w:rPr>
          <w:rFonts w:ascii="Verdana" w:hAnsi="Verdana"/>
          <w:kern w:val="1"/>
        </w:rPr>
        <w:t>based on e</w:t>
      </w:r>
      <w:r w:rsidR="005918BF" w:rsidRPr="00244012">
        <w:rPr>
          <w:rFonts w:ascii="Verdana" w:hAnsi="Verdana"/>
          <w:kern w:val="1"/>
        </w:rPr>
        <w:t>-</w:t>
      </w:r>
      <w:r w:rsidRPr="00244012">
        <w:rPr>
          <w:rFonts w:ascii="Verdana" w:hAnsi="Verdana"/>
          <w:kern w:val="1"/>
        </w:rPr>
        <w:t>Government standards and guidelines</w:t>
      </w:r>
      <w:r w:rsidR="006046C9">
        <w:rPr>
          <w:rFonts w:ascii="Verdana" w:hAnsi="Verdana"/>
          <w:kern w:val="1"/>
        </w:rPr>
        <w:t xml:space="preserve"> and therefore </w:t>
      </w:r>
      <w:r w:rsidRPr="00244012">
        <w:rPr>
          <w:rFonts w:ascii="Verdana" w:hAnsi="Verdana"/>
          <w:kern w:val="1"/>
        </w:rPr>
        <w:t>detail</w:t>
      </w:r>
      <w:r w:rsidR="006046C9">
        <w:rPr>
          <w:rFonts w:ascii="Verdana" w:hAnsi="Verdana"/>
          <w:kern w:val="1"/>
        </w:rPr>
        <w:t>ed</w:t>
      </w:r>
      <w:r w:rsidRPr="00244012">
        <w:rPr>
          <w:rFonts w:ascii="Verdana" w:hAnsi="Verdana"/>
          <w:kern w:val="1"/>
        </w:rPr>
        <w:t xml:space="preserve"> procedures </w:t>
      </w:r>
      <w:r w:rsidR="006046C9">
        <w:rPr>
          <w:rFonts w:ascii="Verdana" w:hAnsi="Verdana"/>
          <w:kern w:val="1"/>
        </w:rPr>
        <w:t>are necessary</w:t>
      </w:r>
      <w:r w:rsidRPr="00244012">
        <w:rPr>
          <w:rFonts w:ascii="Verdana" w:hAnsi="Verdana"/>
          <w:kern w:val="1"/>
        </w:rPr>
        <w:t>.</w:t>
      </w:r>
    </w:p>
    <w:p w14:paraId="0604554E" w14:textId="46645EDE" w:rsidR="000C2B14" w:rsidRPr="00244012" w:rsidRDefault="00BF1006" w:rsidP="008B147D">
      <w:pPr>
        <w:pStyle w:val="ListParagraph"/>
        <w:numPr>
          <w:ilvl w:val="2"/>
          <w:numId w:val="39"/>
        </w:numPr>
        <w:spacing w:line="276" w:lineRule="auto"/>
        <w:jc w:val="both"/>
        <w:rPr>
          <w:rFonts w:ascii="Verdana" w:hAnsi="Verdana" w:cs="Arial"/>
          <w:szCs w:val="22"/>
        </w:rPr>
      </w:pPr>
      <w:r>
        <w:rPr>
          <w:rFonts w:ascii="Verdana" w:hAnsi="Verdana" w:cs="Arial"/>
          <w:b/>
          <w:color w:val="1F497D" w:themeColor="text2"/>
          <w:szCs w:val="22"/>
        </w:rPr>
        <w:t>&lt;&lt;</w:t>
      </w:r>
      <w:r w:rsidRPr="000C2B14">
        <w:rPr>
          <w:rFonts w:ascii="Verdana" w:hAnsi="Verdana" w:cs="Arial"/>
          <w:b/>
          <w:color w:val="1F497D" w:themeColor="text2"/>
          <w:szCs w:val="22"/>
        </w:rPr>
        <w:t>incl</w:t>
      </w:r>
      <w:r>
        <w:rPr>
          <w:rFonts w:ascii="Verdana" w:hAnsi="Verdana" w:cs="Arial"/>
          <w:b/>
          <w:color w:val="1F497D" w:themeColor="text2"/>
          <w:szCs w:val="22"/>
        </w:rPr>
        <w:t>ude the name of the institution</w:t>
      </w:r>
      <w:r w:rsidRPr="000C2B14">
        <w:rPr>
          <w:rFonts w:ascii="Verdana" w:hAnsi="Verdana" w:cs="Arial"/>
          <w:b/>
          <w:color w:val="1F497D" w:themeColor="text2"/>
          <w:szCs w:val="22"/>
        </w:rPr>
        <w:t>&gt;</w:t>
      </w:r>
      <w:r w:rsidR="00997ABE" w:rsidRPr="000C2B14">
        <w:rPr>
          <w:rFonts w:ascii="Verdana" w:hAnsi="Verdana" w:cs="Arial"/>
          <w:b/>
          <w:color w:val="1F497D" w:themeColor="text2"/>
          <w:szCs w:val="22"/>
        </w:rPr>
        <w:t>&gt;</w:t>
      </w:r>
      <w:r w:rsidR="00997ABE">
        <w:rPr>
          <w:rFonts w:ascii="Verdana" w:hAnsi="Verdana" w:cs="Arial"/>
          <w:szCs w:val="22"/>
        </w:rPr>
        <w:t xml:space="preserve"> management</w:t>
      </w:r>
      <w:r w:rsidR="00126525" w:rsidRPr="00244012">
        <w:rPr>
          <w:rFonts w:ascii="Verdana" w:hAnsi="Verdana" w:cs="Arial"/>
          <w:szCs w:val="22"/>
        </w:rPr>
        <w:t xml:space="preserve"> </w:t>
      </w:r>
      <w:r w:rsidR="006046C9">
        <w:rPr>
          <w:rFonts w:ascii="Verdana" w:hAnsi="Verdana" w:cs="Arial"/>
          <w:szCs w:val="22"/>
        </w:rPr>
        <w:t>shall</w:t>
      </w:r>
      <w:r w:rsidR="00126525" w:rsidRPr="00244012">
        <w:rPr>
          <w:rFonts w:ascii="Verdana" w:hAnsi="Verdana" w:cs="Arial"/>
          <w:szCs w:val="22"/>
        </w:rPr>
        <w:t xml:space="preserve"> use </w:t>
      </w:r>
      <w:r w:rsidR="005F040B" w:rsidRPr="00244012">
        <w:rPr>
          <w:rFonts w:ascii="Verdana" w:hAnsi="Verdana" w:cs="Arial"/>
          <w:szCs w:val="22"/>
        </w:rPr>
        <w:t xml:space="preserve">this </w:t>
      </w:r>
      <w:r w:rsidR="00997ABE">
        <w:rPr>
          <w:rFonts w:ascii="Verdana" w:hAnsi="Verdana" w:cs="Arial"/>
          <w:szCs w:val="22"/>
        </w:rPr>
        <w:t>strategy</w:t>
      </w:r>
      <w:r w:rsidR="000C2B14" w:rsidRPr="00244012">
        <w:rPr>
          <w:rFonts w:ascii="Verdana" w:hAnsi="Verdana" w:cs="Arial"/>
          <w:szCs w:val="22"/>
        </w:rPr>
        <w:t xml:space="preserve"> in conjunction with</w:t>
      </w:r>
      <w:r w:rsidR="00F00CCF">
        <w:rPr>
          <w:rFonts w:ascii="Verdana" w:hAnsi="Verdana" w:cs="Arial"/>
          <w:szCs w:val="22"/>
        </w:rPr>
        <w:t xml:space="preserve"> </w:t>
      </w:r>
      <w:r w:rsidR="006046C9">
        <w:rPr>
          <w:rFonts w:ascii="Verdana" w:hAnsi="Verdana" w:cs="Arial"/>
          <w:szCs w:val="22"/>
        </w:rPr>
        <w:t xml:space="preserve">other </w:t>
      </w:r>
      <w:r w:rsidR="00B14068">
        <w:rPr>
          <w:rFonts w:ascii="Verdana" w:hAnsi="Verdana" w:cs="Arial"/>
          <w:szCs w:val="22"/>
        </w:rPr>
        <w:t>Institution’s</w:t>
      </w:r>
      <w:r w:rsidR="006046C9">
        <w:rPr>
          <w:rFonts w:ascii="Verdana" w:hAnsi="Verdana" w:cs="Arial"/>
          <w:szCs w:val="22"/>
        </w:rPr>
        <w:t xml:space="preserve"> ICT related policies and guidelines</w:t>
      </w:r>
      <w:r w:rsidR="00126525" w:rsidRPr="00244012">
        <w:rPr>
          <w:rFonts w:ascii="Verdana" w:hAnsi="Verdana" w:cs="Arial"/>
          <w:szCs w:val="22"/>
        </w:rPr>
        <w:t>,</w:t>
      </w:r>
      <w:r w:rsidR="006046C9">
        <w:rPr>
          <w:rFonts w:ascii="Verdana" w:hAnsi="Verdana" w:cs="Arial"/>
          <w:szCs w:val="22"/>
        </w:rPr>
        <w:t xml:space="preserve"> processes and procedures</w:t>
      </w:r>
      <w:r w:rsidR="00126525" w:rsidRPr="00244012">
        <w:rPr>
          <w:rFonts w:ascii="Verdana" w:hAnsi="Verdana" w:cs="Arial"/>
          <w:szCs w:val="22"/>
        </w:rPr>
        <w:t xml:space="preserve"> to </w:t>
      </w:r>
      <w:r w:rsidR="000C2B14" w:rsidRPr="00244012">
        <w:rPr>
          <w:rFonts w:ascii="Verdana" w:hAnsi="Verdana" w:cs="Arial"/>
          <w:szCs w:val="22"/>
        </w:rPr>
        <w:t>ensure that it</w:t>
      </w:r>
      <w:r w:rsidR="00AA0776">
        <w:rPr>
          <w:rFonts w:ascii="Verdana" w:hAnsi="Verdana" w:cs="Arial"/>
          <w:szCs w:val="22"/>
        </w:rPr>
        <w:t xml:space="preserve"> is</w:t>
      </w:r>
      <w:r w:rsidR="000C2B14" w:rsidRPr="00244012">
        <w:rPr>
          <w:rFonts w:ascii="Verdana" w:hAnsi="Verdana" w:cs="Arial"/>
          <w:szCs w:val="22"/>
        </w:rPr>
        <w:t xml:space="preserve"> operated within a well geared ICT </w:t>
      </w:r>
      <w:r w:rsidR="00F00CCF">
        <w:rPr>
          <w:rFonts w:ascii="Verdana" w:hAnsi="Verdana" w:cs="Arial"/>
          <w:szCs w:val="22"/>
        </w:rPr>
        <w:t xml:space="preserve">governance </w:t>
      </w:r>
      <w:r w:rsidR="000C2B14" w:rsidRPr="00244012">
        <w:rPr>
          <w:rFonts w:ascii="Verdana" w:hAnsi="Verdana" w:cs="Arial"/>
          <w:szCs w:val="22"/>
        </w:rPr>
        <w:t>ecosystem.</w:t>
      </w:r>
    </w:p>
    <w:p w14:paraId="1660D244" w14:textId="4E157447" w:rsidR="00D52DF0" w:rsidRPr="00795B3A" w:rsidRDefault="00126525" w:rsidP="008B147D">
      <w:pPr>
        <w:pStyle w:val="ListParagraph"/>
        <w:numPr>
          <w:ilvl w:val="2"/>
          <w:numId w:val="39"/>
        </w:numPr>
        <w:spacing w:line="276" w:lineRule="auto"/>
        <w:jc w:val="both"/>
        <w:rPr>
          <w:rFonts w:ascii="Verdana" w:hAnsi="Verdana" w:cs="Arial"/>
          <w:szCs w:val="22"/>
        </w:rPr>
      </w:pPr>
      <w:r w:rsidRPr="00244012">
        <w:rPr>
          <w:rFonts w:ascii="Verdana" w:hAnsi="Verdana" w:cs="Arial"/>
          <w:szCs w:val="22"/>
        </w:rPr>
        <w:t>All employees and other authorised users of</w:t>
      </w:r>
      <w:r w:rsidR="00BF1006">
        <w:rPr>
          <w:rFonts w:ascii="Verdana" w:hAnsi="Verdana" w:cs="Arial"/>
          <w:szCs w:val="22"/>
        </w:rPr>
        <w:t xml:space="preserve"> </w:t>
      </w:r>
      <w:r w:rsidR="00BF1006">
        <w:rPr>
          <w:rFonts w:ascii="Verdana" w:eastAsia="Arial" w:hAnsi="Verdana"/>
          <w:b/>
          <w:color w:val="002060"/>
          <w:szCs w:val="22"/>
        </w:rPr>
        <w:t>&lt;&lt;i</w:t>
      </w:r>
      <w:r w:rsidR="00BF1006" w:rsidRPr="00D36678">
        <w:rPr>
          <w:rFonts w:ascii="Verdana" w:eastAsia="Arial" w:hAnsi="Verdana"/>
          <w:b/>
          <w:color w:val="002060"/>
          <w:szCs w:val="22"/>
        </w:rPr>
        <w:t>nclude the name of the institution</w:t>
      </w:r>
      <w:r w:rsidR="00BF1006" w:rsidRPr="00D36678">
        <w:rPr>
          <w:rFonts w:ascii="Verdana" w:hAnsi="Verdana" w:cs="Arial"/>
          <w:szCs w:val="22"/>
        </w:rPr>
        <w:t xml:space="preserve"> </w:t>
      </w:r>
      <w:r w:rsidR="00BF1006" w:rsidRPr="00D36678">
        <w:rPr>
          <w:rFonts w:ascii="Verdana" w:eastAsia="Arial" w:hAnsi="Verdana"/>
          <w:b/>
          <w:color w:val="002060"/>
          <w:szCs w:val="22"/>
        </w:rPr>
        <w:t>&gt;&gt;</w:t>
      </w:r>
      <w:r w:rsidR="00BF1006">
        <w:rPr>
          <w:rFonts w:ascii="Verdana" w:hAnsi="Verdana" w:cs="Arial"/>
          <w:szCs w:val="22"/>
        </w:rPr>
        <w:t xml:space="preserve"> </w:t>
      </w:r>
      <w:r w:rsidR="00F00CCF">
        <w:rPr>
          <w:rFonts w:ascii="Verdana" w:hAnsi="Verdana" w:cs="Arial"/>
          <w:szCs w:val="22"/>
        </w:rPr>
        <w:t xml:space="preserve">ICT services </w:t>
      </w:r>
      <w:r w:rsidRPr="00244012">
        <w:rPr>
          <w:rFonts w:ascii="Verdana" w:hAnsi="Verdana" w:cs="Arial"/>
          <w:szCs w:val="22"/>
        </w:rPr>
        <w:t xml:space="preserve">shall comply with requirements of </w:t>
      </w:r>
      <w:r w:rsidR="00F409C9" w:rsidRPr="00244012">
        <w:rPr>
          <w:rFonts w:ascii="Verdana" w:hAnsi="Verdana" w:cs="Arial"/>
          <w:szCs w:val="22"/>
        </w:rPr>
        <w:t xml:space="preserve">this </w:t>
      </w:r>
      <w:r w:rsidR="00795B3A">
        <w:rPr>
          <w:rFonts w:ascii="Verdana" w:hAnsi="Verdana" w:cs="Arial"/>
          <w:szCs w:val="22"/>
        </w:rPr>
        <w:t>strategy</w:t>
      </w:r>
      <w:r w:rsidRPr="00244012">
        <w:rPr>
          <w:rFonts w:ascii="Verdana" w:hAnsi="Verdana" w:cs="Arial"/>
          <w:szCs w:val="22"/>
        </w:rPr>
        <w:t xml:space="preserve">. </w:t>
      </w:r>
    </w:p>
    <w:p w14:paraId="1B6F27BD" w14:textId="16ED99B2" w:rsidR="00E76FD7" w:rsidRPr="00244012" w:rsidRDefault="00E76FD7" w:rsidP="008B147D">
      <w:pPr>
        <w:pStyle w:val="ListParagraph"/>
        <w:numPr>
          <w:ilvl w:val="2"/>
          <w:numId w:val="39"/>
        </w:numPr>
        <w:spacing w:line="276" w:lineRule="auto"/>
        <w:jc w:val="both"/>
        <w:rPr>
          <w:rFonts w:ascii="Verdana" w:hAnsi="Verdana" w:cs="Arial"/>
          <w:szCs w:val="22"/>
        </w:rPr>
      </w:pPr>
      <w:r w:rsidRPr="00244012">
        <w:rPr>
          <w:rFonts w:ascii="Verdana" w:hAnsi="Verdana" w:cs="Arial"/>
          <w:szCs w:val="22"/>
        </w:rPr>
        <w:t>This documen</w:t>
      </w:r>
      <w:r w:rsidR="00615E43" w:rsidRPr="00244012">
        <w:rPr>
          <w:rFonts w:ascii="Verdana" w:hAnsi="Verdana" w:cs="Arial"/>
          <w:szCs w:val="22"/>
        </w:rPr>
        <w:t xml:space="preserve">t shall be reviewed </w:t>
      </w:r>
      <w:r w:rsidR="002F6009">
        <w:rPr>
          <w:rFonts w:ascii="Verdana" w:hAnsi="Verdana" w:cs="Arial"/>
          <w:szCs w:val="22"/>
        </w:rPr>
        <w:t>after every</w:t>
      </w:r>
      <w:r w:rsidR="00615E43" w:rsidRPr="00244012">
        <w:rPr>
          <w:rFonts w:ascii="Verdana" w:hAnsi="Verdana" w:cs="Arial"/>
          <w:szCs w:val="22"/>
        </w:rPr>
        <w:t xml:space="preserve"> three</w:t>
      </w:r>
      <w:r w:rsidRPr="00244012">
        <w:rPr>
          <w:rFonts w:ascii="Verdana" w:hAnsi="Verdana" w:cs="Arial"/>
          <w:szCs w:val="22"/>
        </w:rPr>
        <w:t xml:space="preserve"> years, or whenever bu</w:t>
      </w:r>
      <w:r w:rsidR="00A373AC" w:rsidRPr="00244012">
        <w:rPr>
          <w:rFonts w:ascii="Verdana" w:hAnsi="Verdana" w:cs="Arial"/>
          <w:szCs w:val="22"/>
        </w:rPr>
        <w:t xml:space="preserve">siness </w:t>
      </w:r>
      <w:r w:rsidR="00AB5134" w:rsidRPr="00244012">
        <w:rPr>
          <w:rFonts w:ascii="Verdana" w:hAnsi="Verdana" w:cs="Arial"/>
          <w:szCs w:val="22"/>
        </w:rPr>
        <w:t>environment of</w:t>
      </w:r>
      <w:r w:rsidR="00AD2C44">
        <w:rPr>
          <w:rFonts w:ascii="Verdana" w:hAnsi="Verdana" w:cs="Arial"/>
          <w:szCs w:val="22"/>
        </w:rPr>
        <w:t xml:space="preserve"> </w:t>
      </w:r>
      <w:r w:rsidR="00AD2C44">
        <w:rPr>
          <w:rFonts w:ascii="Verdana" w:eastAsia="Arial" w:hAnsi="Verdana"/>
          <w:b/>
          <w:color w:val="002060"/>
          <w:szCs w:val="22"/>
        </w:rPr>
        <w:t>&lt;&lt;i</w:t>
      </w:r>
      <w:r w:rsidR="00AD2C44" w:rsidRPr="00D36678">
        <w:rPr>
          <w:rFonts w:ascii="Verdana" w:eastAsia="Arial" w:hAnsi="Verdana"/>
          <w:b/>
          <w:color w:val="002060"/>
          <w:szCs w:val="22"/>
        </w:rPr>
        <w:t>nclude the name of the institution</w:t>
      </w:r>
      <w:r w:rsidR="00AD2C44" w:rsidRPr="00D36678">
        <w:rPr>
          <w:rFonts w:ascii="Verdana" w:hAnsi="Verdana" w:cs="Arial"/>
          <w:szCs w:val="22"/>
        </w:rPr>
        <w:t xml:space="preserve"> </w:t>
      </w:r>
      <w:r w:rsidR="00AD2C44" w:rsidRPr="00D36678">
        <w:rPr>
          <w:rFonts w:ascii="Verdana" w:eastAsia="Arial" w:hAnsi="Verdana"/>
          <w:b/>
          <w:color w:val="002060"/>
          <w:szCs w:val="22"/>
        </w:rPr>
        <w:t>&gt;&gt;</w:t>
      </w:r>
      <w:r w:rsidR="00AD2C44" w:rsidRPr="00D36678">
        <w:rPr>
          <w:rFonts w:ascii="Verdana" w:hAnsi="Verdana" w:cs="Arial"/>
          <w:szCs w:val="22"/>
        </w:rPr>
        <w:t xml:space="preserve"> </w:t>
      </w:r>
      <w:r w:rsidRPr="00244012">
        <w:rPr>
          <w:rFonts w:ascii="Verdana" w:hAnsi="Verdana" w:cs="Arial"/>
          <w:szCs w:val="22"/>
        </w:rPr>
        <w:t>changes in a way that affects</w:t>
      </w:r>
      <w:r w:rsidR="003D0221">
        <w:rPr>
          <w:rFonts w:ascii="Verdana" w:hAnsi="Verdana" w:cs="Arial"/>
          <w:szCs w:val="22"/>
        </w:rPr>
        <w:t xml:space="preserve"> </w:t>
      </w:r>
      <w:r w:rsidR="003D0221" w:rsidRPr="00244012">
        <w:rPr>
          <w:rFonts w:ascii="Verdana" w:hAnsi="Verdana" w:cs="Arial"/>
          <w:szCs w:val="22"/>
        </w:rPr>
        <w:t xml:space="preserve">the </w:t>
      </w:r>
      <w:r w:rsidR="00AA0776">
        <w:rPr>
          <w:rFonts w:ascii="Verdana" w:hAnsi="Verdana" w:cs="Arial"/>
          <w:szCs w:val="22"/>
        </w:rPr>
        <w:t>existing</w:t>
      </w:r>
      <w:r w:rsidRPr="00244012">
        <w:rPr>
          <w:rFonts w:ascii="Verdana" w:hAnsi="Verdana" w:cs="Arial"/>
          <w:szCs w:val="22"/>
        </w:rPr>
        <w:t xml:space="preserve"> </w:t>
      </w:r>
      <w:r w:rsidR="00B72514">
        <w:rPr>
          <w:rFonts w:ascii="Verdana" w:hAnsi="Verdana" w:cs="Arial"/>
          <w:szCs w:val="22"/>
        </w:rPr>
        <w:t>strategy</w:t>
      </w:r>
      <w:r w:rsidRPr="00244012">
        <w:rPr>
          <w:rFonts w:ascii="Verdana" w:hAnsi="Verdana" w:cs="Arial"/>
          <w:szCs w:val="22"/>
        </w:rPr>
        <w:t>.</w:t>
      </w:r>
    </w:p>
    <w:p w14:paraId="12543782" w14:textId="3F16AD4E" w:rsidR="00E76FD7" w:rsidRPr="00244012" w:rsidRDefault="00E76FD7" w:rsidP="008B147D">
      <w:pPr>
        <w:pStyle w:val="Heading2"/>
        <w:numPr>
          <w:ilvl w:val="1"/>
          <w:numId w:val="39"/>
        </w:numPr>
        <w:jc w:val="both"/>
        <w:rPr>
          <w:rFonts w:ascii="Verdana" w:hAnsi="Verdana" w:cs="Arial"/>
          <w:b/>
          <w:sz w:val="22"/>
          <w:szCs w:val="22"/>
        </w:rPr>
      </w:pPr>
      <w:bookmarkStart w:id="267" w:name="_Toc447729501"/>
      <w:bookmarkStart w:id="268" w:name="_Toc217373750"/>
      <w:bookmarkEnd w:id="267"/>
      <w:r w:rsidRPr="00244012">
        <w:rPr>
          <w:rFonts w:ascii="Verdana" w:hAnsi="Verdana" w:cs="Arial"/>
          <w:b/>
          <w:sz w:val="22"/>
          <w:szCs w:val="22"/>
        </w:rPr>
        <w:t>Exceptions</w:t>
      </w:r>
      <w:bookmarkEnd w:id="268"/>
    </w:p>
    <w:p w14:paraId="64A7AAD2" w14:textId="395C0B06" w:rsidR="00210A9A" w:rsidRPr="00732C8F" w:rsidRDefault="00F00CCF" w:rsidP="008B147D">
      <w:pPr>
        <w:pStyle w:val="ListParagraph"/>
        <w:numPr>
          <w:ilvl w:val="2"/>
          <w:numId w:val="39"/>
        </w:numPr>
        <w:spacing w:line="276" w:lineRule="auto"/>
        <w:jc w:val="both"/>
        <w:rPr>
          <w:rFonts w:ascii="Verdana" w:hAnsi="Verdana" w:cs="Arial"/>
          <w:szCs w:val="22"/>
        </w:rPr>
      </w:pPr>
      <w:r>
        <w:rPr>
          <w:rFonts w:ascii="Verdana" w:hAnsi="Verdana" w:cs="Arial"/>
          <w:szCs w:val="22"/>
        </w:rPr>
        <w:t>A</w:t>
      </w:r>
      <w:r w:rsidR="002F6009">
        <w:rPr>
          <w:rFonts w:ascii="Verdana" w:hAnsi="Verdana" w:cs="Arial"/>
          <w:szCs w:val="22"/>
        </w:rPr>
        <w:t>ny exception</w:t>
      </w:r>
      <w:r w:rsidRPr="00641156">
        <w:rPr>
          <w:rFonts w:ascii="Verdana" w:hAnsi="Verdana" w:cs="Arial"/>
          <w:szCs w:val="22"/>
        </w:rPr>
        <w:t xml:space="preserve"> to this </w:t>
      </w:r>
      <w:r w:rsidR="00DD4FC1">
        <w:rPr>
          <w:rFonts w:ascii="Verdana" w:hAnsi="Verdana" w:cs="Arial"/>
          <w:szCs w:val="22"/>
        </w:rPr>
        <w:t>strategy</w:t>
      </w:r>
      <w:r w:rsidRPr="00641156">
        <w:rPr>
          <w:rFonts w:ascii="Verdana" w:hAnsi="Verdana" w:cs="Arial"/>
          <w:szCs w:val="22"/>
        </w:rPr>
        <w:t xml:space="preserve"> </w:t>
      </w:r>
      <w:r>
        <w:rPr>
          <w:rFonts w:ascii="Verdana" w:hAnsi="Verdana" w:cs="Arial"/>
          <w:szCs w:val="22"/>
        </w:rPr>
        <w:t>must</w:t>
      </w:r>
      <w:r w:rsidRPr="00641156">
        <w:rPr>
          <w:rFonts w:ascii="Verdana" w:hAnsi="Verdana" w:cs="Arial"/>
          <w:szCs w:val="22"/>
        </w:rPr>
        <w:t xml:space="preserve"> be thoroughly documented and </w:t>
      </w:r>
      <w:r>
        <w:rPr>
          <w:rFonts w:ascii="Verdana" w:hAnsi="Verdana" w:cs="Arial"/>
          <w:szCs w:val="22"/>
        </w:rPr>
        <w:t>taken</w:t>
      </w:r>
      <w:r w:rsidRPr="00641156">
        <w:rPr>
          <w:rFonts w:ascii="Verdana" w:hAnsi="Verdana" w:cs="Arial"/>
          <w:szCs w:val="22"/>
        </w:rPr>
        <w:t xml:space="preserve"> through a proper channel of authorization using the same authority which approved this document.</w:t>
      </w:r>
    </w:p>
    <w:p w14:paraId="0F512B6F" w14:textId="77777777" w:rsidR="00B270AE" w:rsidRPr="00244012" w:rsidRDefault="00B270AE" w:rsidP="00B270AE">
      <w:pPr>
        <w:pStyle w:val="ListParagraph"/>
        <w:spacing w:line="276" w:lineRule="auto"/>
        <w:ind w:left="1440"/>
        <w:jc w:val="both"/>
        <w:rPr>
          <w:rFonts w:ascii="Verdana" w:hAnsi="Verdana"/>
          <w:sz w:val="6"/>
          <w:szCs w:val="6"/>
        </w:rPr>
      </w:pPr>
    </w:p>
    <w:p w14:paraId="37FBFF71" w14:textId="77777777" w:rsidR="00E76FD7" w:rsidRPr="00244012" w:rsidRDefault="00E76FD7" w:rsidP="008B147D">
      <w:pPr>
        <w:pStyle w:val="Heading2"/>
        <w:numPr>
          <w:ilvl w:val="1"/>
          <w:numId w:val="39"/>
        </w:numPr>
        <w:jc w:val="both"/>
        <w:rPr>
          <w:rFonts w:ascii="Verdana" w:hAnsi="Verdana" w:cs="Arial"/>
          <w:b/>
          <w:sz w:val="22"/>
          <w:szCs w:val="22"/>
        </w:rPr>
      </w:pPr>
      <w:bookmarkStart w:id="269" w:name="_Toc217373751"/>
      <w:r w:rsidRPr="00244012">
        <w:rPr>
          <w:rFonts w:ascii="Verdana" w:hAnsi="Verdana" w:cs="Arial"/>
          <w:b/>
          <w:sz w:val="22"/>
          <w:szCs w:val="22"/>
        </w:rPr>
        <w:t>Monitoring and Evaluation</w:t>
      </w:r>
      <w:bookmarkEnd w:id="269"/>
    </w:p>
    <w:p w14:paraId="59835BC7" w14:textId="27AEEFE1" w:rsidR="00411E59" w:rsidRPr="00244012" w:rsidRDefault="00EA1492" w:rsidP="008B147D">
      <w:pPr>
        <w:pStyle w:val="ListParagraph"/>
        <w:numPr>
          <w:ilvl w:val="3"/>
          <w:numId w:val="39"/>
        </w:numPr>
        <w:spacing w:line="276" w:lineRule="auto"/>
        <w:jc w:val="both"/>
        <w:rPr>
          <w:rFonts w:ascii="Verdana" w:hAnsi="Verdana"/>
          <w:szCs w:val="22"/>
        </w:rPr>
      </w:pPr>
      <w:r w:rsidRPr="00244012">
        <w:rPr>
          <w:rFonts w:ascii="Verdana" w:hAnsi="Verdana" w:cs="Arial"/>
          <w:szCs w:val="22"/>
          <w:lang w:eastAsia="en-GB"/>
        </w:rPr>
        <w:t>ICT Steering</w:t>
      </w:r>
      <w:r w:rsidR="007A7C6B" w:rsidRPr="00244012">
        <w:rPr>
          <w:rFonts w:ascii="Verdana" w:hAnsi="Verdana" w:cs="Arial"/>
          <w:szCs w:val="22"/>
          <w:lang w:eastAsia="en-GB"/>
        </w:rPr>
        <w:t xml:space="preserve"> </w:t>
      </w:r>
      <w:r w:rsidR="00F2542E" w:rsidRPr="00244012">
        <w:rPr>
          <w:rFonts w:ascii="Verdana" w:hAnsi="Verdana" w:cs="Arial"/>
          <w:szCs w:val="22"/>
          <w:lang w:eastAsia="en-GB"/>
        </w:rPr>
        <w:t>C</w:t>
      </w:r>
      <w:r w:rsidR="00411E59" w:rsidRPr="00244012">
        <w:rPr>
          <w:rFonts w:ascii="Verdana" w:hAnsi="Verdana" w:cs="Arial"/>
          <w:szCs w:val="22"/>
          <w:lang w:eastAsia="en-GB"/>
        </w:rPr>
        <w:t>ommittee shall meet at least quarterly to monitor and evaluate the achievements in I</w:t>
      </w:r>
      <w:r w:rsidR="001E048E" w:rsidRPr="00244012">
        <w:rPr>
          <w:rFonts w:ascii="Verdana" w:hAnsi="Verdana" w:cs="Arial"/>
          <w:szCs w:val="22"/>
          <w:lang w:eastAsia="en-GB"/>
        </w:rPr>
        <w:t xml:space="preserve">CT </w:t>
      </w:r>
      <w:r w:rsidRPr="00244012">
        <w:rPr>
          <w:rFonts w:ascii="Verdana" w:hAnsi="Verdana" w:cs="Arial"/>
          <w:szCs w:val="22"/>
          <w:lang w:eastAsia="en-GB"/>
        </w:rPr>
        <w:t>initiatives</w:t>
      </w:r>
      <w:r w:rsidR="001E048E" w:rsidRPr="00244012">
        <w:rPr>
          <w:rFonts w:ascii="Verdana" w:hAnsi="Verdana" w:cs="Arial"/>
          <w:szCs w:val="22"/>
          <w:lang w:eastAsia="en-GB"/>
        </w:rPr>
        <w:t xml:space="preserve"> against</w:t>
      </w:r>
      <w:r w:rsidR="00505837">
        <w:rPr>
          <w:rFonts w:ascii="Verdana" w:hAnsi="Verdana" w:cs="Arial"/>
          <w:szCs w:val="22"/>
          <w:lang w:eastAsia="en-GB"/>
        </w:rPr>
        <w:t xml:space="preserve"> </w:t>
      </w:r>
      <w:r w:rsidR="00505837">
        <w:rPr>
          <w:rFonts w:ascii="Verdana" w:eastAsia="Arial" w:hAnsi="Verdana"/>
          <w:b/>
          <w:color w:val="002060"/>
          <w:szCs w:val="22"/>
        </w:rPr>
        <w:t>&lt;&lt;i</w:t>
      </w:r>
      <w:r w:rsidR="00505837" w:rsidRPr="00D36678">
        <w:rPr>
          <w:rFonts w:ascii="Verdana" w:eastAsia="Arial" w:hAnsi="Verdana"/>
          <w:b/>
          <w:color w:val="002060"/>
          <w:szCs w:val="22"/>
        </w:rPr>
        <w:t>nclude the name of the institution</w:t>
      </w:r>
      <w:r w:rsidR="00505837" w:rsidRPr="00D36678">
        <w:rPr>
          <w:rFonts w:ascii="Verdana" w:hAnsi="Verdana" w:cs="Arial"/>
          <w:szCs w:val="22"/>
        </w:rPr>
        <w:t xml:space="preserve"> </w:t>
      </w:r>
      <w:r w:rsidR="00505837" w:rsidRPr="00D36678">
        <w:rPr>
          <w:rFonts w:ascii="Verdana" w:eastAsia="Arial" w:hAnsi="Verdana"/>
          <w:b/>
          <w:color w:val="002060"/>
          <w:szCs w:val="22"/>
        </w:rPr>
        <w:t>&gt;&gt;</w:t>
      </w:r>
      <w:r w:rsidR="00244012" w:rsidRPr="00244012">
        <w:rPr>
          <w:rFonts w:ascii="Verdana" w:eastAsia="Arial" w:hAnsi="Verdana"/>
          <w:b/>
          <w:szCs w:val="22"/>
        </w:rPr>
        <w:t xml:space="preserve"> </w:t>
      </w:r>
      <w:r w:rsidRPr="00244012">
        <w:rPr>
          <w:rFonts w:ascii="Verdana" w:hAnsi="Verdana" w:cs="Arial"/>
          <w:szCs w:val="22"/>
          <w:lang w:eastAsia="en-GB"/>
        </w:rPr>
        <w:t>ICT</w:t>
      </w:r>
      <w:r w:rsidR="00A619C6">
        <w:rPr>
          <w:rFonts w:ascii="Verdana" w:hAnsi="Verdana" w:cs="Arial"/>
          <w:szCs w:val="22"/>
          <w:lang w:eastAsia="en-GB"/>
        </w:rPr>
        <w:t xml:space="preserve"> </w:t>
      </w:r>
      <w:r w:rsidR="00411E59" w:rsidRPr="00244012">
        <w:rPr>
          <w:rFonts w:ascii="Verdana" w:hAnsi="Verdana" w:cs="Arial"/>
          <w:szCs w:val="22"/>
          <w:lang w:eastAsia="en-GB"/>
        </w:rPr>
        <w:t>Strategic Plan</w:t>
      </w:r>
      <w:r w:rsidR="00A619C6">
        <w:rPr>
          <w:rFonts w:ascii="Verdana" w:hAnsi="Verdana" w:cs="Arial"/>
          <w:szCs w:val="22"/>
          <w:lang w:eastAsia="en-GB"/>
        </w:rPr>
        <w:t>.</w:t>
      </w:r>
    </w:p>
    <w:p w14:paraId="64AD2B97" w14:textId="77777777" w:rsidR="00D32F59" w:rsidRPr="00244012" w:rsidRDefault="00D32F59" w:rsidP="00255D52">
      <w:pPr>
        <w:pStyle w:val="ListParagraph"/>
        <w:spacing w:line="276" w:lineRule="auto"/>
        <w:ind w:left="480"/>
        <w:jc w:val="both"/>
        <w:rPr>
          <w:rFonts w:ascii="Verdana" w:eastAsia="Arial Unicode MS" w:hAnsi="Verdana" w:cs="Arial"/>
        </w:rPr>
      </w:pPr>
      <w:bookmarkStart w:id="270" w:name="_Toc386534371"/>
    </w:p>
    <w:p w14:paraId="626E254E" w14:textId="139FA7D5" w:rsidR="003A0716" w:rsidRPr="00244012" w:rsidRDefault="00132F7D" w:rsidP="008B147D">
      <w:pPr>
        <w:pStyle w:val="Heading1"/>
        <w:numPr>
          <w:ilvl w:val="0"/>
          <w:numId w:val="39"/>
        </w:numPr>
        <w:spacing w:before="0" w:after="0" w:line="276" w:lineRule="auto"/>
        <w:rPr>
          <w:rFonts w:ascii="Verdana" w:hAnsi="Verdana"/>
        </w:rPr>
      </w:pPr>
      <w:bookmarkStart w:id="271" w:name="_Toc217373752"/>
      <w:r w:rsidRPr="00244012">
        <w:rPr>
          <w:rFonts w:ascii="Verdana" w:hAnsi="Verdana"/>
        </w:rPr>
        <w:t>RELATED DOCUMENT</w:t>
      </w:r>
      <w:bookmarkEnd w:id="270"/>
      <w:r w:rsidRPr="00244012">
        <w:rPr>
          <w:rFonts w:ascii="Verdana" w:hAnsi="Verdana"/>
        </w:rPr>
        <w:t>S</w:t>
      </w:r>
      <w:bookmarkEnd w:id="271"/>
    </w:p>
    <w:p w14:paraId="369A1F4B" w14:textId="63830EFC" w:rsidR="003A0716" w:rsidRPr="0047433B" w:rsidRDefault="003A0716" w:rsidP="008B147D">
      <w:pPr>
        <w:pStyle w:val="ListParagraph"/>
        <w:numPr>
          <w:ilvl w:val="1"/>
          <w:numId w:val="39"/>
        </w:numPr>
        <w:spacing w:line="276" w:lineRule="auto"/>
        <w:rPr>
          <w:rFonts w:ascii="Verdana" w:hAnsi="Verdana" w:cs="Arial"/>
          <w:szCs w:val="22"/>
        </w:rPr>
      </w:pPr>
      <w:r w:rsidRPr="0047433B">
        <w:rPr>
          <w:rFonts w:ascii="Verdana" w:hAnsi="Verdana" w:cs="Arial"/>
          <w:szCs w:val="22"/>
        </w:rPr>
        <w:t xml:space="preserve">ICT </w:t>
      </w:r>
      <w:r w:rsidR="0047433B">
        <w:rPr>
          <w:rFonts w:ascii="Verdana" w:hAnsi="Verdana" w:cs="Arial"/>
          <w:szCs w:val="22"/>
        </w:rPr>
        <w:t>Policy</w:t>
      </w:r>
    </w:p>
    <w:p w14:paraId="51AF40AF" w14:textId="77777777" w:rsidR="00255D52" w:rsidRPr="00244012" w:rsidRDefault="00CF1784" w:rsidP="008B147D">
      <w:pPr>
        <w:pStyle w:val="ListParagraph"/>
        <w:numPr>
          <w:ilvl w:val="1"/>
          <w:numId w:val="39"/>
        </w:numPr>
        <w:spacing w:line="276" w:lineRule="auto"/>
        <w:rPr>
          <w:rFonts w:ascii="Verdana" w:hAnsi="Verdana" w:cs="Arial"/>
          <w:szCs w:val="22"/>
        </w:rPr>
      </w:pPr>
      <w:r w:rsidRPr="00244012">
        <w:rPr>
          <w:rFonts w:ascii="Verdana" w:hAnsi="Verdana" w:cs="Arial"/>
          <w:szCs w:val="22"/>
        </w:rPr>
        <w:t>ICT Security Policy</w:t>
      </w:r>
    </w:p>
    <w:p w14:paraId="570EF94A" w14:textId="1AFC7E6D" w:rsidR="00675413" w:rsidRPr="0047433B" w:rsidRDefault="00EF7FED" w:rsidP="008B147D">
      <w:pPr>
        <w:pStyle w:val="ListParagraph"/>
        <w:numPr>
          <w:ilvl w:val="1"/>
          <w:numId w:val="39"/>
        </w:numPr>
        <w:spacing w:line="276" w:lineRule="auto"/>
        <w:rPr>
          <w:rFonts w:ascii="Verdana" w:hAnsi="Verdana" w:cs="Arial"/>
          <w:szCs w:val="22"/>
        </w:rPr>
      </w:pPr>
      <w:r w:rsidRPr="0047433B">
        <w:rPr>
          <w:rFonts w:ascii="Verdana" w:hAnsi="Verdana" w:cs="Arial"/>
          <w:szCs w:val="22"/>
        </w:rPr>
        <w:t xml:space="preserve">Acceptable </w:t>
      </w:r>
      <w:r w:rsidR="007764ED" w:rsidRPr="0047433B">
        <w:rPr>
          <w:rFonts w:ascii="Verdana" w:hAnsi="Verdana" w:cs="Arial"/>
          <w:szCs w:val="22"/>
        </w:rPr>
        <w:t xml:space="preserve">ICT </w:t>
      </w:r>
      <w:r w:rsidRPr="0047433B">
        <w:rPr>
          <w:rFonts w:ascii="Verdana" w:hAnsi="Verdana" w:cs="Arial"/>
          <w:szCs w:val="22"/>
        </w:rPr>
        <w:t xml:space="preserve">Use </w:t>
      </w:r>
      <w:r w:rsidR="00CF1784" w:rsidRPr="0047433B">
        <w:rPr>
          <w:rFonts w:ascii="Verdana" w:hAnsi="Verdana" w:cs="Arial"/>
          <w:szCs w:val="22"/>
        </w:rPr>
        <w:t>Policy</w:t>
      </w:r>
    </w:p>
    <w:p w14:paraId="747E8291" w14:textId="77777777" w:rsidR="00EF7FED" w:rsidRPr="00244012" w:rsidRDefault="00EF7FED" w:rsidP="003A0716">
      <w:pPr>
        <w:rPr>
          <w:rFonts w:ascii="Verdana" w:hAnsi="Verdana" w:cs="Arial"/>
          <w:szCs w:val="22"/>
        </w:rPr>
      </w:pPr>
    </w:p>
    <w:p w14:paraId="3463EA17" w14:textId="77777777" w:rsidR="006E074E" w:rsidRPr="00244012" w:rsidRDefault="00132F7D" w:rsidP="008B147D">
      <w:pPr>
        <w:pStyle w:val="Heading1"/>
        <w:numPr>
          <w:ilvl w:val="0"/>
          <w:numId w:val="39"/>
        </w:numPr>
        <w:rPr>
          <w:rFonts w:ascii="Verdana" w:hAnsi="Verdana"/>
        </w:rPr>
      </w:pPr>
      <w:bookmarkStart w:id="272" w:name="_Toc386534372"/>
      <w:bookmarkStart w:id="273" w:name="_Toc217373753"/>
      <w:r w:rsidRPr="00244012">
        <w:rPr>
          <w:rFonts w:ascii="Verdana" w:hAnsi="Verdana"/>
        </w:rPr>
        <w:t>DOCUMENT CONTROL</w:t>
      </w:r>
      <w:bookmarkEnd w:id="272"/>
      <w:bookmarkEnd w:id="273"/>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431"/>
        <w:gridCol w:w="2274"/>
        <w:gridCol w:w="4536"/>
        <w:gridCol w:w="1542"/>
      </w:tblGrid>
      <w:tr w:rsidR="00244012" w:rsidRPr="00244012" w14:paraId="0150EDEF" w14:textId="77777777" w:rsidTr="006C6E1B">
        <w:trPr>
          <w:trHeight w:val="300"/>
        </w:trPr>
        <w:tc>
          <w:tcPr>
            <w:tcW w:w="1431" w:type="dxa"/>
            <w:tcBorders>
              <w:top w:val="single" w:sz="12" w:space="0" w:color="auto"/>
              <w:left w:val="single" w:sz="12" w:space="0" w:color="auto"/>
              <w:bottom w:val="single" w:sz="12" w:space="0" w:color="auto"/>
              <w:right w:val="single" w:sz="12" w:space="0" w:color="auto"/>
            </w:tcBorders>
            <w:shd w:val="clear" w:color="auto" w:fill="D9D9D9"/>
          </w:tcPr>
          <w:p w14:paraId="7818401B" w14:textId="77777777" w:rsidR="006E074E" w:rsidRPr="00244012" w:rsidRDefault="00A86791" w:rsidP="006C6E1B">
            <w:pPr>
              <w:pStyle w:val="TOC1"/>
              <w:spacing w:before="0" w:line="276" w:lineRule="auto"/>
              <w:jc w:val="both"/>
              <w:rPr>
                <w:rFonts w:cs="Arial"/>
                <w:sz w:val="20"/>
              </w:rPr>
            </w:pPr>
            <w:r w:rsidRPr="00244012">
              <w:rPr>
                <w:rFonts w:cs="Arial"/>
                <w:sz w:val="20"/>
              </w:rPr>
              <w:t>vER</w:t>
            </w:r>
            <w:r w:rsidR="006E074E" w:rsidRPr="00244012">
              <w:rPr>
                <w:rFonts w:cs="Arial"/>
                <w:sz w:val="20"/>
              </w:rPr>
              <w:t>sion</w:t>
            </w:r>
          </w:p>
        </w:tc>
        <w:tc>
          <w:tcPr>
            <w:tcW w:w="2274" w:type="dxa"/>
            <w:tcBorders>
              <w:top w:val="single" w:sz="12" w:space="0" w:color="auto"/>
              <w:left w:val="single" w:sz="12" w:space="0" w:color="auto"/>
              <w:bottom w:val="single" w:sz="12" w:space="0" w:color="auto"/>
              <w:right w:val="single" w:sz="12" w:space="0" w:color="auto"/>
            </w:tcBorders>
            <w:shd w:val="clear" w:color="auto" w:fill="D9D9D9"/>
          </w:tcPr>
          <w:p w14:paraId="55603E26" w14:textId="77777777" w:rsidR="006E074E" w:rsidRPr="00244012" w:rsidRDefault="006E074E" w:rsidP="006C6E1B">
            <w:pPr>
              <w:pStyle w:val="TOC1"/>
              <w:spacing w:before="0" w:line="276" w:lineRule="auto"/>
              <w:jc w:val="both"/>
              <w:rPr>
                <w:rFonts w:cs="Arial"/>
                <w:sz w:val="20"/>
              </w:rPr>
            </w:pPr>
            <w:r w:rsidRPr="00244012">
              <w:rPr>
                <w:rFonts w:cs="Arial"/>
                <w:sz w:val="20"/>
              </w:rPr>
              <w:t>Name</w:t>
            </w:r>
          </w:p>
        </w:tc>
        <w:tc>
          <w:tcPr>
            <w:tcW w:w="4536" w:type="dxa"/>
            <w:tcBorders>
              <w:top w:val="single" w:sz="12" w:space="0" w:color="auto"/>
              <w:left w:val="single" w:sz="12" w:space="0" w:color="auto"/>
              <w:bottom w:val="single" w:sz="12" w:space="0" w:color="auto"/>
              <w:right w:val="single" w:sz="12" w:space="0" w:color="auto"/>
            </w:tcBorders>
            <w:shd w:val="clear" w:color="auto" w:fill="D9D9D9"/>
          </w:tcPr>
          <w:p w14:paraId="683D18D6" w14:textId="77777777" w:rsidR="006E074E" w:rsidRPr="00244012" w:rsidRDefault="006E074E" w:rsidP="006C6E1B">
            <w:pPr>
              <w:pStyle w:val="TOC1"/>
              <w:spacing w:before="0" w:line="276" w:lineRule="auto"/>
              <w:jc w:val="both"/>
              <w:rPr>
                <w:rFonts w:cs="Arial"/>
                <w:sz w:val="20"/>
              </w:rPr>
            </w:pPr>
            <w:r w:rsidRPr="00244012">
              <w:rPr>
                <w:rFonts w:cs="Arial"/>
                <w:sz w:val="20"/>
              </w:rPr>
              <w:t>Comment</w:t>
            </w:r>
          </w:p>
        </w:tc>
        <w:tc>
          <w:tcPr>
            <w:tcW w:w="1542" w:type="dxa"/>
            <w:tcBorders>
              <w:top w:val="single" w:sz="12" w:space="0" w:color="auto"/>
              <w:left w:val="single" w:sz="12" w:space="0" w:color="auto"/>
              <w:bottom w:val="single" w:sz="12" w:space="0" w:color="auto"/>
              <w:right w:val="single" w:sz="12" w:space="0" w:color="auto"/>
            </w:tcBorders>
            <w:shd w:val="clear" w:color="auto" w:fill="D9D9D9"/>
          </w:tcPr>
          <w:p w14:paraId="0AEEAC34" w14:textId="77777777" w:rsidR="006E074E" w:rsidRPr="00244012" w:rsidRDefault="006E074E" w:rsidP="006C6E1B">
            <w:pPr>
              <w:pStyle w:val="TOC1"/>
              <w:spacing w:before="0" w:line="276" w:lineRule="auto"/>
              <w:jc w:val="both"/>
              <w:rPr>
                <w:rFonts w:cs="Arial"/>
                <w:sz w:val="20"/>
              </w:rPr>
            </w:pPr>
            <w:r w:rsidRPr="00244012">
              <w:rPr>
                <w:rFonts w:cs="Arial"/>
                <w:sz w:val="20"/>
              </w:rPr>
              <w:t>Date</w:t>
            </w:r>
          </w:p>
        </w:tc>
      </w:tr>
      <w:tr w:rsidR="006E074E" w:rsidRPr="00244012" w14:paraId="43FC71D7" w14:textId="77777777" w:rsidTr="004C22C5">
        <w:trPr>
          <w:trHeight w:val="294"/>
        </w:trPr>
        <w:tc>
          <w:tcPr>
            <w:tcW w:w="1431" w:type="dxa"/>
            <w:tcBorders>
              <w:top w:val="single" w:sz="12" w:space="0" w:color="auto"/>
              <w:left w:val="nil"/>
              <w:bottom w:val="dotted" w:sz="4" w:space="0" w:color="auto"/>
              <w:right w:val="dotted" w:sz="4" w:space="0" w:color="auto"/>
            </w:tcBorders>
          </w:tcPr>
          <w:p w14:paraId="18C48F4B" w14:textId="77777777" w:rsidR="006E074E" w:rsidRPr="00244012" w:rsidRDefault="00A86791" w:rsidP="006B6936">
            <w:pPr>
              <w:pStyle w:val="TOC1"/>
              <w:spacing w:before="0" w:line="276" w:lineRule="auto"/>
              <w:jc w:val="both"/>
              <w:rPr>
                <w:rFonts w:cs="Arial"/>
                <w:b w:val="0"/>
                <w:caps w:val="0"/>
                <w:noProof w:val="0"/>
                <w:sz w:val="20"/>
              </w:rPr>
            </w:pPr>
            <w:r w:rsidRPr="00244012">
              <w:rPr>
                <w:rFonts w:cs="Arial"/>
                <w:b w:val="0"/>
                <w:caps w:val="0"/>
                <w:noProof w:val="0"/>
                <w:sz w:val="20"/>
              </w:rPr>
              <w:t>Ver</w:t>
            </w:r>
            <w:r w:rsidR="006E074E" w:rsidRPr="00244012">
              <w:rPr>
                <w:rFonts w:cs="Arial"/>
                <w:b w:val="0"/>
                <w:caps w:val="0"/>
                <w:noProof w:val="0"/>
                <w:sz w:val="20"/>
              </w:rPr>
              <w:t>. 1.0</w:t>
            </w:r>
          </w:p>
        </w:tc>
        <w:tc>
          <w:tcPr>
            <w:tcW w:w="2274" w:type="dxa"/>
            <w:tcBorders>
              <w:top w:val="single" w:sz="12" w:space="0" w:color="auto"/>
              <w:left w:val="dotted" w:sz="4" w:space="0" w:color="auto"/>
              <w:bottom w:val="dotted" w:sz="4" w:space="0" w:color="auto"/>
              <w:right w:val="dotted" w:sz="4" w:space="0" w:color="auto"/>
            </w:tcBorders>
          </w:tcPr>
          <w:p w14:paraId="47B9DCD4" w14:textId="77777777" w:rsidR="006E074E" w:rsidRPr="00244012" w:rsidRDefault="006E074E">
            <w:pPr>
              <w:pStyle w:val="TOC1"/>
              <w:spacing w:before="0" w:line="276" w:lineRule="auto"/>
              <w:jc w:val="both"/>
              <w:rPr>
                <w:rFonts w:cs="Arial"/>
                <w:b w:val="0"/>
                <w:caps w:val="0"/>
                <w:noProof w:val="0"/>
                <w:sz w:val="20"/>
              </w:rPr>
            </w:pPr>
          </w:p>
        </w:tc>
        <w:tc>
          <w:tcPr>
            <w:tcW w:w="4536" w:type="dxa"/>
            <w:tcBorders>
              <w:top w:val="single" w:sz="12" w:space="0" w:color="auto"/>
              <w:left w:val="dotted" w:sz="4" w:space="0" w:color="auto"/>
              <w:bottom w:val="dotted" w:sz="4" w:space="0" w:color="auto"/>
              <w:right w:val="dotted" w:sz="4" w:space="0" w:color="auto"/>
            </w:tcBorders>
          </w:tcPr>
          <w:p w14:paraId="40599947" w14:textId="60F55ACD" w:rsidR="006E074E" w:rsidRPr="00244012" w:rsidRDefault="00244012">
            <w:pPr>
              <w:pStyle w:val="TOC1"/>
              <w:spacing w:before="0" w:line="276" w:lineRule="auto"/>
              <w:jc w:val="both"/>
              <w:rPr>
                <w:rFonts w:cs="Arial"/>
                <w:b w:val="0"/>
                <w:sz w:val="20"/>
              </w:rPr>
            </w:pPr>
            <w:r w:rsidRPr="00244012">
              <w:rPr>
                <w:rFonts w:cs="Arial"/>
                <w:b w:val="0"/>
                <w:caps w:val="0"/>
                <w:noProof w:val="0"/>
                <w:sz w:val="20"/>
              </w:rPr>
              <w:t xml:space="preserve"> </w:t>
            </w:r>
          </w:p>
        </w:tc>
        <w:tc>
          <w:tcPr>
            <w:tcW w:w="1542" w:type="dxa"/>
            <w:tcBorders>
              <w:top w:val="single" w:sz="12" w:space="0" w:color="auto"/>
              <w:left w:val="dotted" w:sz="4" w:space="0" w:color="auto"/>
              <w:bottom w:val="dotted" w:sz="4" w:space="0" w:color="auto"/>
              <w:right w:val="nil"/>
            </w:tcBorders>
          </w:tcPr>
          <w:p w14:paraId="485A1C4C" w14:textId="30830509" w:rsidR="006E074E" w:rsidRPr="00244012" w:rsidRDefault="006E074E">
            <w:pPr>
              <w:pStyle w:val="TOC1"/>
              <w:spacing w:before="0" w:line="276" w:lineRule="auto"/>
              <w:jc w:val="both"/>
              <w:rPr>
                <w:rFonts w:cs="Arial"/>
                <w:b w:val="0"/>
                <w:sz w:val="20"/>
              </w:rPr>
            </w:pPr>
          </w:p>
        </w:tc>
      </w:tr>
    </w:tbl>
    <w:p w14:paraId="644CE0EF" w14:textId="77777777" w:rsidR="00A43C2D" w:rsidRDefault="00A43C2D">
      <w:pPr>
        <w:spacing w:line="276" w:lineRule="auto"/>
        <w:rPr>
          <w:rFonts w:ascii="Verdana" w:hAnsi="Verdana"/>
          <w:b/>
          <w:sz w:val="20"/>
        </w:rPr>
      </w:pPr>
    </w:p>
    <w:p w14:paraId="745E13A7" w14:textId="77777777" w:rsidR="00A43C2D" w:rsidRDefault="00A43C2D">
      <w:pPr>
        <w:spacing w:line="276" w:lineRule="auto"/>
        <w:rPr>
          <w:rFonts w:ascii="Verdana" w:hAnsi="Verdana"/>
          <w:b/>
          <w:sz w:val="20"/>
        </w:rPr>
      </w:pPr>
    </w:p>
    <w:p w14:paraId="5824DDE9" w14:textId="77777777" w:rsidR="00A43C2D" w:rsidRDefault="00A43C2D">
      <w:pPr>
        <w:spacing w:line="276" w:lineRule="auto"/>
        <w:rPr>
          <w:rFonts w:ascii="Verdana" w:hAnsi="Verdana"/>
          <w:b/>
          <w:sz w:val="20"/>
        </w:rPr>
      </w:pPr>
    </w:p>
    <w:p w14:paraId="19621162" w14:textId="77777777" w:rsidR="00A43C2D" w:rsidRDefault="00A43C2D">
      <w:pPr>
        <w:spacing w:line="276" w:lineRule="auto"/>
        <w:rPr>
          <w:rFonts w:ascii="Verdana" w:hAnsi="Verdana"/>
          <w:b/>
          <w:sz w:val="20"/>
        </w:rPr>
      </w:pPr>
    </w:p>
    <w:p w14:paraId="624198FE" w14:textId="77777777" w:rsidR="00A43C2D" w:rsidRDefault="00A43C2D">
      <w:pPr>
        <w:spacing w:line="276" w:lineRule="auto"/>
        <w:rPr>
          <w:rFonts w:ascii="Verdana" w:hAnsi="Verdana"/>
          <w:b/>
          <w:sz w:val="20"/>
        </w:rPr>
      </w:pPr>
    </w:p>
    <w:p w14:paraId="0997318D" w14:textId="77777777" w:rsidR="00A43C2D" w:rsidRDefault="00A43C2D">
      <w:pPr>
        <w:spacing w:line="276" w:lineRule="auto"/>
        <w:rPr>
          <w:rFonts w:ascii="Verdana" w:hAnsi="Verdana"/>
          <w:b/>
          <w:sz w:val="20"/>
        </w:rPr>
      </w:pPr>
    </w:p>
    <w:p w14:paraId="0854A992" w14:textId="77777777" w:rsidR="00A43C2D" w:rsidRDefault="00A43C2D">
      <w:pPr>
        <w:spacing w:line="276" w:lineRule="auto"/>
        <w:rPr>
          <w:rFonts w:ascii="Verdana" w:hAnsi="Verdana"/>
          <w:b/>
          <w:sz w:val="20"/>
        </w:rPr>
      </w:pPr>
    </w:p>
    <w:p w14:paraId="32F9F41F" w14:textId="77777777" w:rsidR="00A43C2D" w:rsidRDefault="00A43C2D">
      <w:pPr>
        <w:spacing w:line="276" w:lineRule="auto"/>
        <w:rPr>
          <w:rFonts w:ascii="Verdana" w:hAnsi="Verdana"/>
          <w:b/>
          <w:sz w:val="20"/>
        </w:rPr>
      </w:pPr>
    </w:p>
    <w:p w14:paraId="3A1717F0" w14:textId="77777777" w:rsidR="00A43C2D" w:rsidRDefault="00A43C2D">
      <w:pPr>
        <w:spacing w:line="276" w:lineRule="auto"/>
        <w:rPr>
          <w:rFonts w:ascii="Verdana" w:hAnsi="Verdana"/>
          <w:b/>
          <w:sz w:val="20"/>
        </w:rPr>
      </w:pPr>
    </w:p>
    <w:p w14:paraId="22FE2164" w14:textId="77777777" w:rsidR="00A43C2D" w:rsidRDefault="00A43C2D">
      <w:pPr>
        <w:spacing w:line="276" w:lineRule="auto"/>
        <w:rPr>
          <w:rFonts w:ascii="Verdana" w:hAnsi="Verdana"/>
          <w:b/>
          <w:sz w:val="20"/>
        </w:rPr>
      </w:pPr>
    </w:p>
    <w:p w14:paraId="0A53AC95" w14:textId="77777777" w:rsidR="00A43C2D" w:rsidRDefault="00A43C2D">
      <w:pPr>
        <w:spacing w:line="276" w:lineRule="auto"/>
        <w:rPr>
          <w:rFonts w:ascii="Verdana" w:hAnsi="Verdana"/>
          <w:b/>
          <w:sz w:val="20"/>
        </w:rPr>
      </w:pPr>
    </w:p>
    <w:p w14:paraId="47108CE5" w14:textId="77777777" w:rsidR="00A43C2D" w:rsidRDefault="00A43C2D">
      <w:pPr>
        <w:spacing w:line="276" w:lineRule="auto"/>
        <w:rPr>
          <w:rFonts w:ascii="Verdana" w:hAnsi="Verdana"/>
          <w:b/>
          <w:sz w:val="20"/>
        </w:rPr>
      </w:pPr>
    </w:p>
    <w:p w14:paraId="60FA12F1" w14:textId="77777777" w:rsidR="00A43C2D" w:rsidRDefault="00A43C2D">
      <w:pPr>
        <w:spacing w:line="276" w:lineRule="auto"/>
        <w:rPr>
          <w:rFonts w:ascii="Verdana" w:hAnsi="Verdana"/>
          <w:b/>
          <w:sz w:val="20"/>
        </w:rPr>
      </w:pPr>
    </w:p>
    <w:p w14:paraId="74B59B03" w14:textId="77777777" w:rsidR="00A43C2D" w:rsidRDefault="00A43C2D">
      <w:pPr>
        <w:spacing w:line="276" w:lineRule="auto"/>
        <w:rPr>
          <w:rFonts w:ascii="Verdana" w:hAnsi="Verdana"/>
          <w:b/>
          <w:sz w:val="20"/>
        </w:rPr>
      </w:pPr>
    </w:p>
    <w:p w14:paraId="7608BEC4" w14:textId="77777777" w:rsidR="00A43C2D" w:rsidRDefault="00A43C2D">
      <w:pPr>
        <w:spacing w:line="276" w:lineRule="auto"/>
        <w:rPr>
          <w:rFonts w:ascii="Verdana" w:hAnsi="Verdana"/>
          <w:b/>
          <w:sz w:val="20"/>
        </w:rPr>
      </w:pPr>
    </w:p>
    <w:p w14:paraId="488B6EFF" w14:textId="77777777" w:rsidR="00A43C2D" w:rsidRDefault="00A43C2D">
      <w:pPr>
        <w:spacing w:line="276" w:lineRule="auto"/>
        <w:rPr>
          <w:rFonts w:ascii="Verdana" w:hAnsi="Verdana"/>
          <w:b/>
          <w:sz w:val="20"/>
        </w:rPr>
      </w:pPr>
    </w:p>
    <w:p w14:paraId="282E07FA" w14:textId="77777777" w:rsidR="00A43C2D" w:rsidRDefault="00A43C2D">
      <w:pPr>
        <w:spacing w:line="276" w:lineRule="auto"/>
        <w:rPr>
          <w:rFonts w:ascii="Verdana" w:hAnsi="Verdana"/>
          <w:b/>
          <w:sz w:val="20"/>
        </w:rPr>
      </w:pPr>
    </w:p>
    <w:p w14:paraId="5956D039" w14:textId="77777777" w:rsidR="00E53954" w:rsidRDefault="00E53954">
      <w:pPr>
        <w:spacing w:line="276" w:lineRule="auto"/>
        <w:rPr>
          <w:rFonts w:ascii="Verdana" w:hAnsi="Verdana"/>
          <w:b/>
          <w:sz w:val="20"/>
        </w:rPr>
      </w:pPr>
    </w:p>
    <w:p w14:paraId="4469AA96" w14:textId="77777777" w:rsidR="00407A37" w:rsidRDefault="00407A37">
      <w:pPr>
        <w:rPr>
          <w:rFonts w:cs="Arial"/>
          <w:b/>
          <w:i/>
          <w:color w:val="244061" w:themeColor="accent1" w:themeShade="80"/>
          <w:sz w:val="24"/>
          <w:szCs w:val="24"/>
        </w:rPr>
      </w:pPr>
      <w:bookmarkStart w:id="274" w:name="_Toc39736337"/>
      <w:r>
        <w:rPr>
          <w:rFonts w:cs="Arial"/>
          <w:i/>
          <w:color w:val="244061" w:themeColor="accent1" w:themeShade="80"/>
          <w:sz w:val="24"/>
          <w:szCs w:val="24"/>
        </w:rPr>
        <w:br w:type="page"/>
      </w:r>
    </w:p>
    <w:p w14:paraId="4182DD1A" w14:textId="5EE86E60" w:rsidR="00A43C2D" w:rsidRPr="00EC7A7A" w:rsidRDefault="00A43C2D" w:rsidP="00EC7A7A">
      <w:pPr>
        <w:pStyle w:val="Heading1"/>
        <w:numPr>
          <w:ilvl w:val="0"/>
          <w:numId w:val="0"/>
        </w:numPr>
        <w:rPr>
          <w:rFonts w:ascii="Verdana" w:hAnsi="Verdana"/>
          <w:i/>
          <w:szCs w:val="22"/>
        </w:rPr>
      </w:pPr>
      <w:bookmarkStart w:id="275" w:name="_Toc217373754"/>
      <w:r w:rsidRPr="00654C45">
        <w:rPr>
          <w:rFonts w:ascii="Verdana" w:hAnsi="Verdana"/>
          <w:i/>
          <w:szCs w:val="22"/>
        </w:rPr>
        <w:lastRenderedPageBreak/>
        <w:t>Appendix I</w:t>
      </w:r>
      <w:r w:rsidRPr="00654C45">
        <w:rPr>
          <w:i/>
        </w:rPr>
        <w:t xml:space="preserve">: </w:t>
      </w:r>
      <w:r w:rsidRPr="00654C45">
        <w:t xml:space="preserve"> </w:t>
      </w:r>
      <w:r w:rsidRPr="007B7B93">
        <w:t>SWOC Analysis</w:t>
      </w:r>
      <w:bookmarkEnd w:id="274"/>
      <w:bookmarkEnd w:id="275"/>
    </w:p>
    <w:tbl>
      <w:tblPr>
        <w:tblW w:w="11614" w:type="dxa"/>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74"/>
        <w:gridCol w:w="2059"/>
        <w:gridCol w:w="2121"/>
        <w:gridCol w:w="2340"/>
        <w:gridCol w:w="3420"/>
      </w:tblGrid>
      <w:tr w:rsidR="00A43C2D" w:rsidRPr="00EC7A7A" w14:paraId="74FFBA64" w14:textId="77777777" w:rsidTr="0019264E">
        <w:trPr>
          <w:trHeight w:val="605"/>
          <w:tblHeader/>
        </w:trPr>
        <w:tc>
          <w:tcPr>
            <w:tcW w:w="1674" w:type="dxa"/>
            <w:shd w:val="clear" w:color="auto" w:fill="D9D9D9"/>
          </w:tcPr>
          <w:p w14:paraId="54690B35" w14:textId="77777777" w:rsidR="00A43C2D" w:rsidRPr="00EC7A7A" w:rsidRDefault="00A43C2D" w:rsidP="0019264E">
            <w:pPr>
              <w:jc w:val="center"/>
              <w:rPr>
                <w:rFonts w:ascii="Verdana" w:hAnsi="Verdana" w:cs="Arial"/>
                <w:b/>
                <w:szCs w:val="22"/>
              </w:rPr>
            </w:pPr>
          </w:p>
          <w:p w14:paraId="5CDFC525" w14:textId="77777777" w:rsidR="00A43C2D" w:rsidRPr="00EC7A7A" w:rsidRDefault="00A43C2D" w:rsidP="0019264E">
            <w:pPr>
              <w:jc w:val="center"/>
              <w:rPr>
                <w:rFonts w:ascii="Verdana" w:hAnsi="Verdana" w:cs="Arial"/>
                <w:b/>
                <w:szCs w:val="22"/>
              </w:rPr>
            </w:pPr>
          </w:p>
        </w:tc>
        <w:tc>
          <w:tcPr>
            <w:tcW w:w="2059" w:type="dxa"/>
            <w:shd w:val="clear" w:color="auto" w:fill="D9D9D9"/>
          </w:tcPr>
          <w:p w14:paraId="0F9B14EE" w14:textId="77777777" w:rsidR="00A43C2D" w:rsidRPr="00EC7A7A" w:rsidRDefault="00A43C2D" w:rsidP="0019264E">
            <w:pPr>
              <w:jc w:val="center"/>
              <w:rPr>
                <w:rFonts w:ascii="Verdana" w:hAnsi="Verdana" w:cs="Arial"/>
                <w:b/>
                <w:szCs w:val="22"/>
              </w:rPr>
            </w:pPr>
            <w:r w:rsidRPr="00EC7A7A">
              <w:rPr>
                <w:rFonts w:ascii="Verdana" w:hAnsi="Verdana" w:cs="Arial"/>
                <w:b/>
                <w:szCs w:val="22"/>
              </w:rPr>
              <w:t>STRENGTHS</w:t>
            </w:r>
          </w:p>
        </w:tc>
        <w:tc>
          <w:tcPr>
            <w:tcW w:w="2121" w:type="dxa"/>
            <w:shd w:val="clear" w:color="auto" w:fill="D9D9D9"/>
          </w:tcPr>
          <w:p w14:paraId="4B7EA4EF" w14:textId="77777777" w:rsidR="00A43C2D" w:rsidRPr="00EC7A7A" w:rsidRDefault="00A43C2D" w:rsidP="0019264E">
            <w:pPr>
              <w:jc w:val="center"/>
              <w:rPr>
                <w:rFonts w:ascii="Verdana" w:hAnsi="Verdana" w:cs="Arial"/>
                <w:b/>
                <w:szCs w:val="22"/>
              </w:rPr>
            </w:pPr>
            <w:r w:rsidRPr="00EC7A7A">
              <w:rPr>
                <w:rFonts w:ascii="Verdana" w:hAnsi="Verdana" w:cs="Arial"/>
                <w:b/>
                <w:szCs w:val="22"/>
              </w:rPr>
              <w:t>WEAKNESSESS</w:t>
            </w:r>
          </w:p>
          <w:p w14:paraId="548A40AF" w14:textId="77777777" w:rsidR="00A43C2D" w:rsidRPr="00EC7A7A" w:rsidRDefault="00A43C2D" w:rsidP="0019264E">
            <w:pPr>
              <w:jc w:val="center"/>
              <w:rPr>
                <w:rFonts w:ascii="Verdana" w:hAnsi="Verdana" w:cs="Arial"/>
                <w:b/>
                <w:szCs w:val="22"/>
              </w:rPr>
            </w:pPr>
          </w:p>
        </w:tc>
        <w:tc>
          <w:tcPr>
            <w:tcW w:w="2340" w:type="dxa"/>
            <w:shd w:val="clear" w:color="auto" w:fill="D9D9D9"/>
          </w:tcPr>
          <w:p w14:paraId="56E06DF0" w14:textId="77777777" w:rsidR="00A43C2D" w:rsidRPr="00EC7A7A" w:rsidRDefault="00A43C2D" w:rsidP="0019264E">
            <w:pPr>
              <w:jc w:val="center"/>
              <w:rPr>
                <w:rFonts w:ascii="Verdana" w:hAnsi="Verdana" w:cs="Arial"/>
                <w:b/>
                <w:szCs w:val="22"/>
              </w:rPr>
            </w:pPr>
            <w:r w:rsidRPr="00EC7A7A">
              <w:rPr>
                <w:rFonts w:ascii="Verdana" w:hAnsi="Verdana" w:cs="Arial"/>
                <w:b/>
                <w:szCs w:val="22"/>
              </w:rPr>
              <w:t>OPPORTUNITIES</w:t>
            </w:r>
          </w:p>
        </w:tc>
        <w:tc>
          <w:tcPr>
            <w:tcW w:w="3420" w:type="dxa"/>
            <w:shd w:val="clear" w:color="auto" w:fill="D9D9D9"/>
          </w:tcPr>
          <w:p w14:paraId="7AE66D65" w14:textId="77777777" w:rsidR="00A43C2D" w:rsidRPr="00EC7A7A" w:rsidRDefault="00A43C2D" w:rsidP="0019264E">
            <w:pPr>
              <w:jc w:val="center"/>
              <w:rPr>
                <w:rFonts w:ascii="Verdana" w:hAnsi="Verdana" w:cs="Arial"/>
                <w:b/>
                <w:szCs w:val="22"/>
              </w:rPr>
            </w:pPr>
            <w:r w:rsidRPr="00EC7A7A">
              <w:rPr>
                <w:rFonts w:ascii="Verdana" w:hAnsi="Verdana" w:cs="Arial"/>
                <w:b/>
                <w:szCs w:val="22"/>
              </w:rPr>
              <w:t>CHALLENGES</w:t>
            </w:r>
          </w:p>
        </w:tc>
      </w:tr>
      <w:tr w:rsidR="00A43C2D" w:rsidRPr="00EC7A7A" w14:paraId="080F78EB" w14:textId="77777777" w:rsidTr="0019264E">
        <w:trPr>
          <w:trHeight w:val="1538"/>
        </w:trPr>
        <w:tc>
          <w:tcPr>
            <w:tcW w:w="1674" w:type="dxa"/>
          </w:tcPr>
          <w:p w14:paraId="119E9487" w14:textId="1BB93B66" w:rsidR="00A43C2D" w:rsidRPr="00EC7A7A" w:rsidRDefault="00A43C2D" w:rsidP="00B31F4E">
            <w:pPr>
              <w:pStyle w:val="ListParagraph"/>
              <w:ind w:left="0"/>
              <w:jc w:val="both"/>
              <w:rPr>
                <w:rFonts w:ascii="Verdana" w:hAnsi="Verdana" w:cs="Arial"/>
                <w:b/>
                <w:szCs w:val="22"/>
              </w:rPr>
            </w:pPr>
            <w:r w:rsidRPr="00EC7A7A">
              <w:rPr>
                <w:rFonts w:ascii="Verdana" w:hAnsi="Verdana" w:cs="Arial"/>
                <w:b/>
                <w:szCs w:val="22"/>
              </w:rPr>
              <w:t>Human Resources Capacity</w:t>
            </w:r>
            <w:r w:rsidR="00B31F4E" w:rsidRPr="00EC7A7A">
              <w:rPr>
                <w:rFonts w:ascii="Verdana" w:hAnsi="Verdana" w:cs="Arial"/>
                <w:b/>
                <w:szCs w:val="22"/>
              </w:rPr>
              <w:t xml:space="preserve"> management</w:t>
            </w:r>
          </w:p>
        </w:tc>
        <w:tc>
          <w:tcPr>
            <w:tcW w:w="2059" w:type="dxa"/>
          </w:tcPr>
          <w:p w14:paraId="0BB4BECF" w14:textId="77777777" w:rsidR="00A43C2D" w:rsidRPr="00EC7A7A" w:rsidRDefault="00A43C2D" w:rsidP="008B147D">
            <w:pPr>
              <w:numPr>
                <w:ilvl w:val="0"/>
                <w:numId w:val="37"/>
              </w:numPr>
              <w:tabs>
                <w:tab w:val="left" w:pos="342"/>
              </w:tabs>
              <w:autoSpaceDE w:val="0"/>
              <w:autoSpaceDN w:val="0"/>
              <w:adjustRightInd w:val="0"/>
              <w:spacing w:line="276" w:lineRule="auto"/>
              <w:ind w:left="342" w:hanging="270"/>
              <w:jc w:val="both"/>
              <w:rPr>
                <w:rFonts w:ascii="Verdana" w:hAnsi="Verdana" w:cs="Arial"/>
                <w:szCs w:val="22"/>
              </w:rPr>
            </w:pPr>
            <w:r w:rsidRPr="00EC7A7A">
              <w:rPr>
                <w:rFonts w:ascii="Verdana" w:hAnsi="Verdana" w:cs="Arial"/>
                <w:szCs w:val="22"/>
              </w:rPr>
              <w:t>Availability of qualified ICT staff</w:t>
            </w:r>
          </w:p>
          <w:p w14:paraId="3008D4C8" w14:textId="77777777" w:rsidR="00A43C2D" w:rsidRPr="00EC7A7A" w:rsidRDefault="00A43C2D" w:rsidP="008B147D">
            <w:pPr>
              <w:numPr>
                <w:ilvl w:val="0"/>
                <w:numId w:val="37"/>
              </w:numPr>
              <w:tabs>
                <w:tab w:val="left" w:pos="342"/>
              </w:tabs>
              <w:autoSpaceDE w:val="0"/>
              <w:autoSpaceDN w:val="0"/>
              <w:adjustRightInd w:val="0"/>
              <w:spacing w:line="276" w:lineRule="auto"/>
              <w:ind w:left="342" w:hanging="270"/>
              <w:jc w:val="both"/>
              <w:rPr>
                <w:rFonts w:ascii="Verdana" w:hAnsi="Verdana" w:cs="Arial"/>
                <w:szCs w:val="22"/>
              </w:rPr>
            </w:pPr>
            <w:r w:rsidRPr="00EC7A7A">
              <w:rPr>
                <w:rFonts w:ascii="Verdana" w:hAnsi="Verdana" w:cs="Arial"/>
                <w:szCs w:val="22"/>
              </w:rPr>
              <w:t>.</w:t>
            </w:r>
          </w:p>
          <w:p w14:paraId="5DD7BE5E" w14:textId="77777777" w:rsidR="00A43C2D" w:rsidRPr="00EC7A7A" w:rsidRDefault="00A43C2D" w:rsidP="0019264E">
            <w:pPr>
              <w:tabs>
                <w:tab w:val="left" w:pos="342"/>
              </w:tabs>
              <w:autoSpaceDE w:val="0"/>
              <w:autoSpaceDN w:val="0"/>
              <w:adjustRightInd w:val="0"/>
              <w:ind w:left="342"/>
              <w:jc w:val="both"/>
              <w:rPr>
                <w:rFonts w:ascii="Verdana" w:hAnsi="Verdana" w:cs="Arial"/>
                <w:szCs w:val="22"/>
              </w:rPr>
            </w:pPr>
          </w:p>
        </w:tc>
        <w:tc>
          <w:tcPr>
            <w:tcW w:w="2121" w:type="dxa"/>
          </w:tcPr>
          <w:p w14:paraId="38AF0174" w14:textId="3D130FF8" w:rsidR="00A43C2D" w:rsidRPr="00EC7A7A" w:rsidRDefault="00A43C2D" w:rsidP="008B147D">
            <w:pPr>
              <w:numPr>
                <w:ilvl w:val="0"/>
                <w:numId w:val="37"/>
              </w:numPr>
              <w:tabs>
                <w:tab w:val="left" w:pos="342"/>
              </w:tabs>
              <w:autoSpaceDE w:val="0"/>
              <w:autoSpaceDN w:val="0"/>
              <w:adjustRightInd w:val="0"/>
              <w:spacing w:line="276" w:lineRule="auto"/>
              <w:ind w:left="342" w:hanging="270"/>
              <w:jc w:val="both"/>
              <w:rPr>
                <w:rFonts w:ascii="Verdana" w:hAnsi="Verdana" w:cs="Arial"/>
                <w:szCs w:val="22"/>
              </w:rPr>
            </w:pPr>
            <w:r w:rsidRPr="00EC7A7A">
              <w:rPr>
                <w:rFonts w:ascii="Verdana" w:hAnsi="Verdana" w:cs="Arial"/>
                <w:szCs w:val="22"/>
              </w:rPr>
              <w:t>Inadequate ICT Staff</w:t>
            </w:r>
          </w:p>
          <w:p w14:paraId="2CD788CC" w14:textId="77777777" w:rsidR="00A43C2D" w:rsidRPr="00EC7A7A" w:rsidRDefault="00A43C2D" w:rsidP="008B147D">
            <w:pPr>
              <w:numPr>
                <w:ilvl w:val="0"/>
                <w:numId w:val="37"/>
              </w:numPr>
              <w:tabs>
                <w:tab w:val="left" w:pos="342"/>
              </w:tabs>
              <w:autoSpaceDE w:val="0"/>
              <w:autoSpaceDN w:val="0"/>
              <w:adjustRightInd w:val="0"/>
              <w:spacing w:line="276" w:lineRule="auto"/>
              <w:ind w:left="342" w:hanging="270"/>
              <w:jc w:val="both"/>
              <w:rPr>
                <w:rFonts w:ascii="Verdana" w:hAnsi="Verdana" w:cs="Arial"/>
                <w:color w:val="000000"/>
                <w:szCs w:val="22"/>
              </w:rPr>
            </w:pPr>
          </w:p>
        </w:tc>
        <w:tc>
          <w:tcPr>
            <w:tcW w:w="2340" w:type="dxa"/>
          </w:tcPr>
          <w:p w14:paraId="63A7C2CA" w14:textId="77777777" w:rsidR="00A43C2D" w:rsidRPr="00EC7A7A" w:rsidRDefault="00A43C2D" w:rsidP="008B147D">
            <w:pPr>
              <w:numPr>
                <w:ilvl w:val="0"/>
                <w:numId w:val="37"/>
              </w:numPr>
              <w:tabs>
                <w:tab w:val="left" w:pos="342"/>
              </w:tabs>
              <w:autoSpaceDE w:val="0"/>
              <w:autoSpaceDN w:val="0"/>
              <w:adjustRightInd w:val="0"/>
              <w:spacing w:line="276" w:lineRule="auto"/>
              <w:ind w:left="342" w:hanging="270"/>
              <w:jc w:val="both"/>
              <w:rPr>
                <w:rFonts w:ascii="Verdana" w:hAnsi="Verdana" w:cs="Arial"/>
                <w:szCs w:val="22"/>
              </w:rPr>
            </w:pPr>
            <w:r w:rsidRPr="00EC7A7A">
              <w:rPr>
                <w:rFonts w:ascii="Verdana" w:hAnsi="Verdana" w:cs="Arial"/>
                <w:szCs w:val="22"/>
              </w:rPr>
              <w:t>Availability of local and International ICT training Institutions.</w:t>
            </w:r>
          </w:p>
          <w:p w14:paraId="35E8A091" w14:textId="77777777" w:rsidR="00A43C2D" w:rsidRPr="00EC7A7A" w:rsidRDefault="00A43C2D" w:rsidP="0019264E">
            <w:pPr>
              <w:tabs>
                <w:tab w:val="left" w:pos="342"/>
              </w:tabs>
              <w:autoSpaceDE w:val="0"/>
              <w:autoSpaceDN w:val="0"/>
              <w:adjustRightInd w:val="0"/>
              <w:ind w:left="342"/>
              <w:jc w:val="both"/>
              <w:rPr>
                <w:rFonts w:ascii="Verdana" w:hAnsi="Verdana" w:cs="Arial"/>
                <w:szCs w:val="22"/>
              </w:rPr>
            </w:pPr>
          </w:p>
        </w:tc>
        <w:tc>
          <w:tcPr>
            <w:tcW w:w="3420" w:type="dxa"/>
          </w:tcPr>
          <w:p w14:paraId="3864A4B5" w14:textId="77777777" w:rsidR="00A43C2D" w:rsidRPr="00EC7A7A" w:rsidRDefault="00A43C2D" w:rsidP="008B147D">
            <w:pPr>
              <w:numPr>
                <w:ilvl w:val="0"/>
                <w:numId w:val="37"/>
              </w:numPr>
              <w:tabs>
                <w:tab w:val="left" w:pos="342"/>
              </w:tabs>
              <w:autoSpaceDE w:val="0"/>
              <w:autoSpaceDN w:val="0"/>
              <w:adjustRightInd w:val="0"/>
              <w:spacing w:line="276" w:lineRule="auto"/>
              <w:ind w:left="342" w:hanging="270"/>
              <w:jc w:val="both"/>
              <w:rPr>
                <w:rFonts w:ascii="Verdana" w:hAnsi="Verdana" w:cs="Arial"/>
                <w:color w:val="000000"/>
                <w:szCs w:val="22"/>
              </w:rPr>
            </w:pPr>
            <w:r w:rsidRPr="00EC7A7A">
              <w:rPr>
                <w:rFonts w:ascii="Verdana" w:hAnsi="Verdana" w:cs="Arial"/>
                <w:szCs w:val="22"/>
              </w:rPr>
              <w:t>Limited budget for ICT capacity building interventions.</w:t>
            </w:r>
          </w:p>
        </w:tc>
      </w:tr>
      <w:tr w:rsidR="00A43C2D" w:rsidRPr="00EC7A7A" w14:paraId="56F91C0D" w14:textId="77777777" w:rsidTr="0019264E">
        <w:trPr>
          <w:trHeight w:val="994"/>
        </w:trPr>
        <w:tc>
          <w:tcPr>
            <w:tcW w:w="1674" w:type="dxa"/>
          </w:tcPr>
          <w:p w14:paraId="549E7595" w14:textId="77777777" w:rsidR="00A43C2D" w:rsidRPr="00EC7A7A" w:rsidRDefault="00A43C2D" w:rsidP="0019264E">
            <w:pPr>
              <w:pStyle w:val="ListParagraph"/>
              <w:ind w:left="0"/>
              <w:jc w:val="both"/>
              <w:rPr>
                <w:rFonts w:ascii="Verdana" w:hAnsi="Verdana" w:cs="Arial"/>
                <w:b/>
                <w:szCs w:val="22"/>
              </w:rPr>
            </w:pPr>
            <w:r w:rsidRPr="00EC7A7A">
              <w:rPr>
                <w:rFonts w:ascii="Verdana" w:hAnsi="Verdana" w:cs="Arial"/>
                <w:b/>
                <w:szCs w:val="22"/>
              </w:rPr>
              <w:t>ICT Governance</w:t>
            </w:r>
          </w:p>
          <w:p w14:paraId="5E11C765" w14:textId="77777777" w:rsidR="00A43C2D" w:rsidRPr="00EC7A7A" w:rsidRDefault="00A43C2D" w:rsidP="0019264E">
            <w:pPr>
              <w:pStyle w:val="ListParagraph"/>
              <w:ind w:left="0"/>
              <w:jc w:val="both"/>
              <w:rPr>
                <w:rFonts w:ascii="Verdana" w:hAnsi="Verdana" w:cs="Arial"/>
                <w:b/>
                <w:szCs w:val="22"/>
              </w:rPr>
            </w:pPr>
          </w:p>
        </w:tc>
        <w:tc>
          <w:tcPr>
            <w:tcW w:w="2059" w:type="dxa"/>
          </w:tcPr>
          <w:p w14:paraId="6B1B479A" w14:textId="77777777" w:rsidR="00A43C2D" w:rsidRPr="00EC7A7A" w:rsidRDefault="00A43C2D" w:rsidP="008B147D">
            <w:pPr>
              <w:pStyle w:val="ListParagraph"/>
              <w:numPr>
                <w:ilvl w:val="0"/>
                <w:numId w:val="38"/>
              </w:numPr>
              <w:spacing w:line="276" w:lineRule="auto"/>
              <w:ind w:left="320" w:hanging="320"/>
              <w:contextualSpacing/>
              <w:jc w:val="both"/>
              <w:rPr>
                <w:rFonts w:ascii="Verdana" w:hAnsi="Verdana" w:cs="Arial"/>
                <w:color w:val="000000"/>
                <w:szCs w:val="22"/>
              </w:rPr>
            </w:pPr>
            <w:r w:rsidRPr="00EC7A7A">
              <w:rPr>
                <w:rFonts w:ascii="Verdana" w:hAnsi="Verdana" w:cs="Arial"/>
                <w:color w:val="000000"/>
                <w:szCs w:val="22"/>
                <w:lang w:val="en-US"/>
              </w:rPr>
              <w:t xml:space="preserve">Existence of e-government standards and guidelines </w:t>
            </w:r>
          </w:p>
          <w:p w14:paraId="1096DDF4" w14:textId="77777777" w:rsidR="00A43C2D" w:rsidRPr="00EC7A7A" w:rsidRDefault="00A43C2D" w:rsidP="0019264E">
            <w:pPr>
              <w:tabs>
                <w:tab w:val="left" w:pos="342"/>
              </w:tabs>
              <w:autoSpaceDE w:val="0"/>
              <w:autoSpaceDN w:val="0"/>
              <w:adjustRightInd w:val="0"/>
              <w:ind w:left="342"/>
              <w:jc w:val="both"/>
              <w:rPr>
                <w:rFonts w:ascii="Verdana" w:hAnsi="Verdana" w:cs="Arial"/>
                <w:szCs w:val="22"/>
              </w:rPr>
            </w:pPr>
          </w:p>
        </w:tc>
        <w:tc>
          <w:tcPr>
            <w:tcW w:w="2121" w:type="dxa"/>
          </w:tcPr>
          <w:p w14:paraId="06CD88A0" w14:textId="77777777" w:rsidR="00A43C2D" w:rsidRPr="00EC7A7A" w:rsidRDefault="00A43C2D" w:rsidP="008B147D">
            <w:pPr>
              <w:pStyle w:val="ListParagraph"/>
              <w:numPr>
                <w:ilvl w:val="0"/>
                <w:numId w:val="38"/>
              </w:numPr>
              <w:spacing w:line="276" w:lineRule="auto"/>
              <w:ind w:left="320" w:hanging="320"/>
              <w:contextualSpacing/>
              <w:jc w:val="both"/>
              <w:rPr>
                <w:rFonts w:ascii="Verdana" w:hAnsi="Verdana" w:cs="Arial"/>
                <w:color w:val="000000"/>
                <w:szCs w:val="22"/>
              </w:rPr>
            </w:pPr>
            <w:r w:rsidRPr="00EC7A7A">
              <w:rPr>
                <w:rFonts w:ascii="Verdana" w:hAnsi="Verdana" w:cs="Arial"/>
                <w:color w:val="000000"/>
                <w:szCs w:val="22"/>
                <w:lang w:val="en-US"/>
              </w:rPr>
              <w:t>Absence of ICT Service Level Agreements</w:t>
            </w:r>
          </w:p>
          <w:p w14:paraId="15FF1155" w14:textId="77777777" w:rsidR="00A43C2D" w:rsidRPr="00EC7A7A" w:rsidRDefault="00A43C2D" w:rsidP="0019264E">
            <w:pPr>
              <w:tabs>
                <w:tab w:val="left" w:pos="342"/>
              </w:tabs>
              <w:autoSpaceDE w:val="0"/>
              <w:autoSpaceDN w:val="0"/>
              <w:adjustRightInd w:val="0"/>
              <w:ind w:left="360"/>
              <w:jc w:val="both"/>
              <w:rPr>
                <w:rFonts w:ascii="Verdana" w:hAnsi="Verdana" w:cs="Arial"/>
                <w:color w:val="000000"/>
                <w:szCs w:val="22"/>
              </w:rPr>
            </w:pPr>
          </w:p>
        </w:tc>
        <w:tc>
          <w:tcPr>
            <w:tcW w:w="2340" w:type="dxa"/>
          </w:tcPr>
          <w:p w14:paraId="7548ADFC" w14:textId="77777777" w:rsidR="00A43C2D" w:rsidRPr="00EC7A7A" w:rsidRDefault="00A43C2D" w:rsidP="0019264E">
            <w:pPr>
              <w:pStyle w:val="ListParagraph"/>
              <w:tabs>
                <w:tab w:val="left" w:pos="432"/>
              </w:tabs>
              <w:autoSpaceDE w:val="0"/>
              <w:autoSpaceDN w:val="0"/>
              <w:adjustRightInd w:val="0"/>
              <w:spacing w:line="276" w:lineRule="auto"/>
              <w:ind w:left="450"/>
              <w:jc w:val="both"/>
              <w:rPr>
                <w:rFonts w:ascii="Verdana" w:hAnsi="Verdana" w:cs="Arial"/>
                <w:szCs w:val="22"/>
              </w:rPr>
            </w:pPr>
            <w:r w:rsidRPr="00EC7A7A">
              <w:rPr>
                <w:rFonts w:ascii="Verdana" w:hAnsi="Verdana" w:cs="Arial"/>
                <w:color w:val="000000"/>
                <w:szCs w:val="22"/>
              </w:rPr>
              <w:t>Existence of e-Government Authority to support ICT initiative in the agency</w:t>
            </w:r>
          </w:p>
        </w:tc>
        <w:tc>
          <w:tcPr>
            <w:tcW w:w="3420" w:type="dxa"/>
          </w:tcPr>
          <w:p w14:paraId="0047A106" w14:textId="77777777" w:rsidR="00A43C2D" w:rsidRPr="00EC7A7A" w:rsidRDefault="00A43C2D" w:rsidP="0019264E">
            <w:pPr>
              <w:tabs>
                <w:tab w:val="left" w:pos="342"/>
              </w:tabs>
              <w:autoSpaceDE w:val="0"/>
              <w:autoSpaceDN w:val="0"/>
              <w:adjustRightInd w:val="0"/>
              <w:ind w:left="360"/>
              <w:jc w:val="both"/>
              <w:rPr>
                <w:rFonts w:ascii="Verdana" w:hAnsi="Verdana" w:cs="Arial"/>
                <w:color w:val="000000"/>
                <w:szCs w:val="22"/>
              </w:rPr>
            </w:pPr>
          </w:p>
        </w:tc>
      </w:tr>
      <w:tr w:rsidR="00A43C2D" w:rsidRPr="00EC7A7A" w14:paraId="7F77B1AF" w14:textId="77777777" w:rsidTr="0019264E">
        <w:trPr>
          <w:trHeight w:val="70"/>
        </w:trPr>
        <w:tc>
          <w:tcPr>
            <w:tcW w:w="1674" w:type="dxa"/>
          </w:tcPr>
          <w:p w14:paraId="2DB5F365" w14:textId="77777777" w:rsidR="00A43C2D" w:rsidRPr="00EC7A7A" w:rsidRDefault="00A43C2D" w:rsidP="0019264E">
            <w:pPr>
              <w:pStyle w:val="ListParagraph"/>
              <w:ind w:left="0"/>
              <w:jc w:val="both"/>
              <w:rPr>
                <w:rFonts w:ascii="Verdana" w:hAnsi="Verdana" w:cs="Arial"/>
                <w:b/>
                <w:szCs w:val="22"/>
              </w:rPr>
            </w:pPr>
            <w:r w:rsidRPr="00EC7A7A">
              <w:rPr>
                <w:rFonts w:ascii="Verdana" w:hAnsi="Verdana" w:cs="Arial"/>
                <w:b/>
                <w:szCs w:val="22"/>
              </w:rPr>
              <w:t>ICT Infrastructure</w:t>
            </w:r>
          </w:p>
        </w:tc>
        <w:tc>
          <w:tcPr>
            <w:tcW w:w="2059" w:type="dxa"/>
          </w:tcPr>
          <w:p w14:paraId="3847354B" w14:textId="62386393" w:rsidR="00A43C2D" w:rsidRPr="00EC7A7A" w:rsidRDefault="00A43C2D" w:rsidP="0019264E">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Strengths &gt;&gt;</w:t>
            </w:r>
          </w:p>
          <w:p w14:paraId="1ED462A7" w14:textId="7016B191" w:rsidR="00A43C2D" w:rsidRPr="00EC7A7A" w:rsidRDefault="00A43C2D" w:rsidP="0019264E">
            <w:pPr>
              <w:pStyle w:val="Default"/>
              <w:spacing w:line="276" w:lineRule="auto"/>
              <w:ind w:left="342"/>
              <w:jc w:val="both"/>
              <w:rPr>
                <w:rFonts w:ascii="Verdana" w:hAnsi="Verdana" w:cs="Arial"/>
                <w:sz w:val="22"/>
                <w:szCs w:val="22"/>
                <w:lang w:val="en-GB"/>
              </w:rPr>
            </w:pPr>
          </w:p>
        </w:tc>
        <w:tc>
          <w:tcPr>
            <w:tcW w:w="2121" w:type="dxa"/>
          </w:tcPr>
          <w:p w14:paraId="54D9636E" w14:textId="183C11A3" w:rsidR="00A43C2D" w:rsidRPr="00EC7A7A" w:rsidRDefault="00A43C2D" w:rsidP="00EC7A7A">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Weaknesses &gt;&gt;</w:t>
            </w:r>
          </w:p>
        </w:tc>
        <w:tc>
          <w:tcPr>
            <w:tcW w:w="2340" w:type="dxa"/>
          </w:tcPr>
          <w:p w14:paraId="2C0B4222" w14:textId="44C80C3F" w:rsidR="00A43C2D" w:rsidRPr="00EC7A7A" w:rsidRDefault="00A43C2D" w:rsidP="00A43C2D">
            <w:pPr>
              <w:pStyle w:val="Default"/>
              <w:spacing w:line="276" w:lineRule="auto"/>
              <w:ind w:left="342"/>
              <w:jc w:val="both"/>
              <w:rPr>
                <w:rFonts w:ascii="Verdana" w:hAnsi="Verdana" w:cs="Arial"/>
                <w:sz w:val="22"/>
                <w:szCs w:val="22"/>
                <w:lang w:val="en-GB"/>
              </w:rPr>
            </w:pPr>
          </w:p>
          <w:p w14:paraId="32C846BB" w14:textId="77777777" w:rsidR="00A43C2D" w:rsidRPr="00EC7A7A" w:rsidRDefault="00A43C2D" w:rsidP="0019264E">
            <w:pPr>
              <w:pStyle w:val="Default"/>
              <w:spacing w:line="276" w:lineRule="auto"/>
              <w:ind w:left="270"/>
              <w:jc w:val="both"/>
              <w:rPr>
                <w:rFonts w:ascii="Verdana" w:hAnsi="Verdana" w:cs="Arial"/>
                <w:sz w:val="22"/>
                <w:szCs w:val="22"/>
                <w:lang w:val="en-GB"/>
              </w:rPr>
            </w:pPr>
          </w:p>
        </w:tc>
        <w:tc>
          <w:tcPr>
            <w:tcW w:w="3420" w:type="dxa"/>
          </w:tcPr>
          <w:p w14:paraId="484E509F" w14:textId="77777777" w:rsidR="00A43C2D" w:rsidRPr="00EC7A7A" w:rsidRDefault="00A43C2D" w:rsidP="0019264E">
            <w:pPr>
              <w:pStyle w:val="Default"/>
              <w:spacing w:line="276" w:lineRule="auto"/>
              <w:ind w:left="342"/>
              <w:jc w:val="both"/>
              <w:rPr>
                <w:rFonts w:ascii="Verdana" w:hAnsi="Verdana" w:cs="Arial"/>
                <w:sz w:val="22"/>
                <w:szCs w:val="22"/>
                <w:lang w:val="en-GB"/>
              </w:rPr>
            </w:pPr>
          </w:p>
        </w:tc>
      </w:tr>
      <w:tr w:rsidR="00A43C2D" w:rsidRPr="00EC7A7A" w14:paraId="0A3EF894" w14:textId="77777777" w:rsidTr="0019264E">
        <w:trPr>
          <w:trHeight w:val="584"/>
        </w:trPr>
        <w:tc>
          <w:tcPr>
            <w:tcW w:w="1674" w:type="dxa"/>
          </w:tcPr>
          <w:p w14:paraId="2DE8832E" w14:textId="77777777" w:rsidR="00A43C2D" w:rsidRPr="00EC7A7A" w:rsidRDefault="00A43C2D" w:rsidP="0019264E">
            <w:pPr>
              <w:pStyle w:val="ListParagraph"/>
              <w:ind w:left="0"/>
              <w:jc w:val="both"/>
              <w:rPr>
                <w:rFonts w:ascii="Verdana" w:hAnsi="Verdana" w:cs="Arial"/>
                <w:b/>
                <w:szCs w:val="22"/>
              </w:rPr>
            </w:pPr>
            <w:r w:rsidRPr="00EC7A7A">
              <w:rPr>
                <w:rFonts w:ascii="Verdana" w:hAnsi="Verdana" w:cs="Arial"/>
                <w:b/>
                <w:szCs w:val="22"/>
              </w:rPr>
              <w:t>Applications</w:t>
            </w:r>
          </w:p>
        </w:tc>
        <w:tc>
          <w:tcPr>
            <w:tcW w:w="2059" w:type="dxa"/>
          </w:tcPr>
          <w:p w14:paraId="3B93A196" w14:textId="77777777" w:rsidR="00A43C2D" w:rsidRPr="00EC7A7A" w:rsidRDefault="00A43C2D" w:rsidP="00A43C2D">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Strengths &gt;&gt;</w:t>
            </w:r>
          </w:p>
          <w:p w14:paraId="4BFD583F" w14:textId="77777777" w:rsidR="00A43C2D" w:rsidRPr="00EC7A7A" w:rsidRDefault="00A43C2D" w:rsidP="0019264E">
            <w:pPr>
              <w:pStyle w:val="Default"/>
              <w:spacing w:line="276" w:lineRule="auto"/>
              <w:jc w:val="both"/>
              <w:rPr>
                <w:rFonts w:ascii="Verdana" w:hAnsi="Verdana" w:cs="Arial"/>
                <w:sz w:val="22"/>
                <w:szCs w:val="22"/>
                <w:lang w:val="en-GB"/>
              </w:rPr>
            </w:pPr>
          </w:p>
        </w:tc>
        <w:tc>
          <w:tcPr>
            <w:tcW w:w="2121" w:type="dxa"/>
          </w:tcPr>
          <w:p w14:paraId="52E856A7" w14:textId="537D684A" w:rsidR="00A43C2D" w:rsidRPr="00EC7A7A" w:rsidRDefault="00A43C2D" w:rsidP="00EC7A7A">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Weaknesses &gt;</w:t>
            </w:r>
            <w:r w:rsidR="00EC7A7A">
              <w:rPr>
                <w:rFonts w:ascii="Verdana" w:hAnsi="Verdana" w:cs="Arial"/>
                <w:b/>
                <w:color w:val="1F497D" w:themeColor="text2"/>
                <w:sz w:val="22"/>
                <w:szCs w:val="22"/>
              </w:rPr>
              <w:t>&gt;</w:t>
            </w:r>
          </w:p>
        </w:tc>
        <w:tc>
          <w:tcPr>
            <w:tcW w:w="2340" w:type="dxa"/>
          </w:tcPr>
          <w:p w14:paraId="36512B19" w14:textId="77777777" w:rsidR="00A43C2D" w:rsidRPr="00EC7A7A" w:rsidRDefault="00A43C2D" w:rsidP="0019264E">
            <w:pPr>
              <w:ind w:left="346"/>
              <w:jc w:val="both"/>
              <w:rPr>
                <w:rFonts w:ascii="Verdana" w:hAnsi="Verdana" w:cs="Arial"/>
                <w:szCs w:val="22"/>
              </w:rPr>
            </w:pPr>
          </w:p>
        </w:tc>
        <w:tc>
          <w:tcPr>
            <w:tcW w:w="3420" w:type="dxa"/>
          </w:tcPr>
          <w:p w14:paraId="62EF1D2B" w14:textId="77777777" w:rsidR="00A43C2D" w:rsidRPr="00EC7A7A" w:rsidRDefault="00A43C2D" w:rsidP="0019264E">
            <w:pPr>
              <w:pStyle w:val="Default"/>
              <w:spacing w:line="276" w:lineRule="auto"/>
              <w:jc w:val="both"/>
              <w:rPr>
                <w:rFonts w:ascii="Verdana" w:hAnsi="Verdana" w:cs="Arial"/>
                <w:sz w:val="22"/>
                <w:szCs w:val="22"/>
                <w:lang w:val="en-GB"/>
              </w:rPr>
            </w:pPr>
          </w:p>
        </w:tc>
      </w:tr>
      <w:tr w:rsidR="00A43C2D" w:rsidRPr="00EC7A7A" w14:paraId="5EF85216" w14:textId="77777777" w:rsidTr="0019264E">
        <w:trPr>
          <w:trHeight w:val="70"/>
        </w:trPr>
        <w:tc>
          <w:tcPr>
            <w:tcW w:w="1674" w:type="dxa"/>
          </w:tcPr>
          <w:p w14:paraId="2CD30635" w14:textId="77777777" w:rsidR="00A43C2D" w:rsidRPr="00EC7A7A" w:rsidRDefault="00A43C2D" w:rsidP="0019264E">
            <w:pPr>
              <w:pStyle w:val="ListParagraph"/>
              <w:ind w:left="0"/>
              <w:jc w:val="both"/>
              <w:rPr>
                <w:rFonts w:ascii="Verdana" w:hAnsi="Verdana" w:cs="Arial"/>
                <w:b/>
                <w:szCs w:val="22"/>
              </w:rPr>
            </w:pPr>
            <w:r w:rsidRPr="00EC7A7A">
              <w:rPr>
                <w:rFonts w:ascii="Verdana" w:hAnsi="Verdana" w:cs="Arial"/>
                <w:b/>
                <w:szCs w:val="22"/>
              </w:rPr>
              <w:t>ICT Service Management</w:t>
            </w:r>
          </w:p>
        </w:tc>
        <w:tc>
          <w:tcPr>
            <w:tcW w:w="2059" w:type="dxa"/>
          </w:tcPr>
          <w:p w14:paraId="29AACB90" w14:textId="77777777" w:rsidR="00A43C2D" w:rsidRPr="00EC7A7A" w:rsidRDefault="00A43C2D" w:rsidP="00A43C2D">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Strengths &gt;&gt;</w:t>
            </w:r>
          </w:p>
          <w:p w14:paraId="36A1DAD3" w14:textId="77777777" w:rsidR="00A43C2D" w:rsidRPr="00EC7A7A" w:rsidRDefault="00A43C2D" w:rsidP="0019264E">
            <w:pPr>
              <w:pStyle w:val="Default"/>
              <w:spacing w:line="276" w:lineRule="auto"/>
              <w:ind w:left="346"/>
              <w:jc w:val="both"/>
              <w:rPr>
                <w:rFonts w:ascii="Verdana" w:hAnsi="Verdana" w:cs="Arial"/>
                <w:sz w:val="22"/>
                <w:szCs w:val="22"/>
                <w:lang w:val="en-GB"/>
              </w:rPr>
            </w:pPr>
          </w:p>
        </w:tc>
        <w:tc>
          <w:tcPr>
            <w:tcW w:w="2121" w:type="dxa"/>
          </w:tcPr>
          <w:p w14:paraId="6AC8FC1B" w14:textId="77777777" w:rsidR="00A43C2D" w:rsidRPr="00EC7A7A" w:rsidRDefault="00A43C2D" w:rsidP="00A43C2D">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Weaknesses &gt;&gt;</w:t>
            </w:r>
          </w:p>
          <w:p w14:paraId="7A5493A3" w14:textId="77777777" w:rsidR="00A43C2D" w:rsidRPr="00EC7A7A" w:rsidRDefault="00A43C2D" w:rsidP="0019264E">
            <w:pPr>
              <w:pStyle w:val="Default"/>
              <w:spacing w:line="276" w:lineRule="auto"/>
              <w:ind w:left="342"/>
              <w:jc w:val="both"/>
              <w:rPr>
                <w:rFonts w:ascii="Verdana" w:hAnsi="Verdana" w:cs="Arial"/>
                <w:sz w:val="22"/>
                <w:szCs w:val="22"/>
                <w:lang w:val="en-GB"/>
              </w:rPr>
            </w:pPr>
          </w:p>
        </w:tc>
        <w:tc>
          <w:tcPr>
            <w:tcW w:w="2340" w:type="dxa"/>
          </w:tcPr>
          <w:p w14:paraId="19B0BCE4" w14:textId="77777777" w:rsidR="00A43C2D" w:rsidRPr="00EC7A7A" w:rsidRDefault="00A43C2D" w:rsidP="0019264E">
            <w:pPr>
              <w:ind w:left="346"/>
              <w:jc w:val="both"/>
              <w:rPr>
                <w:rFonts w:ascii="Verdana" w:hAnsi="Verdana" w:cs="Arial"/>
                <w:szCs w:val="22"/>
              </w:rPr>
            </w:pPr>
          </w:p>
        </w:tc>
        <w:tc>
          <w:tcPr>
            <w:tcW w:w="3420" w:type="dxa"/>
          </w:tcPr>
          <w:p w14:paraId="2C4B473A" w14:textId="77777777" w:rsidR="00A43C2D" w:rsidRPr="00EC7A7A" w:rsidRDefault="00A43C2D" w:rsidP="0019264E">
            <w:pPr>
              <w:pStyle w:val="Default"/>
              <w:spacing w:line="276" w:lineRule="auto"/>
              <w:ind w:left="342"/>
              <w:jc w:val="both"/>
              <w:rPr>
                <w:rFonts w:ascii="Verdana" w:hAnsi="Verdana" w:cs="Arial"/>
                <w:sz w:val="22"/>
                <w:szCs w:val="22"/>
                <w:lang w:val="en-GB"/>
              </w:rPr>
            </w:pPr>
          </w:p>
        </w:tc>
      </w:tr>
      <w:tr w:rsidR="00A43C2D" w:rsidRPr="00EC7A7A" w14:paraId="75AA7E6A" w14:textId="77777777" w:rsidTr="0019264E">
        <w:trPr>
          <w:trHeight w:val="70"/>
        </w:trPr>
        <w:tc>
          <w:tcPr>
            <w:tcW w:w="1674" w:type="dxa"/>
          </w:tcPr>
          <w:p w14:paraId="777203E9" w14:textId="77777777" w:rsidR="00A43C2D" w:rsidRPr="00EC7A7A" w:rsidRDefault="00A43C2D" w:rsidP="0019264E">
            <w:pPr>
              <w:pStyle w:val="ListParagraph"/>
              <w:ind w:left="0"/>
              <w:jc w:val="both"/>
              <w:rPr>
                <w:rFonts w:ascii="Verdana" w:hAnsi="Verdana" w:cs="Arial"/>
                <w:b/>
                <w:szCs w:val="22"/>
              </w:rPr>
            </w:pPr>
            <w:r w:rsidRPr="00EC7A7A">
              <w:rPr>
                <w:rFonts w:ascii="Verdana" w:hAnsi="Verdana" w:cs="Arial"/>
                <w:b/>
                <w:szCs w:val="22"/>
              </w:rPr>
              <w:t>ICT Security</w:t>
            </w:r>
          </w:p>
        </w:tc>
        <w:tc>
          <w:tcPr>
            <w:tcW w:w="2059" w:type="dxa"/>
          </w:tcPr>
          <w:p w14:paraId="18502583" w14:textId="77777777" w:rsidR="00A43C2D" w:rsidRPr="00EC7A7A" w:rsidRDefault="00A43C2D" w:rsidP="00A43C2D">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Strengths &gt;&gt;</w:t>
            </w:r>
          </w:p>
          <w:p w14:paraId="6C0CED64" w14:textId="77777777" w:rsidR="00A43C2D" w:rsidRPr="00EC7A7A" w:rsidRDefault="00A43C2D" w:rsidP="0019264E">
            <w:pPr>
              <w:pStyle w:val="Default"/>
              <w:spacing w:line="276" w:lineRule="auto"/>
              <w:ind w:left="346"/>
              <w:jc w:val="both"/>
              <w:rPr>
                <w:rFonts w:ascii="Verdana" w:hAnsi="Verdana" w:cs="Arial"/>
                <w:sz w:val="22"/>
                <w:szCs w:val="22"/>
                <w:lang w:val="en-GB"/>
              </w:rPr>
            </w:pPr>
          </w:p>
        </w:tc>
        <w:tc>
          <w:tcPr>
            <w:tcW w:w="2121" w:type="dxa"/>
          </w:tcPr>
          <w:p w14:paraId="3B7C7731" w14:textId="77777777" w:rsidR="00A43C2D" w:rsidRPr="00EC7A7A" w:rsidRDefault="00A43C2D" w:rsidP="00A43C2D">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Weaknesses &gt;&gt;</w:t>
            </w:r>
          </w:p>
          <w:p w14:paraId="46FBF6F6" w14:textId="77777777" w:rsidR="00A43C2D" w:rsidRPr="00EC7A7A" w:rsidRDefault="00A43C2D" w:rsidP="0019264E">
            <w:pPr>
              <w:pStyle w:val="Default"/>
              <w:spacing w:line="276" w:lineRule="auto"/>
              <w:ind w:left="342"/>
              <w:jc w:val="both"/>
              <w:rPr>
                <w:rFonts w:ascii="Verdana" w:hAnsi="Verdana" w:cs="Arial"/>
                <w:sz w:val="22"/>
                <w:szCs w:val="22"/>
                <w:lang w:val="en-GB"/>
              </w:rPr>
            </w:pPr>
          </w:p>
        </w:tc>
        <w:tc>
          <w:tcPr>
            <w:tcW w:w="2340" w:type="dxa"/>
          </w:tcPr>
          <w:p w14:paraId="4B3E08EB" w14:textId="77777777" w:rsidR="00A43C2D" w:rsidRPr="00EC7A7A" w:rsidRDefault="00A43C2D" w:rsidP="0019264E">
            <w:pPr>
              <w:ind w:left="346"/>
              <w:jc w:val="both"/>
              <w:rPr>
                <w:rFonts w:ascii="Verdana" w:hAnsi="Verdana" w:cs="Arial"/>
                <w:szCs w:val="22"/>
              </w:rPr>
            </w:pPr>
          </w:p>
        </w:tc>
        <w:tc>
          <w:tcPr>
            <w:tcW w:w="3420" w:type="dxa"/>
          </w:tcPr>
          <w:p w14:paraId="25E8F923" w14:textId="77777777" w:rsidR="00A43C2D" w:rsidRPr="00EC7A7A" w:rsidRDefault="00A43C2D" w:rsidP="0019264E">
            <w:pPr>
              <w:pStyle w:val="Default"/>
              <w:spacing w:line="276" w:lineRule="auto"/>
              <w:ind w:left="342"/>
              <w:jc w:val="both"/>
              <w:rPr>
                <w:rFonts w:ascii="Verdana" w:hAnsi="Verdana" w:cs="Arial"/>
                <w:sz w:val="22"/>
                <w:szCs w:val="22"/>
                <w:lang w:val="en-GB"/>
              </w:rPr>
            </w:pPr>
          </w:p>
        </w:tc>
      </w:tr>
      <w:tr w:rsidR="00A43C2D" w:rsidRPr="00EC7A7A" w14:paraId="2BAF2606" w14:textId="77777777" w:rsidTr="0019264E">
        <w:trPr>
          <w:trHeight w:val="665"/>
        </w:trPr>
        <w:tc>
          <w:tcPr>
            <w:tcW w:w="1674" w:type="dxa"/>
          </w:tcPr>
          <w:p w14:paraId="28C0AC62" w14:textId="77777777" w:rsidR="00A43C2D" w:rsidRPr="00EC7A7A" w:rsidRDefault="00A43C2D" w:rsidP="0019264E">
            <w:pPr>
              <w:pStyle w:val="ListParagraph"/>
              <w:ind w:left="0"/>
              <w:jc w:val="both"/>
              <w:rPr>
                <w:rFonts w:ascii="Verdana" w:hAnsi="Verdana" w:cs="Arial"/>
                <w:b/>
                <w:szCs w:val="22"/>
              </w:rPr>
            </w:pPr>
            <w:r w:rsidRPr="00EC7A7A">
              <w:rPr>
                <w:rFonts w:ascii="Verdana" w:hAnsi="Verdana" w:cs="Arial"/>
                <w:b/>
                <w:szCs w:val="22"/>
              </w:rPr>
              <w:t>Business Process Analysis</w:t>
            </w:r>
          </w:p>
          <w:p w14:paraId="02A1F975" w14:textId="77777777" w:rsidR="00A43C2D" w:rsidRPr="00EC7A7A" w:rsidRDefault="00A43C2D" w:rsidP="0019264E">
            <w:pPr>
              <w:pStyle w:val="ListParagraph"/>
              <w:ind w:left="0"/>
              <w:jc w:val="both"/>
              <w:rPr>
                <w:rFonts w:ascii="Verdana" w:hAnsi="Verdana" w:cs="Arial"/>
                <w:b/>
                <w:szCs w:val="22"/>
              </w:rPr>
            </w:pPr>
          </w:p>
        </w:tc>
        <w:tc>
          <w:tcPr>
            <w:tcW w:w="2059" w:type="dxa"/>
          </w:tcPr>
          <w:p w14:paraId="55BBD008" w14:textId="77777777" w:rsidR="00A43C2D" w:rsidRPr="00EC7A7A" w:rsidRDefault="00A43C2D" w:rsidP="00A43C2D">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Strengths &gt;&gt;</w:t>
            </w:r>
          </w:p>
          <w:p w14:paraId="1AEBA66B" w14:textId="77777777" w:rsidR="00A43C2D" w:rsidRPr="00EC7A7A" w:rsidRDefault="00A43C2D" w:rsidP="0019264E">
            <w:pPr>
              <w:pStyle w:val="Default"/>
              <w:spacing w:line="276" w:lineRule="auto"/>
              <w:ind w:left="346"/>
              <w:jc w:val="both"/>
              <w:rPr>
                <w:rFonts w:ascii="Verdana" w:hAnsi="Verdana" w:cs="Arial"/>
                <w:sz w:val="22"/>
                <w:szCs w:val="22"/>
                <w:lang w:val="en-GB"/>
              </w:rPr>
            </w:pPr>
          </w:p>
        </w:tc>
        <w:tc>
          <w:tcPr>
            <w:tcW w:w="2121" w:type="dxa"/>
          </w:tcPr>
          <w:p w14:paraId="30F5757C" w14:textId="77777777" w:rsidR="00A43C2D" w:rsidRPr="00EC7A7A" w:rsidRDefault="00A43C2D" w:rsidP="00A43C2D">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Weaknesses &gt;&gt;</w:t>
            </w:r>
          </w:p>
          <w:p w14:paraId="5D5C1117" w14:textId="77777777" w:rsidR="00A43C2D" w:rsidRPr="00EC7A7A" w:rsidRDefault="00A43C2D" w:rsidP="0019264E">
            <w:pPr>
              <w:pStyle w:val="Default"/>
              <w:spacing w:line="276" w:lineRule="auto"/>
              <w:ind w:left="342"/>
              <w:jc w:val="both"/>
              <w:rPr>
                <w:rFonts w:ascii="Verdana" w:hAnsi="Verdana" w:cs="Arial"/>
                <w:sz w:val="22"/>
                <w:szCs w:val="22"/>
                <w:lang w:val="en-GB"/>
              </w:rPr>
            </w:pPr>
          </w:p>
        </w:tc>
        <w:tc>
          <w:tcPr>
            <w:tcW w:w="2340" w:type="dxa"/>
          </w:tcPr>
          <w:p w14:paraId="3008955E" w14:textId="77777777" w:rsidR="00A43C2D" w:rsidRPr="00EC7A7A" w:rsidRDefault="00A43C2D" w:rsidP="0019264E">
            <w:pPr>
              <w:ind w:left="346"/>
              <w:jc w:val="both"/>
              <w:rPr>
                <w:rFonts w:ascii="Verdana" w:hAnsi="Verdana" w:cs="Arial"/>
                <w:szCs w:val="22"/>
              </w:rPr>
            </w:pPr>
          </w:p>
        </w:tc>
        <w:tc>
          <w:tcPr>
            <w:tcW w:w="3420" w:type="dxa"/>
          </w:tcPr>
          <w:p w14:paraId="54571435" w14:textId="77777777" w:rsidR="00A43C2D" w:rsidRPr="00EC7A7A" w:rsidRDefault="00A43C2D" w:rsidP="0019264E">
            <w:pPr>
              <w:pStyle w:val="Default"/>
              <w:spacing w:line="276" w:lineRule="auto"/>
              <w:ind w:left="342"/>
              <w:jc w:val="both"/>
              <w:rPr>
                <w:rFonts w:ascii="Verdana" w:hAnsi="Verdana" w:cs="Arial"/>
                <w:sz w:val="22"/>
                <w:szCs w:val="22"/>
                <w:lang w:val="en-GB"/>
              </w:rPr>
            </w:pPr>
          </w:p>
        </w:tc>
      </w:tr>
      <w:tr w:rsidR="00A43C2D" w:rsidRPr="00EC7A7A" w14:paraId="340A4AD1" w14:textId="77777777" w:rsidTr="0019264E">
        <w:trPr>
          <w:trHeight w:val="70"/>
        </w:trPr>
        <w:tc>
          <w:tcPr>
            <w:tcW w:w="1674" w:type="dxa"/>
          </w:tcPr>
          <w:p w14:paraId="795275D0" w14:textId="77777777" w:rsidR="00A43C2D" w:rsidRPr="00EC7A7A" w:rsidRDefault="00A43C2D" w:rsidP="0019264E">
            <w:pPr>
              <w:pStyle w:val="ListParagraph"/>
              <w:ind w:left="0"/>
              <w:jc w:val="both"/>
              <w:rPr>
                <w:rFonts w:ascii="Verdana" w:hAnsi="Verdana" w:cs="Arial"/>
                <w:b/>
                <w:szCs w:val="22"/>
              </w:rPr>
            </w:pPr>
            <w:r w:rsidRPr="00EC7A7A">
              <w:rPr>
                <w:rFonts w:ascii="Verdana" w:hAnsi="Verdana" w:cs="Arial"/>
                <w:b/>
                <w:szCs w:val="22"/>
              </w:rPr>
              <w:t>Stakeholders Analysis</w:t>
            </w:r>
          </w:p>
        </w:tc>
        <w:tc>
          <w:tcPr>
            <w:tcW w:w="2059" w:type="dxa"/>
          </w:tcPr>
          <w:p w14:paraId="21289AA6" w14:textId="77777777" w:rsidR="00A43C2D" w:rsidRPr="00EC7A7A" w:rsidRDefault="00A43C2D" w:rsidP="00A43C2D">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Strengths &gt;&gt;</w:t>
            </w:r>
          </w:p>
          <w:p w14:paraId="6B7EB142" w14:textId="77777777" w:rsidR="00A43C2D" w:rsidRPr="00EC7A7A" w:rsidRDefault="00A43C2D" w:rsidP="0019264E">
            <w:pPr>
              <w:pStyle w:val="Default"/>
              <w:spacing w:line="276" w:lineRule="auto"/>
              <w:ind w:left="346"/>
              <w:jc w:val="both"/>
              <w:rPr>
                <w:rFonts w:ascii="Verdana" w:hAnsi="Verdana" w:cs="Arial"/>
                <w:sz w:val="22"/>
                <w:szCs w:val="22"/>
                <w:lang w:val="en-GB"/>
              </w:rPr>
            </w:pPr>
          </w:p>
        </w:tc>
        <w:tc>
          <w:tcPr>
            <w:tcW w:w="2121" w:type="dxa"/>
          </w:tcPr>
          <w:p w14:paraId="53A8D1FD" w14:textId="77777777" w:rsidR="00A43C2D" w:rsidRPr="00EC7A7A" w:rsidRDefault="00A43C2D" w:rsidP="00A43C2D">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Weaknesses &gt;&gt;</w:t>
            </w:r>
          </w:p>
          <w:p w14:paraId="76632530" w14:textId="77777777" w:rsidR="00A43C2D" w:rsidRPr="00EC7A7A" w:rsidRDefault="00A43C2D" w:rsidP="0019264E">
            <w:pPr>
              <w:pStyle w:val="Default"/>
              <w:spacing w:line="276" w:lineRule="auto"/>
              <w:ind w:left="342"/>
              <w:jc w:val="both"/>
              <w:rPr>
                <w:rFonts w:ascii="Verdana" w:hAnsi="Verdana" w:cs="Arial"/>
                <w:sz w:val="22"/>
                <w:szCs w:val="22"/>
                <w:lang w:val="en-GB"/>
              </w:rPr>
            </w:pPr>
          </w:p>
        </w:tc>
        <w:tc>
          <w:tcPr>
            <w:tcW w:w="2340" w:type="dxa"/>
          </w:tcPr>
          <w:p w14:paraId="54969826" w14:textId="77777777" w:rsidR="00A43C2D" w:rsidRPr="00EC7A7A" w:rsidRDefault="00A43C2D" w:rsidP="00EC7A7A">
            <w:pPr>
              <w:jc w:val="both"/>
              <w:rPr>
                <w:rFonts w:ascii="Verdana" w:hAnsi="Verdana" w:cs="Arial"/>
                <w:szCs w:val="22"/>
              </w:rPr>
            </w:pPr>
          </w:p>
        </w:tc>
        <w:tc>
          <w:tcPr>
            <w:tcW w:w="3420" w:type="dxa"/>
          </w:tcPr>
          <w:p w14:paraId="3057D16F" w14:textId="77777777" w:rsidR="00A43C2D" w:rsidRPr="00EC7A7A" w:rsidRDefault="00A43C2D" w:rsidP="00EC7A7A">
            <w:pPr>
              <w:pStyle w:val="Default"/>
              <w:spacing w:line="276" w:lineRule="auto"/>
              <w:jc w:val="both"/>
              <w:rPr>
                <w:rFonts w:ascii="Verdana" w:hAnsi="Verdana" w:cs="Arial"/>
                <w:sz w:val="22"/>
                <w:szCs w:val="22"/>
                <w:lang w:val="en-GB"/>
              </w:rPr>
            </w:pPr>
          </w:p>
        </w:tc>
      </w:tr>
      <w:tr w:rsidR="00A43C2D" w:rsidRPr="00EC7A7A" w14:paraId="19476EDF" w14:textId="77777777" w:rsidTr="0019264E">
        <w:trPr>
          <w:trHeight w:val="70"/>
        </w:trPr>
        <w:tc>
          <w:tcPr>
            <w:tcW w:w="1674" w:type="dxa"/>
          </w:tcPr>
          <w:p w14:paraId="09E5164F" w14:textId="77777777" w:rsidR="00A43C2D" w:rsidRPr="00EC7A7A" w:rsidRDefault="00A43C2D" w:rsidP="0019264E">
            <w:pPr>
              <w:pStyle w:val="ListParagraph"/>
              <w:ind w:left="0"/>
              <w:jc w:val="both"/>
              <w:rPr>
                <w:rFonts w:ascii="Verdana" w:hAnsi="Verdana" w:cs="Arial"/>
                <w:b/>
                <w:szCs w:val="22"/>
              </w:rPr>
            </w:pPr>
            <w:r w:rsidRPr="00EC7A7A">
              <w:rPr>
                <w:rFonts w:ascii="Verdana" w:hAnsi="Verdana" w:cs="Arial"/>
                <w:b/>
                <w:szCs w:val="22"/>
              </w:rPr>
              <w:t>Customers’ Analysis</w:t>
            </w:r>
          </w:p>
        </w:tc>
        <w:tc>
          <w:tcPr>
            <w:tcW w:w="2059" w:type="dxa"/>
          </w:tcPr>
          <w:p w14:paraId="2DC1A0AE" w14:textId="77777777" w:rsidR="00A43C2D" w:rsidRPr="00EC7A7A" w:rsidRDefault="00A43C2D" w:rsidP="00A43C2D">
            <w:pPr>
              <w:pStyle w:val="Default"/>
              <w:spacing w:line="276" w:lineRule="auto"/>
              <w:ind w:left="342"/>
              <w:jc w:val="both"/>
              <w:rPr>
                <w:rFonts w:ascii="Verdana" w:hAnsi="Verdana" w:cs="Arial"/>
                <w:sz w:val="22"/>
                <w:szCs w:val="22"/>
                <w:lang w:val="en-GB"/>
              </w:rPr>
            </w:pPr>
            <w:r w:rsidRPr="00EC7A7A">
              <w:rPr>
                <w:rFonts w:ascii="Verdana" w:hAnsi="Verdana" w:cs="Arial"/>
                <w:b/>
                <w:color w:val="1F497D" w:themeColor="text2"/>
                <w:sz w:val="22"/>
                <w:szCs w:val="22"/>
              </w:rPr>
              <w:t>&lt;&lt;insert Strengths &gt;&gt;</w:t>
            </w:r>
          </w:p>
          <w:p w14:paraId="34959B22" w14:textId="77777777" w:rsidR="00A43C2D" w:rsidRPr="00EC7A7A" w:rsidRDefault="00A43C2D" w:rsidP="0019264E">
            <w:pPr>
              <w:pStyle w:val="Default"/>
              <w:spacing w:line="276" w:lineRule="auto"/>
              <w:ind w:left="346"/>
              <w:jc w:val="both"/>
              <w:rPr>
                <w:rFonts w:ascii="Verdana" w:hAnsi="Verdana" w:cs="Arial"/>
                <w:sz w:val="22"/>
                <w:szCs w:val="22"/>
                <w:lang w:val="en-GB"/>
              </w:rPr>
            </w:pPr>
          </w:p>
        </w:tc>
        <w:tc>
          <w:tcPr>
            <w:tcW w:w="2121" w:type="dxa"/>
          </w:tcPr>
          <w:p w14:paraId="6A6D374C" w14:textId="77777777" w:rsidR="00A43C2D" w:rsidRPr="00EC7A7A" w:rsidRDefault="00A43C2D" w:rsidP="0019264E">
            <w:pPr>
              <w:pStyle w:val="Default"/>
              <w:spacing w:line="276" w:lineRule="auto"/>
              <w:ind w:left="342"/>
              <w:jc w:val="both"/>
              <w:rPr>
                <w:rFonts w:ascii="Verdana" w:hAnsi="Verdana" w:cs="Arial"/>
                <w:sz w:val="22"/>
                <w:szCs w:val="22"/>
                <w:lang w:val="en-GB"/>
              </w:rPr>
            </w:pPr>
          </w:p>
        </w:tc>
        <w:tc>
          <w:tcPr>
            <w:tcW w:w="2340" w:type="dxa"/>
          </w:tcPr>
          <w:p w14:paraId="7AEF578A" w14:textId="77777777" w:rsidR="00A43C2D" w:rsidRPr="00EC7A7A" w:rsidRDefault="00A43C2D" w:rsidP="0019264E">
            <w:pPr>
              <w:ind w:left="346"/>
              <w:jc w:val="both"/>
              <w:rPr>
                <w:rFonts w:ascii="Verdana" w:hAnsi="Verdana" w:cs="Arial"/>
                <w:szCs w:val="22"/>
              </w:rPr>
            </w:pPr>
          </w:p>
        </w:tc>
        <w:tc>
          <w:tcPr>
            <w:tcW w:w="3420" w:type="dxa"/>
          </w:tcPr>
          <w:p w14:paraId="4AFE4FC7" w14:textId="77777777" w:rsidR="00A43C2D" w:rsidRPr="00EC7A7A" w:rsidRDefault="00A43C2D" w:rsidP="0019264E">
            <w:pPr>
              <w:pStyle w:val="Default"/>
              <w:spacing w:line="276" w:lineRule="auto"/>
              <w:ind w:left="342"/>
              <w:jc w:val="both"/>
              <w:rPr>
                <w:rFonts w:ascii="Verdana" w:hAnsi="Verdana" w:cs="Arial"/>
                <w:sz w:val="22"/>
                <w:szCs w:val="22"/>
                <w:lang w:val="en-GB"/>
              </w:rPr>
            </w:pPr>
          </w:p>
        </w:tc>
      </w:tr>
    </w:tbl>
    <w:p w14:paraId="4D8C09B9" w14:textId="63E17DB2" w:rsidR="00A0098B" w:rsidRDefault="00A0098B" w:rsidP="00A0098B">
      <w:pPr>
        <w:rPr>
          <w:rFonts w:ascii="Verdana" w:hAnsi="Verdana"/>
          <w:b/>
          <w:sz w:val="20"/>
        </w:rPr>
      </w:pPr>
      <w:bookmarkStart w:id="276" w:name="_Toc39736338"/>
    </w:p>
    <w:p w14:paraId="7A33466A" w14:textId="77777777" w:rsidR="004D0394" w:rsidRDefault="004D0394" w:rsidP="00A0098B">
      <w:pPr>
        <w:rPr>
          <w:rFonts w:ascii="Verdana" w:hAnsi="Verdana"/>
          <w:b/>
          <w:sz w:val="20"/>
        </w:rPr>
      </w:pPr>
    </w:p>
    <w:p w14:paraId="4354D8B4" w14:textId="47FA8B73" w:rsidR="000F6AF7" w:rsidRPr="00A0098B" w:rsidRDefault="000F6AF7" w:rsidP="00D855AF">
      <w:pPr>
        <w:pStyle w:val="Heading1"/>
        <w:numPr>
          <w:ilvl w:val="0"/>
          <w:numId w:val="0"/>
        </w:numPr>
        <w:rPr>
          <w:i/>
          <w:color w:val="365F91" w:themeColor="accent1" w:themeShade="BF"/>
        </w:rPr>
      </w:pPr>
      <w:bookmarkStart w:id="277" w:name="_Toc217373755"/>
      <w:r w:rsidRPr="00654C45">
        <w:rPr>
          <w:rFonts w:ascii="Verdana" w:hAnsi="Verdana"/>
          <w:i/>
          <w:color w:val="1F497D" w:themeColor="text2"/>
          <w:szCs w:val="22"/>
        </w:rPr>
        <w:t xml:space="preserve">Appendix </w:t>
      </w:r>
      <w:r w:rsidR="006F0DDE" w:rsidRPr="00654C45">
        <w:rPr>
          <w:rFonts w:ascii="Verdana" w:hAnsi="Verdana"/>
          <w:i/>
          <w:color w:val="1F497D" w:themeColor="text2"/>
          <w:szCs w:val="22"/>
        </w:rPr>
        <w:t>II</w:t>
      </w:r>
      <w:r w:rsidRPr="00654C45">
        <w:rPr>
          <w:i/>
          <w:color w:val="1F497D" w:themeColor="text2"/>
        </w:rPr>
        <w:t>:</w:t>
      </w:r>
      <w:r w:rsidRPr="00654C45">
        <w:rPr>
          <w:color w:val="1F497D" w:themeColor="text2"/>
        </w:rPr>
        <w:t xml:space="preserve"> </w:t>
      </w:r>
      <w:r w:rsidRPr="00AC0DFC">
        <w:t>Stakeholders, Services offered and their expectations</w:t>
      </w:r>
      <w:bookmarkEnd w:id="276"/>
      <w:bookmarkEnd w:id="277"/>
    </w:p>
    <w:p w14:paraId="290A44F0" w14:textId="77777777" w:rsidR="000F6AF7" w:rsidRPr="00AC0DFC" w:rsidRDefault="000F6AF7" w:rsidP="000F6AF7">
      <w:pPr>
        <w:jc w:val="both"/>
        <w:rPr>
          <w:rFonts w:cs="Arial"/>
          <w:b/>
          <w:sz w:val="24"/>
          <w:szCs w:val="24"/>
        </w:rPr>
      </w:pPr>
    </w:p>
    <w:tbl>
      <w:tblPr>
        <w:tblW w:w="1143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160"/>
        <w:gridCol w:w="2610"/>
        <w:gridCol w:w="2970"/>
        <w:gridCol w:w="3150"/>
      </w:tblGrid>
      <w:tr w:rsidR="000F6AF7" w:rsidRPr="00EC7A7A" w14:paraId="41CC4408" w14:textId="77777777" w:rsidTr="00CB3CD5">
        <w:trPr>
          <w:tblHeader/>
        </w:trPr>
        <w:tc>
          <w:tcPr>
            <w:tcW w:w="540" w:type="dxa"/>
            <w:shd w:val="clear" w:color="auto" w:fill="D9D9D9"/>
          </w:tcPr>
          <w:p w14:paraId="0A0372F9" w14:textId="77777777" w:rsidR="000F6AF7" w:rsidRPr="00EC7A7A" w:rsidRDefault="000F6AF7" w:rsidP="00447988">
            <w:pPr>
              <w:jc w:val="center"/>
              <w:rPr>
                <w:rFonts w:ascii="Verdana" w:hAnsi="Verdana" w:cs="Arial"/>
                <w:b/>
                <w:szCs w:val="22"/>
              </w:rPr>
            </w:pPr>
            <w:r w:rsidRPr="00EC7A7A">
              <w:rPr>
                <w:rFonts w:ascii="Verdana" w:hAnsi="Verdana" w:cs="Arial"/>
                <w:b/>
                <w:szCs w:val="22"/>
              </w:rPr>
              <w:t>S/No.</w:t>
            </w:r>
          </w:p>
        </w:tc>
        <w:tc>
          <w:tcPr>
            <w:tcW w:w="2160" w:type="dxa"/>
            <w:shd w:val="clear" w:color="auto" w:fill="D9D9D9"/>
          </w:tcPr>
          <w:p w14:paraId="415E6E62" w14:textId="77777777" w:rsidR="000F6AF7" w:rsidRPr="00EC7A7A" w:rsidRDefault="000F6AF7" w:rsidP="00447988">
            <w:pPr>
              <w:jc w:val="center"/>
              <w:rPr>
                <w:rFonts w:ascii="Verdana" w:hAnsi="Verdana" w:cs="Arial"/>
                <w:b/>
                <w:szCs w:val="22"/>
              </w:rPr>
            </w:pPr>
            <w:r w:rsidRPr="00EC7A7A">
              <w:rPr>
                <w:rFonts w:ascii="Verdana" w:hAnsi="Verdana" w:cs="Arial"/>
                <w:b/>
                <w:szCs w:val="22"/>
              </w:rPr>
              <w:t>Stakeholder</w:t>
            </w:r>
          </w:p>
        </w:tc>
        <w:tc>
          <w:tcPr>
            <w:tcW w:w="2610" w:type="dxa"/>
            <w:shd w:val="clear" w:color="auto" w:fill="D9D9D9"/>
          </w:tcPr>
          <w:p w14:paraId="5EBD7AB8" w14:textId="77777777" w:rsidR="000F6AF7" w:rsidRPr="00EC7A7A" w:rsidRDefault="000F6AF7" w:rsidP="00447988">
            <w:pPr>
              <w:jc w:val="center"/>
              <w:rPr>
                <w:rFonts w:ascii="Verdana" w:hAnsi="Verdana" w:cs="Arial"/>
                <w:b/>
                <w:szCs w:val="22"/>
              </w:rPr>
            </w:pPr>
            <w:r w:rsidRPr="00EC7A7A">
              <w:rPr>
                <w:rFonts w:ascii="Verdana" w:hAnsi="Verdana" w:cs="Arial"/>
                <w:b/>
                <w:szCs w:val="22"/>
              </w:rPr>
              <w:t>Expected Services</w:t>
            </w:r>
          </w:p>
        </w:tc>
        <w:tc>
          <w:tcPr>
            <w:tcW w:w="2970" w:type="dxa"/>
            <w:shd w:val="clear" w:color="auto" w:fill="D9D9D9"/>
          </w:tcPr>
          <w:p w14:paraId="2619CBDF" w14:textId="77777777" w:rsidR="000F6AF7" w:rsidRPr="00EC7A7A" w:rsidRDefault="000F6AF7" w:rsidP="00447988">
            <w:pPr>
              <w:jc w:val="center"/>
              <w:rPr>
                <w:rFonts w:ascii="Verdana" w:hAnsi="Verdana" w:cs="Arial"/>
                <w:b/>
                <w:szCs w:val="22"/>
              </w:rPr>
            </w:pPr>
            <w:r w:rsidRPr="00EC7A7A">
              <w:rPr>
                <w:rFonts w:ascii="Verdana" w:hAnsi="Verdana" w:cs="Arial"/>
                <w:b/>
                <w:szCs w:val="22"/>
              </w:rPr>
              <w:t>Stakeholders’ Expectations</w:t>
            </w:r>
          </w:p>
        </w:tc>
        <w:tc>
          <w:tcPr>
            <w:tcW w:w="3150" w:type="dxa"/>
            <w:shd w:val="clear" w:color="auto" w:fill="D9D9D9"/>
          </w:tcPr>
          <w:p w14:paraId="46AEFA7C" w14:textId="77777777" w:rsidR="000F6AF7" w:rsidRPr="00EC7A7A" w:rsidRDefault="000F6AF7" w:rsidP="00447988">
            <w:pPr>
              <w:jc w:val="center"/>
              <w:rPr>
                <w:rFonts w:ascii="Verdana" w:hAnsi="Verdana" w:cs="Arial"/>
                <w:b/>
                <w:szCs w:val="22"/>
              </w:rPr>
            </w:pPr>
            <w:r w:rsidRPr="00EC7A7A">
              <w:rPr>
                <w:rFonts w:ascii="Verdana" w:hAnsi="Verdana" w:cs="Arial"/>
                <w:b/>
                <w:szCs w:val="22"/>
              </w:rPr>
              <w:t>Potential Impacts of not meeting their expectations</w:t>
            </w:r>
          </w:p>
        </w:tc>
      </w:tr>
      <w:tr w:rsidR="000F6AF7" w:rsidRPr="00EC7A7A" w14:paraId="0CD99C6E" w14:textId="77777777" w:rsidTr="00CB3CD5">
        <w:trPr>
          <w:trHeight w:val="728"/>
        </w:trPr>
        <w:tc>
          <w:tcPr>
            <w:tcW w:w="540" w:type="dxa"/>
            <w:tcBorders>
              <w:top w:val="single" w:sz="4" w:space="0" w:color="auto"/>
            </w:tcBorders>
          </w:tcPr>
          <w:p w14:paraId="545AD0B4" w14:textId="77777777" w:rsidR="000F6AF7" w:rsidRPr="00EC7A7A" w:rsidRDefault="000F6AF7" w:rsidP="00447988">
            <w:pPr>
              <w:jc w:val="both"/>
              <w:rPr>
                <w:rFonts w:ascii="Verdana" w:hAnsi="Verdana" w:cs="Arial"/>
                <w:szCs w:val="22"/>
              </w:rPr>
            </w:pPr>
            <w:r w:rsidRPr="00EC7A7A">
              <w:rPr>
                <w:rFonts w:ascii="Verdana" w:hAnsi="Verdana" w:cs="Arial"/>
                <w:szCs w:val="22"/>
              </w:rPr>
              <w:t>1.</w:t>
            </w:r>
          </w:p>
        </w:tc>
        <w:tc>
          <w:tcPr>
            <w:tcW w:w="2160" w:type="dxa"/>
            <w:tcBorders>
              <w:top w:val="single" w:sz="4" w:space="0" w:color="auto"/>
            </w:tcBorders>
          </w:tcPr>
          <w:p w14:paraId="3B057583" w14:textId="77777777" w:rsidR="000F6AF7" w:rsidRPr="00EC7A7A" w:rsidRDefault="000F6AF7" w:rsidP="00447988">
            <w:pPr>
              <w:jc w:val="both"/>
              <w:rPr>
                <w:rFonts w:ascii="Verdana" w:hAnsi="Verdana" w:cs="Arial"/>
                <w:szCs w:val="22"/>
              </w:rPr>
            </w:pPr>
            <w:r w:rsidRPr="00EC7A7A">
              <w:rPr>
                <w:rFonts w:ascii="Verdana" w:hAnsi="Verdana" w:cs="Arial"/>
                <w:szCs w:val="22"/>
              </w:rPr>
              <w:t>Finance and Accounts Unit</w:t>
            </w:r>
          </w:p>
        </w:tc>
        <w:tc>
          <w:tcPr>
            <w:tcW w:w="2610" w:type="dxa"/>
          </w:tcPr>
          <w:p w14:paraId="5B7A008C" w14:textId="77777777" w:rsidR="000F6AF7" w:rsidRPr="00EC7A7A" w:rsidRDefault="000F6AF7" w:rsidP="008B147D">
            <w:pPr>
              <w:numPr>
                <w:ilvl w:val="0"/>
                <w:numId w:val="42"/>
              </w:numPr>
              <w:ind w:left="360"/>
              <w:jc w:val="both"/>
              <w:rPr>
                <w:rFonts w:ascii="Verdana" w:hAnsi="Verdana" w:cs="Arial"/>
                <w:color w:val="000000"/>
                <w:szCs w:val="22"/>
              </w:rPr>
            </w:pPr>
            <w:r w:rsidRPr="00EC7A7A">
              <w:rPr>
                <w:rFonts w:ascii="Verdana" w:hAnsi="Verdana" w:cs="Arial"/>
                <w:color w:val="000000"/>
                <w:szCs w:val="22"/>
              </w:rPr>
              <w:t>Finance Management Information System.</w:t>
            </w:r>
          </w:p>
          <w:p w14:paraId="7273F284" w14:textId="77777777" w:rsidR="000F6AF7" w:rsidRPr="00EC7A7A" w:rsidRDefault="000F6AF7" w:rsidP="008B147D">
            <w:pPr>
              <w:numPr>
                <w:ilvl w:val="0"/>
                <w:numId w:val="41"/>
              </w:numPr>
              <w:ind w:left="360"/>
              <w:jc w:val="both"/>
              <w:rPr>
                <w:rFonts w:ascii="Verdana" w:hAnsi="Verdana" w:cs="Arial"/>
                <w:szCs w:val="22"/>
              </w:rPr>
            </w:pPr>
            <w:r w:rsidRPr="00EC7A7A">
              <w:rPr>
                <w:rFonts w:ascii="Verdana" w:hAnsi="Verdana" w:cs="Arial"/>
                <w:szCs w:val="22"/>
              </w:rPr>
              <w:t>Internet services</w:t>
            </w:r>
          </w:p>
          <w:p w14:paraId="652BB53A" w14:textId="77777777" w:rsidR="000F6AF7" w:rsidRPr="00EC7A7A" w:rsidRDefault="000F6AF7" w:rsidP="008B147D">
            <w:pPr>
              <w:numPr>
                <w:ilvl w:val="0"/>
                <w:numId w:val="41"/>
              </w:numPr>
              <w:ind w:left="360"/>
              <w:jc w:val="both"/>
              <w:rPr>
                <w:rFonts w:ascii="Verdana" w:hAnsi="Verdana" w:cs="Arial"/>
                <w:szCs w:val="22"/>
              </w:rPr>
            </w:pPr>
            <w:r w:rsidRPr="00EC7A7A">
              <w:rPr>
                <w:rFonts w:ascii="Verdana" w:hAnsi="Verdana" w:cs="Arial"/>
                <w:szCs w:val="22"/>
              </w:rPr>
              <w:t>Intranet services</w:t>
            </w:r>
          </w:p>
          <w:p w14:paraId="58D454E6" w14:textId="77777777" w:rsidR="000F6AF7" w:rsidRPr="00EC7A7A" w:rsidRDefault="000F6AF7" w:rsidP="008B147D">
            <w:pPr>
              <w:numPr>
                <w:ilvl w:val="0"/>
                <w:numId w:val="41"/>
              </w:numPr>
              <w:ind w:left="360"/>
              <w:jc w:val="both"/>
              <w:rPr>
                <w:rFonts w:ascii="Verdana" w:hAnsi="Verdana" w:cs="Arial"/>
                <w:szCs w:val="22"/>
              </w:rPr>
            </w:pPr>
            <w:r w:rsidRPr="00EC7A7A">
              <w:rPr>
                <w:rFonts w:ascii="Verdana" w:hAnsi="Verdana" w:cs="Arial"/>
                <w:szCs w:val="22"/>
              </w:rPr>
              <w:t>Hardware maintenance services.</w:t>
            </w:r>
          </w:p>
          <w:p w14:paraId="64C9EBCC" w14:textId="77777777" w:rsidR="000F6AF7" w:rsidRPr="00EC7A7A" w:rsidRDefault="000F6AF7" w:rsidP="008B147D">
            <w:pPr>
              <w:numPr>
                <w:ilvl w:val="0"/>
                <w:numId w:val="41"/>
              </w:numPr>
              <w:ind w:left="360"/>
              <w:jc w:val="both"/>
              <w:rPr>
                <w:rFonts w:ascii="Verdana" w:hAnsi="Verdana" w:cs="Arial"/>
                <w:szCs w:val="22"/>
              </w:rPr>
            </w:pPr>
            <w:r w:rsidRPr="00EC7A7A">
              <w:rPr>
                <w:rFonts w:ascii="Verdana" w:hAnsi="Verdana" w:cs="Arial"/>
                <w:szCs w:val="22"/>
              </w:rPr>
              <w:t>Software maintenance services.</w:t>
            </w:r>
          </w:p>
          <w:p w14:paraId="3167CEB2" w14:textId="77777777" w:rsidR="000F6AF7" w:rsidRPr="00EC7A7A" w:rsidRDefault="000F6AF7" w:rsidP="008B147D">
            <w:pPr>
              <w:numPr>
                <w:ilvl w:val="0"/>
                <w:numId w:val="41"/>
              </w:numPr>
              <w:ind w:left="360"/>
              <w:jc w:val="both"/>
              <w:rPr>
                <w:rFonts w:ascii="Verdana" w:hAnsi="Verdana" w:cs="Arial"/>
                <w:szCs w:val="22"/>
              </w:rPr>
            </w:pPr>
            <w:r w:rsidRPr="00EC7A7A">
              <w:rPr>
                <w:rFonts w:ascii="Verdana" w:hAnsi="Verdana" w:cs="Arial"/>
                <w:szCs w:val="22"/>
              </w:rPr>
              <w:t xml:space="preserve">Network maintenance services. </w:t>
            </w:r>
          </w:p>
          <w:p w14:paraId="7671577B" w14:textId="77777777" w:rsidR="000F6AF7" w:rsidRPr="00EC7A7A" w:rsidRDefault="000F6AF7" w:rsidP="008B147D">
            <w:pPr>
              <w:numPr>
                <w:ilvl w:val="0"/>
                <w:numId w:val="41"/>
              </w:numPr>
              <w:ind w:left="360"/>
              <w:jc w:val="both"/>
              <w:rPr>
                <w:rFonts w:ascii="Verdana" w:hAnsi="Verdana" w:cs="Arial"/>
                <w:szCs w:val="22"/>
              </w:rPr>
            </w:pPr>
            <w:r w:rsidRPr="00EC7A7A">
              <w:rPr>
                <w:rFonts w:ascii="Verdana" w:hAnsi="Verdana" w:cs="Arial"/>
                <w:szCs w:val="22"/>
              </w:rPr>
              <w:t xml:space="preserve">e-notifications </w:t>
            </w:r>
          </w:p>
          <w:p w14:paraId="7535FB32" w14:textId="77777777" w:rsidR="000F6AF7" w:rsidRPr="00EC7A7A" w:rsidRDefault="000F6AF7" w:rsidP="008B147D">
            <w:pPr>
              <w:numPr>
                <w:ilvl w:val="0"/>
                <w:numId w:val="41"/>
              </w:numPr>
              <w:ind w:left="360"/>
              <w:jc w:val="both"/>
              <w:rPr>
                <w:rFonts w:ascii="Verdana" w:hAnsi="Verdana" w:cs="Arial"/>
                <w:szCs w:val="22"/>
              </w:rPr>
            </w:pPr>
            <w:r w:rsidRPr="00EC7A7A">
              <w:rPr>
                <w:rFonts w:ascii="Verdana" w:hAnsi="Verdana" w:cs="Arial"/>
                <w:szCs w:val="22"/>
              </w:rPr>
              <w:t>e-communication</w:t>
            </w:r>
          </w:p>
          <w:p w14:paraId="32F2B490" w14:textId="77777777" w:rsidR="000F6AF7" w:rsidRPr="00EC7A7A" w:rsidRDefault="000F6AF7" w:rsidP="00447988">
            <w:pPr>
              <w:jc w:val="both"/>
              <w:rPr>
                <w:rFonts w:ascii="Verdana" w:hAnsi="Verdana" w:cs="Arial"/>
                <w:color w:val="000000"/>
                <w:szCs w:val="22"/>
              </w:rPr>
            </w:pPr>
          </w:p>
        </w:tc>
        <w:tc>
          <w:tcPr>
            <w:tcW w:w="2970" w:type="dxa"/>
          </w:tcPr>
          <w:p w14:paraId="2405B47B"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szCs w:val="22"/>
              </w:rPr>
            </w:pPr>
            <w:r w:rsidRPr="00EC7A7A">
              <w:rPr>
                <w:rFonts w:ascii="Verdana" w:hAnsi="Verdana" w:cs="Arial"/>
                <w:szCs w:val="22"/>
              </w:rPr>
              <w:t>Reliable, secured and timely services enabled by ICT.</w:t>
            </w:r>
          </w:p>
          <w:p w14:paraId="09E9A70E"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szCs w:val="22"/>
              </w:rPr>
            </w:pPr>
            <w:r w:rsidRPr="00EC7A7A">
              <w:rPr>
                <w:rFonts w:ascii="Verdana" w:hAnsi="Verdana" w:cs="Arial"/>
                <w:szCs w:val="22"/>
              </w:rPr>
              <w:t>Fast and reliable internet services</w:t>
            </w:r>
          </w:p>
          <w:p w14:paraId="63BA8BCA"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szCs w:val="22"/>
              </w:rPr>
            </w:pPr>
            <w:r w:rsidRPr="00EC7A7A">
              <w:rPr>
                <w:rFonts w:ascii="Verdana" w:hAnsi="Verdana" w:cs="Arial"/>
                <w:szCs w:val="22"/>
              </w:rPr>
              <w:t>Fast, reliable and secured Intranet services.</w:t>
            </w:r>
          </w:p>
          <w:p w14:paraId="0691BE12"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szCs w:val="22"/>
              </w:rPr>
            </w:pPr>
            <w:r w:rsidRPr="00EC7A7A">
              <w:rPr>
                <w:rFonts w:ascii="Verdana" w:hAnsi="Verdana" w:cs="Arial"/>
                <w:szCs w:val="22"/>
              </w:rPr>
              <w:t>Prompt and quality services.</w:t>
            </w:r>
          </w:p>
          <w:p w14:paraId="20356B6B"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szCs w:val="22"/>
              </w:rPr>
            </w:pPr>
            <w:r w:rsidRPr="00EC7A7A">
              <w:rPr>
                <w:rFonts w:ascii="Verdana" w:hAnsi="Verdana" w:cs="Arial"/>
                <w:szCs w:val="22"/>
              </w:rPr>
              <w:t>Timely notification.</w:t>
            </w:r>
          </w:p>
          <w:p w14:paraId="3C66A829"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szCs w:val="22"/>
              </w:rPr>
            </w:pPr>
            <w:r w:rsidRPr="00EC7A7A">
              <w:rPr>
                <w:rFonts w:ascii="Verdana" w:hAnsi="Verdana" w:cs="Arial"/>
                <w:szCs w:val="22"/>
              </w:rPr>
              <w:t>Timely communication</w:t>
            </w:r>
          </w:p>
        </w:tc>
        <w:tc>
          <w:tcPr>
            <w:tcW w:w="3150" w:type="dxa"/>
          </w:tcPr>
          <w:p w14:paraId="494E00E4"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szCs w:val="22"/>
              </w:rPr>
            </w:pPr>
            <w:r w:rsidRPr="00EC7A7A">
              <w:rPr>
                <w:rFonts w:ascii="Verdana" w:hAnsi="Verdana" w:cs="Arial"/>
                <w:szCs w:val="22"/>
              </w:rPr>
              <w:t xml:space="preserve">Poor services delivery </w:t>
            </w:r>
          </w:p>
          <w:p w14:paraId="5084F60E"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szCs w:val="22"/>
              </w:rPr>
            </w:pPr>
            <w:r w:rsidRPr="00EC7A7A">
              <w:rPr>
                <w:rFonts w:ascii="Verdana" w:hAnsi="Verdana" w:cs="Arial"/>
                <w:szCs w:val="22"/>
              </w:rPr>
              <w:t>Poor performance</w:t>
            </w:r>
          </w:p>
          <w:p w14:paraId="17E05F04"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szCs w:val="22"/>
              </w:rPr>
            </w:pPr>
            <w:r w:rsidRPr="00EC7A7A">
              <w:rPr>
                <w:rFonts w:ascii="Verdana" w:hAnsi="Verdana" w:cs="Arial"/>
                <w:szCs w:val="22"/>
              </w:rPr>
              <w:t>Increasing Complaints</w:t>
            </w:r>
          </w:p>
          <w:p w14:paraId="15A9CD76"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szCs w:val="22"/>
              </w:rPr>
            </w:pPr>
            <w:r w:rsidRPr="00EC7A7A">
              <w:rPr>
                <w:rFonts w:ascii="Verdana" w:hAnsi="Verdana" w:cs="Arial"/>
                <w:szCs w:val="22"/>
              </w:rPr>
              <w:t>Poor Image and bad reputation of the Unit</w:t>
            </w:r>
          </w:p>
          <w:p w14:paraId="2E3BD367"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szCs w:val="22"/>
              </w:rPr>
            </w:pPr>
            <w:r w:rsidRPr="00EC7A7A">
              <w:rPr>
                <w:rFonts w:ascii="Verdana" w:hAnsi="Verdana" w:cs="Arial"/>
                <w:szCs w:val="22"/>
              </w:rPr>
              <w:t>Loss of Public Trust</w:t>
            </w:r>
          </w:p>
          <w:p w14:paraId="4829DE59" w14:textId="77777777" w:rsidR="000F6AF7" w:rsidRPr="00EC7A7A" w:rsidRDefault="000F6AF7" w:rsidP="008B147D">
            <w:pPr>
              <w:pStyle w:val="ListParagraph"/>
              <w:numPr>
                <w:ilvl w:val="0"/>
                <w:numId w:val="41"/>
              </w:numPr>
              <w:spacing w:after="200" w:line="276" w:lineRule="auto"/>
              <w:contextualSpacing/>
              <w:jc w:val="both"/>
              <w:rPr>
                <w:rFonts w:ascii="Verdana" w:hAnsi="Verdana" w:cs="Arial"/>
                <w:color w:val="000000"/>
                <w:szCs w:val="22"/>
              </w:rPr>
            </w:pPr>
            <w:r w:rsidRPr="00EC7A7A">
              <w:rPr>
                <w:rFonts w:ascii="Verdana" w:hAnsi="Verdana" w:cs="Arial"/>
                <w:szCs w:val="22"/>
              </w:rPr>
              <w:t>Vulnerability to security risks</w:t>
            </w:r>
          </w:p>
          <w:p w14:paraId="0943E490" w14:textId="77777777" w:rsidR="000F6AF7" w:rsidRPr="00EC7A7A" w:rsidRDefault="000F6AF7" w:rsidP="00447988">
            <w:pPr>
              <w:jc w:val="both"/>
              <w:rPr>
                <w:rFonts w:ascii="Verdana" w:hAnsi="Verdana" w:cs="Arial"/>
                <w:color w:val="000000"/>
                <w:szCs w:val="22"/>
              </w:rPr>
            </w:pPr>
          </w:p>
          <w:p w14:paraId="0CA40ED4" w14:textId="77777777" w:rsidR="000F6AF7" w:rsidRPr="00EC7A7A" w:rsidRDefault="000F6AF7" w:rsidP="00447988">
            <w:pPr>
              <w:jc w:val="both"/>
              <w:rPr>
                <w:rFonts w:ascii="Verdana" w:hAnsi="Verdana" w:cs="Arial"/>
                <w:szCs w:val="22"/>
              </w:rPr>
            </w:pPr>
          </w:p>
        </w:tc>
      </w:tr>
      <w:tr w:rsidR="000F6AF7" w:rsidRPr="00EC7A7A" w14:paraId="07BE03EC" w14:textId="77777777" w:rsidTr="00CB3CD5">
        <w:trPr>
          <w:trHeight w:val="818"/>
        </w:trPr>
        <w:tc>
          <w:tcPr>
            <w:tcW w:w="540" w:type="dxa"/>
          </w:tcPr>
          <w:p w14:paraId="1352F165" w14:textId="77777777" w:rsidR="000F6AF7" w:rsidRPr="00EC7A7A" w:rsidRDefault="000F6AF7" w:rsidP="00447988">
            <w:pPr>
              <w:jc w:val="both"/>
              <w:rPr>
                <w:rFonts w:ascii="Verdana" w:hAnsi="Verdana" w:cs="Arial"/>
                <w:szCs w:val="22"/>
              </w:rPr>
            </w:pPr>
            <w:r w:rsidRPr="00EC7A7A">
              <w:rPr>
                <w:rFonts w:ascii="Verdana" w:hAnsi="Verdana" w:cs="Arial"/>
                <w:szCs w:val="22"/>
              </w:rPr>
              <w:t>4.</w:t>
            </w:r>
          </w:p>
        </w:tc>
        <w:tc>
          <w:tcPr>
            <w:tcW w:w="2160" w:type="dxa"/>
          </w:tcPr>
          <w:p w14:paraId="70036377" w14:textId="77777777" w:rsidR="000F6AF7" w:rsidRPr="00EC7A7A" w:rsidRDefault="000F6AF7" w:rsidP="00447988">
            <w:pPr>
              <w:jc w:val="both"/>
              <w:rPr>
                <w:rFonts w:ascii="Verdana" w:hAnsi="Verdana" w:cs="Arial"/>
                <w:szCs w:val="22"/>
              </w:rPr>
            </w:pPr>
            <w:r w:rsidRPr="00EC7A7A">
              <w:rPr>
                <w:rFonts w:ascii="Verdana" w:hAnsi="Verdana" w:cs="Arial"/>
                <w:szCs w:val="22"/>
              </w:rPr>
              <w:t>Procurement Management Unit</w:t>
            </w:r>
          </w:p>
        </w:tc>
        <w:tc>
          <w:tcPr>
            <w:tcW w:w="2610" w:type="dxa"/>
          </w:tcPr>
          <w:p w14:paraId="4D0BB9C6" w14:textId="24F35A10" w:rsidR="000F6AF7" w:rsidRPr="00EC7A7A" w:rsidRDefault="000F6AF7" w:rsidP="000F6AF7">
            <w:pPr>
              <w:ind w:left="360"/>
              <w:jc w:val="both"/>
              <w:rPr>
                <w:rFonts w:ascii="Verdana" w:hAnsi="Verdana" w:cs="Arial"/>
                <w:szCs w:val="22"/>
              </w:rPr>
            </w:pPr>
            <w:r w:rsidRPr="00EC7A7A">
              <w:rPr>
                <w:rFonts w:ascii="Verdana" w:hAnsi="Verdana" w:cs="Arial"/>
                <w:b/>
                <w:color w:val="1F497D" w:themeColor="text2"/>
                <w:szCs w:val="22"/>
                <w:lang w:bidi="en-US"/>
              </w:rPr>
              <w:t>&lt;&lt;insert services&gt;&gt;</w:t>
            </w:r>
          </w:p>
        </w:tc>
        <w:tc>
          <w:tcPr>
            <w:tcW w:w="2970" w:type="dxa"/>
          </w:tcPr>
          <w:p w14:paraId="55E2D059" w14:textId="00EA3AC1" w:rsidR="000F6AF7" w:rsidRPr="00EC7A7A" w:rsidRDefault="000F6AF7" w:rsidP="000F6AF7">
            <w:pPr>
              <w:pStyle w:val="ListParagraph"/>
              <w:spacing w:after="200" w:line="276" w:lineRule="auto"/>
              <w:jc w:val="both"/>
              <w:rPr>
                <w:rFonts w:ascii="Verdana" w:hAnsi="Verdana" w:cs="Arial"/>
                <w:szCs w:val="22"/>
              </w:rPr>
            </w:pPr>
            <w:r w:rsidRPr="00EC7A7A">
              <w:rPr>
                <w:rFonts w:ascii="Verdana" w:hAnsi="Verdana" w:cs="Arial"/>
                <w:b/>
                <w:color w:val="1F497D" w:themeColor="text2"/>
                <w:szCs w:val="22"/>
                <w:lang w:bidi="en-US"/>
              </w:rPr>
              <w:t>&lt;&lt;insert expectations&gt;&gt;</w:t>
            </w:r>
          </w:p>
        </w:tc>
        <w:tc>
          <w:tcPr>
            <w:tcW w:w="3150" w:type="dxa"/>
          </w:tcPr>
          <w:p w14:paraId="795FC3FD" w14:textId="77777777" w:rsidR="000F6AF7" w:rsidRPr="00EC7A7A" w:rsidRDefault="000F6AF7" w:rsidP="00447988">
            <w:pPr>
              <w:jc w:val="both"/>
              <w:rPr>
                <w:rFonts w:ascii="Verdana" w:hAnsi="Verdana" w:cs="Arial"/>
                <w:szCs w:val="22"/>
              </w:rPr>
            </w:pPr>
          </w:p>
          <w:p w14:paraId="69EEC30F" w14:textId="139E0820" w:rsidR="000F6AF7" w:rsidRPr="00EC7A7A" w:rsidRDefault="000F6AF7" w:rsidP="000F6AF7">
            <w:pPr>
              <w:jc w:val="both"/>
              <w:rPr>
                <w:rFonts w:ascii="Verdana" w:hAnsi="Verdana" w:cs="Arial"/>
                <w:szCs w:val="22"/>
              </w:rPr>
            </w:pPr>
            <w:r w:rsidRPr="00EC7A7A">
              <w:rPr>
                <w:rFonts w:ascii="Verdana" w:hAnsi="Verdana" w:cs="Arial"/>
                <w:b/>
                <w:color w:val="1F497D" w:themeColor="text2"/>
                <w:szCs w:val="22"/>
                <w:lang w:bidi="en-US"/>
              </w:rPr>
              <w:t>&lt;&lt;insert impacts&gt;&gt;</w:t>
            </w:r>
          </w:p>
        </w:tc>
      </w:tr>
      <w:tr w:rsidR="000F6AF7" w:rsidRPr="00EC7A7A" w14:paraId="064A47F2" w14:textId="77777777" w:rsidTr="00CB3CD5">
        <w:trPr>
          <w:trHeight w:val="530"/>
        </w:trPr>
        <w:tc>
          <w:tcPr>
            <w:tcW w:w="540" w:type="dxa"/>
          </w:tcPr>
          <w:p w14:paraId="1FA936AC" w14:textId="77777777" w:rsidR="000F6AF7" w:rsidRPr="00EC7A7A" w:rsidRDefault="000F6AF7" w:rsidP="00447988">
            <w:pPr>
              <w:jc w:val="both"/>
              <w:rPr>
                <w:rFonts w:ascii="Verdana" w:hAnsi="Verdana" w:cs="Arial"/>
                <w:szCs w:val="22"/>
              </w:rPr>
            </w:pPr>
            <w:r w:rsidRPr="00EC7A7A">
              <w:rPr>
                <w:rFonts w:ascii="Verdana" w:hAnsi="Verdana" w:cs="Arial"/>
                <w:szCs w:val="22"/>
              </w:rPr>
              <w:t>6.</w:t>
            </w:r>
          </w:p>
        </w:tc>
        <w:tc>
          <w:tcPr>
            <w:tcW w:w="2160" w:type="dxa"/>
          </w:tcPr>
          <w:p w14:paraId="39A33854" w14:textId="77777777" w:rsidR="000F6AF7" w:rsidRPr="00EC7A7A" w:rsidRDefault="000F6AF7" w:rsidP="00447988">
            <w:pPr>
              <w:jc w:val="both"/>
              <w:rPr>
                <w:rFonts w:ascii="Verdana" w:hAnsi="Verdana" w:cs="Arial"/>
                <w:szCs w:val="22"/>
              </w:rPr>
            </w:pPr>
            <w:r w:rsidRPr="00EC7A7A">
              <w:rPr>
                <w:rFonts w:ascii="Verdana" w:hAnsi="Verdana" w:cs="Arial"/>
                <w:szCs w:val="22"/>
              </w:rPr>
              <w:t>Planning Division.</w:t>
            </w:r>
          </w:p>
        </w:tc>
        <w:tc>
          <w:tcPr>
            <w:tcW w:w="2610" w:type="dxa"/>
          </w:tcPr>
          <w:p w14:paraId="45B4D22C" w14:textId="77777777" w:rsidR="000F6AF7" w:rsidRPr="00EC7A7A" w:rsidRDefault="000F6AF7" w:rsidP="00447988">
            <w:pPr>
              <w:ind w:left="360"/>
              <w:jc w:val="both"/>
              <w:rPr>
                <w:rFonts w:ascii="Verdana" w:hAnsi="Verdana" w:cs="Arial"/>
                <w:szCs w:val="22"/>
              </w:rPr>
            </w:pPr>
          </w:p>
        </w:tc>
        <w:tc>
          <w:tcPr>
            <w:tcW w:w="2970" w:type="dxa"/>
          </w:tcPr>
          <w:p w14:paraId="44EFABCA" w14:textId="77777777" w:rsidR="000F6AF7" w:rsidRPr="00EC7A7A" w:rsidRDefault="000F6AF7" w:rsidP="00447988">
            <w:pPr>
              <w:pStyle w:val="ListParagraph"/>
              <w:spacing w:after="200" w:line="276" w:lineRule="auto"/>
              <w:jc w:val="both"/>
              <w:rPr>
                <w:rFonts w:ascii="Verdana" w:hAnsi="Verdana" w:cs="Arial"/>
                <w:szCs w:val="22"/>
              </w:rPr>
            </w:pPr>
          </w:p>
        </w:tc>
        <w:tc>
          <w:tcPr>
            <w:tcW w:w="3150" w:type="dxa"/>
          </w:tcPr>
          <w:p w14:paraId="399E3B00" w14:textId="77777777" w:rsidR="000F6AF7" w:rsidRPr="00EC7A7A" w:rsidRDefault="000F6AF7" w:rsidP="00447988">
            <w:pPr>
              <w:pStyle w:val="ListParagraph"/>
              <w:spacing w:after="200" w:line="276" w:lineRule="auto"/>
              <w:jc w:val="both"/>
              <w:rPr>
                <w:rFonts w:ascii="Verdana" w:hAnsi="Verdana" w:cs="Arial"/>
                <w:szCs w:val="22"/>
              </w:rPr>
            </w:pPr>
          </w:p>
        </w:tc>
      </w:tr>
      <w:tr w:rsidR="000F6AF7" w:rsidRPr="00EC7A7A" w14:paraId="0AFFB343" w14:textId="77777777" w:rsidTr="00CB3CD5">
        <w:trPr>
          <w:trHeight w:val="530"/>
        </w:trPr>
        <w:tc>
          <w:tcPr>
            <w:tcW w:w="540" w:type="dxa"/>
          </w:tcPr>
          <w:p w14:paraId="6AB6B354" w14:textId="77777777" w:rsidR="000F6AF7" w:rsidRPr="00EC7A7A" w:rsidRDefault="000F6AF7" w:rsidP="00447988">
            <w:pPr>
              <w:jc w:val="both"/>
              <w:rPr>
                <w:rFonts w:ascii="Verdana" w:hAnsi="Verdana" w:cs="Arial"/>
                <w:szCs w:val="22"/>
              </w:rPr>
            </w:pPr>
            <w:r w:rsidRPr="00EC7A7A">
              <w:rPr>
                <w:rFonts w:ascii="Verdana" w:hAnsi="Verdana" w:cs="Arial"/>
                <w:szCs w:val="22"/>
              </w:rPr>
              <w:t>7.</w:t>
            </w:r>
          </w:p>
        </w:tc>
        <w:tc>
          <w:tcPr>
            <w:tcW w:w="2160" w:type="dxa"/>
          </w:tcPr>
          <w:p w14:paraId="7E0A81FE" w14:textId="77777777" w:rsidR="000F6AF7" w:rsidRPr="00EC7A7A" w:rsidRDefault="000F6AF7" w:rsidP="00447988">
            <w:pPr>
              <w:jc w:val="both"/>
              <w:rPr>
                <w:rFonts w:ascii="Verdana" w:hAnsi="Verdana" w:cs="Arial"/>
                <w:szCs w:val="22"/>
              </w:rPr>
            </w:pPr>
          </w:p>
        </w:tc>
        <w:tc>
          <w:tcPr>
            <w:tcW w:w="2610" w:type="dxa"/>
          </w:tcPr>
          <w:p w14:paraId="7429DD5D" w14:textId="77777777" w:rsidR="000F6AF7" w:rsidRPr="00EC7A7A" w:rsidRDefault="000F6AF7" w:rsidP="00447988">
            <w:pPr>
              <w:ind w:left="360"/>
              <w:jc w:val="both"/>
              <w:rPr>
                <w:rFonts w:ascii="Verdana" w:hAnsi="Verdana" w:cs="Arial"/>
                <w:szCs w:val="22"/>
              </w:rPr>
            </w:pPr>
          </w:p>
        </w:tc>
        <w:tc>
          <w:tcPr>
            <w:tcW w:w="2970" w:type="dxa"/>
          </w:tcPr>
          <w:p w14:paraId="051E2ECD" w14:textId="77777777" w:rsidR="000F6AF7" w:rsidRPr="00EC7A7A" w:rsidRDefault="000F6AF7" w:rsidP="00447988">
            <w:pPr>
              <w:pStyle w:val="ListParagraph"/>
              <w:spacing w:after="200" w:line="276" w:lineRule="auto"/>
              <w:jc w:val="both"/>
              <w:rPr>
                <w:rFonts w:ascii="Verdana" w:hAnsi="Verdana" w:cs="Arial"/>
                <w:szCs w:val="22"/>
              </w:rPr>
            </w:pPr>
          </w:p>
        </w:tc>
        <w:tc>
          <w:tcPr>
            <w:tcW w:w="3150" w:type="dxa"/>
          </w:tcPr>
          <w:p w14:paraId="71F6253E" w14:textId="77777777" w:rsidR="000F6AF7" w:rsidRPr="00EC7A7A" w:rsidRDefault="000F6AF7" w:rsidP="00447988">
            <w:pPr>
              <w:pStyle w:val="ListParagraph"/>
              <w:spacing w:after="200" w:line="276" w:lineRule="auto"/>
              <w:jc w:val="both"/>
              <w:rPr>
                <w:rFonts w:ascii="Verdana" w:hAnsi="Verdana" w:cs="Arial"/>
                <w:szCs w:val="22"/>
              </w:rPr>
            </w:pPr>
          </w:p>
        </w:tc>
      </w:tr>
      <w:tr w:rsidR="000F6AF7" w:rsidRPr="00EC7A7A" w14:paraId="07A5F860" w14:textId="77777777" w:rsidTr="00CB3CD5">
        <w:trPr>
          <w:trHeight w:val="530"/>
        </w:trPr>
        <w:tc>
          <w:tcPr>
            <w:tcW w:w="540" w:type="dxa"/>
          </w:tcPr>
          <w:p w14:paraId="0E8CCF02" w14:textId="77777777" w:rsidR="000F6AF7" w:rsidRPr="00EC7A7A" w:rsidRDefault="000F6AF7" w:rsidP="00447988">
            <w:pPr>
              <w:jc w:val="both"/>
              <w:rPr>
                <w:rFonts w:ascii="Verdana" w:hAnsi="Verdana" w:cs="Arial"/>
                <w:szCs w:val="22"/>
              </w:rPr>
            </w:pPr>
            <w:r w:rsidRPr="00EC7A7A">
              <w:rPr>
                <w:rFonts w:ascii="Verdana" w:hAnsi="Verdana" w:cs="Arial"/>
                <w:szCs w:val="22"/>
              </w:rPr>
              <w:t>8.</w:t>
            </w:r>
          </w:p>
        </w:tc>
        <w:tc>
          <w:tcPr>
            <w:tcW w:w="2160" w:type="dxa"/>
          </w:tcPr>
          <w:p w14:paraId="4AEE4602" w14:textId="77777777" w:rsidR="000F6AF7" w:rsidRPr="00EC7A7A" w:rsidRDefault="000F6AF7" w:rsidP="00447988">
            <w:pPr>
              <w:jc w:val="both"/>
              <w:rPr>
                <w:rFonts w:ascii="Verdana" w:hAnsi="Verdana" w:cs="Arial"/>
                <w:szCs w:val="22"/>
              </w:rPr>
            </w:pPr>
          </w:p>
        </w:tc>
        <w:tc>
          <w:tcPr>
            <w:tcW w:w="2610" w:type="dxa"/>
          </w:tcPr>
          <w:p w14:paraId="3200A31A" w14:textId="77777777" w:rsidR="000F6AF7" w:rsidRPr="00EC7A7A" w:rsidRDefault="000F6AF7" w:rsidP="00447988">
            <w:pPr>
              <w:ind w:left="360"/>
              <w:jc w:val="both"/>
              <w:rPr>
                <w:rFonts w:ascii="Verdana" w:hAnsi="Verdana" w:cs="Arial"/>
                <w:szCs w:val="22"/>
              </w:rPr>
            </w:pPr>
          </w:p>
        </w:tc>
        <w:tc>
          <w:tcPr>
            <w:tcW w:w="2970" w:type="dxa"/>
          </w:tcPr>
          <w:p w14:paraId="5D7DF742" w14:textId="77777777" w:rsidR="000F6AF7" w:rsidRPr="00EC7A7A" w:rsidRDefault="000F6AF7" w:rsidP="00447988">
            <w:pPr>
              <w:pStyle w:val="ListParagraph"/>
              <w:spacing w:after="200" w:line="276" w:lineRule="auto"/>
              <w:jc w:val="both"/>
              <w:rPr>
                <w:rFonts w:ascii="Verdana" w:hAnsi="Verdana" w:cs="Arial"/>
                <w:szCs w:val="22"/>
              </w:rPr>
            </w:pPr>
          </w:p>
        </w:tc>
        <w:tc>
          <w:tcPr>
            <w:tcW w:w="3150" w:type="dxa"/>
          </w:tcPr>
          <w:p w14:paraId="44837E83" w14:textId="77777777" w:rsidR="000F6AF7" w:rsidRPr="00EC7A7A" w:rsidRDefault="000F6AF7" w:rsidP="00447988">
            <w:pPr>
              <w:pStyle w:val="ListParagraph"/>
              <w:jc w:val="both"/>
              <w:rPr>
                <w:rFonts w:ascii="Verdana" w:hAnsi="Verdana" w:cs="Arial"/>
                <w:szCs w:val="22"/>
              </w:rPr>
            </w:pPr>
          </w:p>
          <w:p w14:paraId="039931C6" w14:textId="77777777" w:rsidR="000F6AF7" w:rsidRPr="00EC7A7A" w:rsidRDefault="000F6AF7" w:rsidP="00447988">
            <w:pPr>
              <w:pStyle w:val="ListParagraph"/>
              <w:jc w:val="both"/>
              <w:rPr>
                <w:rFonts w:ascii="Verdana" w:hAnsi="Verdana" w:cs="Arial"/>
                <w:szCs w:val="22"/>
              </w:rPr>
            </w:pPr>
          </w:p>
          <w:p w14:paraId="271725AA" w14:textId="77777777" w:rsidR="000F6AF7" w:rsidRPr="00EC7A7A" w:rsidRDefault="000F6AF7" w:rsidP="00447988">
            <w:pPr>
              <w:pStyle w:val="ListParagraph"/>
              <w:jc w:val="both"/>
              <w:rPr>
                <w:rFonts w:ascii="Verdana" w:hAnsi="Verdana" w:cs="Arial"/>
                <w:szCs w:val="22"/>
              </w:rPr>
            </w:pPr>
          </w:p>
          <w:p w14:paraId="3E0CAF18" w14:textId="77777777" w:rsidR="000F6AF7" w:rsidRPr="00EC7A7A" w:rsidRDefault="000F6AF7" w:rsidP="00447988">
            <w:pPr>
              <w:pStyle w:val="ListParagraph"/>
              <w:jc w:val="both"/>
              <w:rPr>
                <w:rFonts w:ascii="Verdana" w:hAnsi="Verdana" w:cs="Arial"/>
                <w:szCs w:val="22"/>
              </w:rPr>
            </w:pPr>
          </w:p>
        </w:tc>
      </w:tr>
      <w:tr w:rsidR="000F6AF7" w:rsidRPr="00EC7A7A" w14:paraId="1C5D003C" w14:textId="77777777" w:rsidTr="00CB3CD5">
        <w:trPr>
          <w:trHeight w:val="530"/>
        </w:trPr>
        <w:tc>
          <w:tcPr>
            <w:tcW w:w="540" w:type="dxa"/>
          </w:tcPr>
          <w:p w14:paraId="05362763" w14:textId="77777777" w:rsidR="000F6AF7" w:rsidRPr="00EC7A7A" w:rsidRDefault="000F6AF7" w:rsidP="00447988">
            <w:pPr>
              <w:jc w:val="both"/>
              <w:rPr>
                <w:rFonts w:ascii="Verdana" w:hAnsi="Verdana" w:cs="Arial"/>
                <w:szCs w:val="22"/>
              </w:rPr>
            </w:pPr>
            <w:r w:rsidRPr="00EC7A7A">
              <w:rPr>
                <w:rFonts w:ascii="Verdana" w:hAnsi="Verdana" w:cs="Arial"/>
                <w:szCs w:val="22"/>
              </w:rPr>
              <w:t>9.</w:t>
            </w:r>
          </w:p>
        </w:tc>
        <w:tc>
          <w:tcPr>
            <w:tcW w:w="2160" w:type="dxa"/>
          </w:tcPr>
          <w:p w14:paraId="0991B066" w14:textId="77777777" w:rsidR="000F6AF7" w:rsidRPr="00EC7A7A" w:rsidRDefault="000F6AF7" w:rsidP="00447988">
            <w:pPr>
              <w:jc w:val="both"/>
              <w:rPr>
                <w:rFonts w:ascii="Verdana" w:hAnsi="Verdana" w:cs="Arial"/>
                <w:szCs w:val="22"/>
              </w:rPr>
            </w:pPr>
            <w:r w:rsidRPr="00EC7A7A">
              <w:rPr>
                <w:rFonts w:ascii="Verdana" w:hAnsi="Verdana" w:cs="Arial"/>
                <w:szCs w:val="22"/>
              </w:rPr>
              <w:t xml:space="preserve"> </w:t>
            </w:r>
          </w:p>
        </w:tc>
        <w:tc>
          <w:tcPr>
            <w:tcW w:w="2610" w:type="dxa"/>
          </w:tcPr>
          <w:p w14:paraId="3528EBB5" w14:textId="77777777" w:rsidR="000F6AF7" w:rsidRPr="00EC7A7A" w:rsidRDefault="000F6AF7" w:rsidP="00447988">
            <w:pPr>
              <w:ind w:left="360"/>
              <w:jc w:val="both"/>
              <w:rPr>
                <w:rFonts w:ascii="Verdana" w:hAnsi="Verdana" w:cs="Arial"/>
                <w:szCs w:val="22"/>
              </w:rPr>
            </w:pPr>
          </w:p>
        </w:tc>
        <w:tc>
          <w:tcPr>
            <w:tcW w:w="2970" w:type="dxa"/>
          </w:tcPr>
          <w:p w14:paraId="7DE7507F" w14:textId="77777777" w:rsidR="000F6AF7" w:rsidRPr="00EC7A7A" w:rsidRDefault="000F6AF7" w:rsidP="00447988">
            <w:pPr>
              <w:pStyle w:val="ListParagraph"/>
              <w:spacing w:after="200" w:line="276" w:lineRule="auto"/>
              <w:jc w:val="both"/>
              <w:rPr>
                <w:rFonts w:ascii="Verdana" w:hAnsi="Verdana" w:cs="Arial"/>
                <w:szCs w:val="22"/>
              </w:rPr>
            </w:pPr>
          </w:p>
        </w:tc>
        <w:tc>
          <w:tcPr>
            <w:tcW w:w="3150" w:type="dxa"/>
          </w:tcPr>
          <w:p w14:paraId="2E081EDC" w14:textId="77777777" w:rsidR="000F6AF7" w:rsidRPr="00EC7A7A" w:rsidRDefault="000F6AF7" w:rsidP="00447988">
            <w:pPr>
              <w:pStyle w:val="ListParagraph"/>
              <w:jc w:val="both"/>
              <w:rPr>
                <w:rFonts w:ascii="Verdana" w:hAnsi="Verdana" w:cs="Arial"/>
                <w:szCs w:val="22"/>
              </w:rPr>
            </w:pPr>
          </w:p>
          <w:p w14:paraId="0894A82E" w14:textId="77777777" w:rsidR="000F6AF7" w:rsidRPr="00EC7A7A" w:rsidRDefault="000F6AF7" w:rsidP="00447988">
            <w:pPr>
              <w:pStyle w:val="ListParagraph"/>
              <w:jc w:val="both"/>
              <w:rPr>
                <w:rFonts w:ascii="Verdana" w:hAnsi="Verdana" w:cs="Arial"/>
                <w:szCs w:val="22"/>
              </w:rPr>
            </w:pPr>
          </w:p>
          <w:p w14:paraId="4A04A069" w14:textId="77777777" w:rsidR="000F6AF7" w:rsidRPr="00EC7A7A" w:rsidRDefault="000F6AF7" w:rsidP="00447988">
            <w:pPr>
              <w:pStyle w:val="ListParagraph"/>
              <w:jc w:val="both"/>
              <w:rPr>
                <w:rFonts w:ascii="Verdana" w:hAnsi="Verdana" w:cs="Arial"/>
                <w:szCs w:val="22"/>
              </w:rPr>
            </w:pPr>
          </w:p>
          <w:p w14:paraId="2E8AC2B9" w14:textId="77777777" w:rsidR="000F6AF7" w:rsidRPr="00EC7A7A" w:rsidRDefault="000F6AF7" w:rsidP="00447988">
            <w:pPr>
              <w:pStyle w:val="ListParagraph"/>
              <w:jc w:val="both"/>
              <w:rPr>
                <w:rFonts w:ascii="Verdana" w:hAnsi="Verdana" w:cs="Arial"/>
                <w:szCs w:val="22"/>
              </w:rPr>
            </w:pPr>
          </w:p>
        </w:tc>
      </w:tr>
    </w:tbl>
    <w:p w14:paraId="3320718B" w14:textId="77777777" w:rsidR="000F6AF7" w:rsidRPr="00AC0DFC" w:rsidRDefault="000F6AF7" w:rsidP="000F6AF7">
      <w:pPr>
        <w:ind w:left="-90"/>
        <w:rPr>
          <w:rFonts w:cs="Arial"/>
          <w:sz w:val="24"/>
          <w:szCs w:val="24"/>
        </w:rPr>
      </w:pPr>
    </w:p>
    <w:p w14:paraId="4A4139D7" w14:textId="77777777" w:rsidR="000F6AF7" w:rsidRDefault="000F6AF7">
      <w:pPr>
        <w:spacing w:line="276" w:lineRule="auto"/>
        <w:rPr>
          <w:rFonts w:ascii="Verdana" w:hAnsi="Verdana"/>
          <w:b/>
          <w:sz w:val="20"/>
        </w:rPr>
      </w:pPr>
    </w:p>
    <w:p w14:paraId="52281BC2" w14:textId="77777777" w:rsidR="004A5F9C" w:rsidRDefault="004A5F9C">
      <w:pPr>
        <w:spacing w:line="276" w:lineRule="auto"/>
        <w:rPr>
          <w:rFonts w:ascii="Verdana" w:hAnsi="Verdana"/>
          <w:b/>
          <w:sz w:val="20"/>
        </w:rPr>
      </w:pPr>
    </w:p>
    <w:p w14:paraId="73E7AE2F" w14:textId="77777777" w:rsidR="004A5F9C" w:rsidRDefault="004A5F9C">
      <w:pPr>
        <w:spacing w:line="276" w:lineRule="auto"/>
        <w:rPr>
          <w:rFonts w:ascii="Verdana" w:hAnsi="Verdana"/>
          <w:b/>
          <w:sz w:val="20"/>
        </w:rPr>
      </w:pPr>
    </w:p>
    <w:p w14:paraId="23933320" w14:textId="77777777" w:rsidR="004A5F9C" w:rsidRDefault="004A5F9C">
      <w:pPr>
        <w:spacing w:line="276" w:lineRule="auto"/>
        <w:rPr>
          <w:rFonts w:ascii="Verdana" w:hAnsi="Verdana"/>
          <w:b/>
          <w:sz w:val="20"/>
        </w:rPr>
      </w:pPr>
    </w:p>
    <w:p w14:paraId="34F53D49" w14:textId="77777777" w:rsidR="004A5F9C" w:rsidRDefault="004A5F9C">
      <w:pPr>
        <w:spacing w:line="276" w:lineRule="auto"/>
        <w:rPr>
          <w:rFonts w:ascii="Verdana" w:hAnsi="Verdana"/>
          <w:b/>
          <w:sz w:val="20"/>
        </w:rPr>
      </w:pPr>
    </w:p>
    <w:p w14:paraId="706A3242" w14:textId="77777777" w:rsidR="004A5F9C" w:rsidRDefault="004A5F9C">
      <w:pPr>
        <w:spacing w:line="276" w:lineRule="auto"/>
        <w:rPr>
          <w:rFonts w:ascii="Verdana" w:hAnsi="Verdana"/>
          <w:b/>
          <w:sz w:val="20"/>
        </w:rPr>
      </w:pPr>
    </w:p>
    <w:p w14:paraId="45BBBC71" w14:textId="77777777" w:rsidR="004A5F9C" w:rsidRDefault="004A5F9C">
      <w:pPr>
        <w:spacing w:line="276" w:lineRule="auto"/>
        <w:rPr>
          <w:rFonts w:ascii="Verdana" w:hAnsi="Verdana"/>
          <w:b/>
          <w:sz w:val="20"/>
        </w:rPr>
      </w:pPr>
    </w:p>
    <w:p w14:paraId="559AE74F" w14:textId="77777777" w:rsidR="004A5F9C" w:rsidRDefault="004A5F9C" w:rsidP="004A5F9C">
      <w:pPr>
        <w:spacing w:line="276" w:lineRule="auto"/>
        <w:rPr>
          <w:rFonts w:ascii="Verdana" w:hAnsi="Verdana"/>
          <w:szCs w:val="22"/>
        </w:rPr>
      </w:pPr>
    </w:p>
    <w:p w14:paraId="32A8B16B" w14:textId="4C683468" w:rsidR="004A5F9C" w:rsidRDefault="004A5F9C" w:rsidP="004A5F9C">
      <w:pPr>
        <w:spacing w:line="276" w:lineRule="auto"/>
        <w:rPr>
          <w:rFonts w:ascii="Verdana" w:hAnsi="Verdana"/>
          <w:i/>
          <w:szCs w:val="22"/>
        </w:rPr>
      </w:pPr>
      <w:r>
        <w:rPr>
          <w:rFonts w:ascii="Verdana" w:hAnsi="Verdana"/>
          <w:i/>
          <w:szCs w:val="22"/>
        </w:rPr>
        <w:lastRenderedPageBreak/>
        <w:t>-----------------------------</w:t>
      </w:r>
      <w:r w:rsidR="00AE6D4A">
        <w:rPr>
          <w:rFonts w:ascii="Verdana" w:hAnsi="Verdana"/>
          <w:b/>
          <w:i/>
          <w:szCs w:val="22"/>
        </w:rPr>
        <w:t xml:space="preserve">Document </w:t>
      </w:r>
      <w:r>
        <w:rPr>
          <w:rFonts w:ascii="Verdana" w:hAnsi="Verdana"/>
          <w:b/>
          <w:i/>
          <w:szCs w:val="22"/>
        </w:rPr>
        <w:t>Control</w:t>
      </w:r>
      <w:r>
        <w:rPr>
          <w:rFonts w:ascii="Verdana" w:hAnsi="Verdana"/>
          <w:i/>
          <w:szCs w:val="22"/>
        </w:rPr>
        <w:t>----------------------------------</w:t>
      </w:r>
    </w:p>
    <w:p w14:paraId="63BC1788" w14:textId="06E704F6" w:rsidR="00D02F65" w:rsidRDefault="00D02F65">
      <w:pPr>
        <w:spacing w:line="276" w:lineRule="auto"/>
        <w:rPr>
          <w:rFonts w:ascii="Verdana" w:hAnsi="Verdana"/>
          <w:szCs w:val="22"/>
        </w:rPr>
      </w:pPr>
    </w:p>
    <w:p w14:paraId="4BDC300A" w14:textId="77777777" w:rsidR="00C45152" w:rsidRPr="00C45152" w:rsidRDefault="00C45152">
      <w:pPr>
        <w:spacing w:line="276" w:lineRule="auto"/>
        <w:rPr>
          <w:rFonts w:ascii="Verdana" w:hAnsi="Verdana"/>
          <w:szCs w:val="22"/>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43"/>
        <w:gridCol w:w="1586"/>
        <w:gridCol w:w="2520"/>
        <w:gridCol w:w="3000"/>
        <w:gridCol w:w="1334"/>
      </w:tblGrid>
      <w:tr w:rsidR="002C1CC9" w:rsidRPr="00244012" w14:paraId="0576B1F9" w14:textId="77777777" w:rsidTr="008E3FE5">
        <w:trPr>
          <w:trHeight w:val="300"/>
        </w:trPr>
        <w:tc>
          <w:tcPr>
            <w:tcW w:w="1348"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75D89414" w14:textId="77777777" w:rsidR="008E3FE5" w:rsidRPr="00244012" w:rsidRDefault="008E3FE5" w:rsidP="00483FEC">
            <w:pPr>
              <w:pStyle w:val="TOC1"/>
              <w:spacing w:before="0" w:line="276" w:lineRule="auto"/>
              <w:jc w:val="both"/>
              <w:rPr>
                <w:rFonts w:cs="Arial"/>
                <w:sz w:val="20"/>
              </w:rPr>
            </w:pPr>
            <w:r w:rsidRPr="00244012">
              <w:rPr>
                <w:rFonts w:cs="Arial"/>
                <w:sz w:val="20"/>
              </w:rPr>
              <w:t>vERsion</w:t>
            </w:r>
          </w:p>
        </w:tc>
        <w:tc>
          <w:tcPr>
            <w:tcW w:w="162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10B5C1AC" w14:textId="77777777" w:rsidR="008E3FE5" w:rsidRPr="00244012" w:rsidRDefault="008E3FE5" w:rsidP="00483FEC">
            <w:pPr>
              <w:pStyle w:val="TOC1"/>
              <w:spacing w:before="0" w:line="276" w:lineRule="auto"/>
              <w:jc w:val="both"/>
              <w:rPr>
                <w:rFonts w:cs="Arial"/>
                <w:sz w:val="20"/>
              </w:rPr>
            </w:pPr>
            <w:r w:rsidRPr="00244012">
              <w:rPr>
                <w:rFonts w:cs="Arial"/>
                <w:sz w:val="20"/>
              </w:rPr>
              <w:t>Name</w:t>
            </w:r>
          </w:p>
        </w:tc>
        <w:tc>
          <w:tcPr>
            <w:tcW w:w="2542" w:type="dxa"/>
            <w:tcBorders>
              <w:bottom w:val="single" w:sz="4" w:space="0" w:color="auto"/>
            </w:tcBorders>
            <w:shd w:val="clear" w:color="auto" w:fill="F2F2F2" w:themeFill="background1" w:themeFillShade="F2"/>
          </w:tcPr>
          <w:p w14:paraId="689B8E3A" w14:textId="6BF4CF1F" w:rsidR="008E3FE5" w:rsidRPr="00244012" w:rsidRDefault="008E3FE5" w:rsidP="00483FEC">
            <w:pPr>
              <w:pStyle w:val="TOC1"/>
              <w:spacing w:before="0" w:line="276" w:lineRule="auto"/>
              <w:jc w:val="both"/>
              <w:rPr>
                <w:rFonts w:cs="Arial"/>
                <w:sz w:val="20"/>
              </w:rPr>
            </w:pPr>
            <w:r>
              <w:rPr>
                <w:rFonts w:cs="Arial"/>
                <w:sz w:val="20"/>
              </w:rPr>
              <w:t>DOCUMENT NO.</w:t>
            </w:r>
          </w:p>
        </w:tc>
        <w:tc>
          <w:tcPr>
            <w:tcW w:w="3065"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27D3A772" w14:textId="1D0BCBF1" w:rsidR="008E3FE5" w:rsidRPr="00244012" w:rsidRDefault="008E3FE5" w:rsidP="00483FEC">
            <w:pPr>
              <w:pStyle w:val="TOC1"/>
              <w:spacing w:before="0" w:line="276" w:lineRule="auto"/>
              <w:jc w:val="both"/>
              <w:rPr>
                <w:rFonts w:cs="Arial"/>
                <w:sz w:val="20"/>
              </w:rPr>
            </w:pPr>
            <w:r w:rsidRPr="00244012">
              <w:rPr>
                <w:rFonts w:cs="Arial"/>
                <w:sz w:val="20"/>
              </w:rPr>
              <w:t>Comment</w:t>
            </w:r>
          </w:p>
        </w:tc>
        <w:tc>
          <w:tcPr>
            <w:tcW w:w="120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7DCB9095" w14:textId="77777777" w:rsidR="008E3FE5" w:rsidRPr="00244012" w:rsidRDefault="008E3FE5" w:rsidP="00483FEC">
            <w:pPr>
              <w:pStyle w:val="TOC1"/>
              <w:spacing w:before="0" w:line="276" w:lineRule="auto"/>
              <w:jc w:val="both"/>
              <w:rPr>
                <w:rFonts w:cs="Arial"/>
                <w:sz w:val="20"/>
              </w:rPr>
            </w:pPr>
            <w:r w:rsidRPr="00244012">
              <w:rPr>
                <w:rFonts w:cs="Arial"/>
                <w:sz w:val="20"/>
              </w:rPr>
              <w:t>Date</w:t>
            </w:r>
          </w:p>
        </w:tc>
      </w:tr>
      <w:tr w:rsidR="005D6489" w:rsidRPr="00244012" w14:paraId="52FAEC09" w14:textId="77777777" w:rsidTr="008E3FE5">
        <w:trPr>
          <w:trHeight w:val="294"/>
        </w:trPr>
        <w:tc>
          <w:tcPr>
            <w:tcW w:w="1348" w:type="dxa"/>
            <w:tcBorders>
              <w:top w:val="single" w:sz="4" w:space="0" w:color="auto"/>
              <w:left w:val="single" w:sz="4" w:space="0" w:color="auto"/>
              <w:bottom w:val="single" w:sz="4" w:space="0" w:color="auto"/>
              <w:right w:val="single" w:sz="4" w:space="0" w:color="auto"/>
            </w:tcBorders>
          </w:tcPr>
          <w:p w14:paraId="35964B17" w14:textId="77777777" w:rsidR="008E3FE5" w:rsidRPr="00244012" w:rsidRDefault="008E3FE5" w:rsidP="00483FEC">
            <w:pPr>
              <w:pStyle w:val="TOC1"/>
              <w:spacing w:before="0" w:line="276" w:lineRule="auto"/>
              <w:jc w:val="both"/>
              <w:rPr>
                <w:rFonts w:cs="Arial"/>
                <w:b w:val="0"/>
                <w:caps w:val="0"/>
                <w:noProof w:val="0"/>
                <w:sz w:val="20"/>
              </w:rPr>
            </w:pPr>
            <w:r w:rsidRPr="00244012">
              <w:rPr>
                <w:rFonts w:cs="Arial"/>
                <w:b w:val="0"/>
                <w:caps w:val="0"/>
                <w:noProof w:val="0"/>
                <w:sz w:val="20"/>
              </w:rPr>
              <w:t>Ver. 1.0</w:t>
            </w:r>
          </w:p>
        </w:tc>
        <w:tc>
          <w:tcPr>
            <w:tcW w:w="1624" w:type="dxa"/>
            <w:tcBorders>
              <w:top w:val="single" w:sz="4" w:space="0" w:color="auto"/>
              <w:left w:val="single" w:sz="4" w:space="0" w:color="auto"/>
              <w:bottom w:val="single" w:sz="4" w:space="0" w:color="auto"/>
              <w:right w:val="single" w:sz="4" w:space="0" w:color="auto"/>
            </w:tcBorders>
          </w:tcPr>
          <w:p w14:paraId="61CB7C95" w14:textId="5C206E67" w:rsidR="008E3FE5" w:rsidRPr="00244012" w:rsidRDefault="008E3FE5" w:rsidP="00483FEC">
            <w:pPr>
              <w:pStyle w:val="TOC1"/>
              <w:spacing w:before="0" w:line="276" w:lineRule="auto"/>
              <w:jc w:val="both"/>
              <w:rPr>
                <w:rFonts w:cs="Arial"/>
                <w:b w:val="0"/>
                <w:caps w:val="0"/>
                <w:noProof w:val="0"/>
                <w:sz w:val="20"/>
              </w:rPr>
            </w:pPr>
            <w:r>
              <w:rPr>
                <w:rFonts w:cs="Arial"/>
                <w:b w:val="0"/>
                <w:caps w:val="0"/>
                <w:noProof w:val="0"/>
                <w:sz w:val="20"/>
              </w:rPr>
              <w:t>e-GA</w:t>
            </w:r>
          </w:p>
        </w:tc>
        <w:tc>
          <w:tcPr>
            <w:tcW w:w="2542" w:type="dxa"/>
            <w:tcBorders>
              <w:top w:val="single" w:sz="4" w:space="0" w:color="auto"/>
              <w:left w:val="single" w:sz="4" w:space="0" w:color="auto"/>
              <w:bottom w:val="single" w:sz="4" w:space="0" w:color="auto"/>
              <w:right w:val="single" w:sz="4" w:space="0" w:color="auto"/>
            </w:tcBorders>
          </w:tcPr>
          <w:p w14:paraId="12ECDFFF" w14:textId="268610C4" w:rsidR="008E3FE5" w:rsidRPr="008E3FE5" w:rsidRDefault="008E3FE5" w:rsidP="008E3FE5">
            <w:proofErr w:type="spellStart"/>
            <w:r>
              <w:t>e</w:t>
            </w:r>
            <w:r w:rsidRPr="008E3FE5">
              <w:t>GA</w:t>
            </w:r>
            <w:proofErr w:type="spellEnd"/>
            <w:r w:rsidRPr="008E3FE5">
              <w:t>/EXT/SAM/005</w:t>
            </w:r>
          </w:p>
        </w:tc>
        <w:tc>
          <w:tcPr>
            <w:tcW w:w="3065" w:type="dxa"/>
            <w:tcBorders>
              <w:top w:val="single" w:sz="4" w:space="0" w:color="auto"/>
              <w:left w:val="single" w:sz="4" w:space="0" w:color="auto"/>
              <w:bottom w:val="single" w:sz="4" w:space="0" w:color="auto"/>
              <w:right w:val="single" w:sz="4" w:space="0" w:color="auto"/>
            </w:tcBorders>
          </w:tcPr>
          <w:p w14:paraId="5677480E" w14:textId="36C88BB0" w:rsidR="008E3FE5" w:rsidRPr="00244012" w:rsidRDefault="008E3FE5" w:rsidP="00483FEC">
            <w:pPr>
              <w:pStyle w:val="TOC1"/>
              <w:spacing w:before="0" w:line="276" w:lineRule="auto"/>
              <w:jc w:val="both"/>
              <w:rPr>
                <w:rFonts w:cs="Arial"/>
                <w:b w:val="0"/>
                <w:sz w:val="20"/>
              </w:rPr>
            </w:pPr>
            <w:r w:rsidRPr="00244012">
              <w:rPr>
                <w:rFonts w:cs="Arial"/>
                <w:b w:val="0"/>
                <w:caps w:val="0"/>
                <w:noProof w:val="0"/>
                <w:sz w:val="20"/>
              </w:rPr>
              <w:t xml:space="preserve"> </w:t>
            </w:r>
            <w:r w:rsidR="00A86D4F">
              <w:rPr>
                <w:rFonts w:cs="Arial"/>
                <w:b w:val="0"/>
                <w:caps w:val="0"/>
                <w:noProof w:val="0"/>
                <w:sz w:val="20"/>
              </w:rPr>
              <w:t>Creation of Document</w:t>
            </w:r>
          </w:p>
        </w:tc>
        <w:tc>
          <w:tcPr>
            <w:tcW w:w="1204" w:type="dxa"/>
            <w:tcBorders>
              <w:top w:val="single" w:sz="4" w:space="0" w:color="auto"/>
              <w:left w:val="single" w:sz="4" w:space="0" w:color="auto"/>
              <w:bottom w:val="single" w:sz="4" w:space="0" w:color="auto"/>
              <w:right w:val="single" w:sz="4" w:space="0" w:color="auto"/>
            </w:tcBorders>
          </w:tcPr>
          <w:p w14:paraId="39141874" w14:textId="34ED4732" w:rsidR="008E3FE5" w:rsidRPr="00244012" w:rsidRDefault="00AE6D4A" w:rsidP="00483FEC">
            <w:pPr>
              <w:pStyle w:val="TOC1"/>
              <w:spacing w:before="0" w:line="276" w:lineRule="auto"/>
              <w:jc w:val="both"/>
              <w:rPr>
                <w:rFonts w:cs="Arial"/>
                <w:b w:val="0"/>
                <w:sz w:val="20"/>
              </w:rPr>
            </w:pPr>
            <w:r>
              <w:rPr>
                <w:rFonts w:cs="Arial"/>
                <w:b w:val="0"/>
                <w:sz w:val="20"/>
              </w:rPr>
              <w:t>August 2021</w:t>
            </w:r>
          </w:p>
        </w:tc>
      </w:tr>
      <w:tr w:rsidR="005D6489" w:rsidRPr="00244012" w14:paraId="136D0C02" w14:textId="77777777" w:rsidTr="008E3FE5">
        <w:trPr>
          <w:trHeight w:val="294"/>
        </w:trPr>
        <w:tc>
          <w:tcPr>
            <w:tcW w:w="1348" w:type="dxa"/>
            <w:tcBorders>
              <w:top w:val="single" w:sz="4" w:space="0" w:color="auto"/>
              <w:left w:val="single" w:sz="4" w:space="0" w:color="auto"/>
              <w:bottom w:val="single" w:sz="4" w:space="0" w:color="auto"/>
              <w:right w:val="single" w:sz="4" w:space="0" w:color="auto"/>
            </w:tcBorders>
          </w:tcPr>
          <w:p w14:paraId="7E64DE2F" w14:textId="6B297315" w:rsidR="008E3FE5" w:rsidRPr="00244012" w:rsidRDefault="008E3FE5" w:rsidP="00483FEC">
            <w:pPr>
              <w:pStyle w:val="TOC1"/>
              <w:spacing w:before="0" w:line="276" w:lineRule="auto"/>
              <w:jc w:val="both"/>
              <w:rPr>
                <w:rFonts w:cs="Arial"/>
                <w:b w:val="0"/>
                <w:caps w:val="0"/>
                <w:noProof w:val="0"/>
                <w:sz w:val="20"/>
              </w:rPr>
            </w:pPr>
            <w:r>
              <w:rPr>
                <w:rFonts w:cs="Arial"/>
                <w:b w:val="0"/>
                <w:caps w:val="0"/>
                <w:noProof w:val="0"/>
                <w:sz w:val="20"/>
              </w:rPr>
              <w:t>Ver. 2.0</w:t>
            </w:r>
          </w:p>
        </w:tc>
        <w:tc>
          <w:tcPr>
            <w:tcW w:w="1624" w:type="dxa"/>
            <w:tcBorders>
              <w:top w:val="single" w:sz="4" w:space="0" w:color="auto"/>
              <w:left w:val="single" w:sz="4" w:space="0" w:color="auto"/>
              <w:bottom w:val="single" w:sz="4" w:space="0" w:color="auto"/>
              <w:right w:val="single" w:sz="4" w:space="0" w:color="auto"/>
            </w:tcBorders>
          </w:tcPr>
          <w:p w14:paraId="7EACA296" w14:textId="2EF569AA" w:rsidR="008E3FE5" w:rsidRPr="00244012" w:rsidRDefault="005D6489" w:rsidP="00483FEC">
            <w:pPr>
              <w:pStyle w:val="TOC1"/>
              <w:spacing w:before="0" w:line="276" w:lineRule="auto"/>
              <w:jc w:val="both"/>
              <w:rPr>
                <w:rFonts w:cs="Arial"/>
                <w:b w:val="0"/>
                <w:caps w:val="0"/>
                <w:noProof w:val="0"/>
                <w:sz w:val="20"/>
              </w:rPr>
            </w:pPr>
            <w:r>
              <w:rPr>
                <w:rFonts w:cs="Arial"/>
                <w:b w:val="0"/>
                <w:caps w:val="0"/>
                <w:noProof w:val="0"/>
                <w:sz w:val="20"/>
              </w:rPr>
              <w:t>e-GA</w:t>
            </w:r>
          </w:p>
        </w:tc>
        <w:tc>
          <w:tcPr>
            <w:tcW w:w="2542" w:type="dxa"/>
            <w:tcBorders>
              <w:top w:val="single" w:sz="4" w:space="0" w:color="auto"/>
              <w:left w:val="single" w:sz="4" w:space="0" w:color="auto"/>
              <w:bottom w:val="single" w:sz="4" w:space="0" w:color="auto"/>
              <w:right w:val="single" w:sz="4" w:space="0" w:color="auto"/>
            </w:tcBorders>
          </w:tcPr>
          <w:p w14:paraId="2B93848F" w14:textId="7056EA76" w:rsidR="008E3FE5" w:rsidRPr="005D6489" w:rsidRDefault="005D6489" w:rsidP="005D6489">
            <w:proofErr w:type="spellStart"/>
            <w:r w:rsidRPr="005D6489">
              <w:t>eGA</w:t>
            </w:r>
            <w:proofErr w:type="spellEnd"/>
            <w:r w:rsidRPr="005D6489">
              <w:t>/EXT/SAM/005</w:t>
            </w:r>
          </w:p>
        </w:tc>
        <w:tc>
          <w:tcPr>
            <w:tcW w:w="3065" w:type="dxa"/>
            <w:tcBorders>
              <w:top w:val="single" w:sz="4" w:space="0" w:color="auto"/>
              <w:left w:val="single" w:sz="4" w:space="0" w:color="auto"/>
              <w:bottom w:val="single" w:sz="4" w:space="0" w:color="auto"/>
              <w:right w:val="single" w:sz="4" w:space="0" w:color="auto"/>
            </w:tcBorders>
          </w:tcPr>
          <w:p w14:paraId="3FE65BE3" w14:textId="6AD75748" w:rsidR="008E3FE5" w:rsidRPr="00244012" w:rsidRDefault="00347BF8" w:rsidP="00483FEC">
            <w:pPr>
              <w:pStyle w:val="TOC1"/>
              <w:spacing w:before="0" w:line="276" w:lineRule="auto"/>
              <w:jc w:val="both"/>
              <w:rPr>
                <w:rFonts w:cs="Arial"/>
                <w:b w:val="0"/>
                <w:caps w:val="0"/>
                <w:noProof w:val="0"/>
                <w:sz w:val="20"/>
              </w:rPr>
            </w:pPr>
            <w:r>
              <w:rPr>
                <w:rFonts w:cs="Arial"/>
                <w:b w:val="0"/>
                <w:caps w:val="0"/>
                <w:noProof w:val="0"/>
                <w:sz w:val="20"/>
              </w:rPr>
              <w:t>R</w:t>
            </w:r>
            <w:r w:rsidR="009D3752">
              <w:rPr>
                <w:rFonts w:cs="Arial"/>
                <w:b w:val="0"/>
                <w:caps w:val="0"/>
                <w:noProof w:val="0"/>
                <w:sz w:val="20"/>
              </w:rPr>
              <w:t>eview of</w:t>
            </w:r>
            <w:r w:rsidR="002C1CC9">
              <w:rPr>
                <w:rFonts w:cs="Arial"/>
                <w:b w:val="0"/>
                <w:caps w:val="0"/>
                <w:noProof w:val="0"/>
                <w:sz w:val="20"/>
              </w:rPr>
              <w:t xml:space="preserve"> </w:t>
            </w:r>
            <w:r w:rsidR="009D3752">
              <w:rPr>
                <w:rFonts w:cs="Arial"/>
                <w:b w:val="0"/>
                <w:caps w:val="0"/>
                <w:noProof w:val="0"/>
                <w:sz w:val="20"/>
              </w:rPr>
              <w:t xml:space="preserve">sample </w:t>
            </w:r>
            <w:r w:rsidR="002C1CC9">
              <w:rPr>
                <w:rFonts w:cs="Arial"/>
                <w:b w:val="0"/>
                <w:caps w:val="0"/>
                <w:noProof w:val="0"/>
                <w:sz w:val="20"/>
              </w:rPr>
              <w:t>objective</w:t>
            </w:r>
            <w:r w:rsidR="009D3752">
              <w:rPr>
                <w:rFonts w:cs="Arial"/>
                <w:b w:val="0"/>
                <w:caps w:val="0"/>
                <w:noProof w:val="0"/>
                <w:sz w:val="20"/>
              </w:rPr>
              <w:t xml:space="preserve">s and </w:t>
            </w:r>
            <w:r w:rsidR="002C1CC9">
              <w:rPr>
                <w:rFonts w:cs="Arial"/>
                <w:b w:val="0"/>
                <w:caps w:val="0"/>
                <w:noProof w:val="0"/>
                <w:sz w:val="20"/>
              </w:rPr>
              <w:t>strategies and</w:t>
            </w:r>
            <w:r w:rsidR="009D3752">
              <w:rPr>
                <w:rFonts w:cs="Arial"/>
                <w:b w:val="0"/>
                <w:caps w:val="0"/>
                <w:noProof w:val="0"/>
                <w:sz w:val="20"/>
              </w:rPr>
              <w:t xml:space="preserve"> addition of</w:t>
            </w:r>
            <w:r w:rsidR="002C1CC9">
              <w:rPr>
                <w:rFonts w:cs="Arial"/>
                <w:b w:val="0"/>
                <w:caps w:val="0"/>
                <w:noProof w:val="0"/>
                <w:sz w:val="20"/>
              </w:rPr>
              <w:t xml:space="preserve"> targets in Section 2.6 (ICT Strategic Formulation)</w:t>
            </w:r>
            <w:r w:rsidR="0077521F">
              <w:rPr>
                <w:rFonts w:cs="Arial"/>
                <w:b w:val="0"/>
                <w:caps w:val="0"/>
                <w:noProof w:val="0"/>
                <w:sz w:val="20"/>
              </w:rPr>
              <w:t xml:space="preserve"> and removal of implementation budget</w:t>
            </w:r>
          </w:p>
        </w:tc>
        <w:tc>
          <w:tcPr>
            <w:tcW w:w="1204" w:type="dxa"/>
            <w:tcBorders>
              <w:top w:val="single" w:sz="4" w:space="0" w:color="auto"/>
              <w:left w:val="single" w:sz="4" w:space="0" w:color="auto"/>
              <w:bottom w:val="single" w:sz="4" w:space="0" w:color="auto"/>
              <w:right w:val="single" w:sz="4" w:space="0" w:color="auto"/>
            </w:tcBorders>
          </w:tcPr>
          <w:p w14:paraId="035FF600" w14:textId="6F2D4D07" w:rsidR="008E3FE5" w:rsidRPr="00244012" w:rsidRDefault="00AC310D" w:rsidP="00483FEC">
            <w:pPr>
              <w:pStyle w:val="TOC1"/>
              <w:spacing w:before="0" w:line="276" w:lineRule="auto"/>
              <w:jc w:val="both"/>
              <w:rPr>
                <w:rFonts w:cs="Arial"/>
                <w:b w:val="0"/>
                <w:sz w:val="20"/>
              </w:rPr>
            </w:pPr>
            <w:r>
              <w:rPr>
                <w:rFonts w:cs="Arial"/>
                <w:b w:val="0"/>
                <w:sz w:val="20"/>
              </w:rPr>
              <w:t>DECEMBER</w:t>
            </w:r>
            <w:r w:rsidR="005D6489">
              <w:rPr>
                <w:rFonts w:cs="Arial"/>
                <w:b w:val="0"/>
                <w:sz w:val="20"/>
              </w:rPr>
              <w:t xml:space="preserve"> 2025</w:t>
            </w:r>
          </w:p>
        </w:tc>
      </w:tr>
    </w:tbl>
    <w:p w14:paraId="3C2BC2AF" w14:textId="77777777" w:rsidR="00D02F65" w:rsidRDefault="00D02F65">
      <w:pPr>
        <w:spacing w:line="276" w:lineRule="auto"/>
        <w:rPr>
          <w:rFonts w:ascii="Verdana" w:hAnsi="Verdana"/>
          <w:b/>
          <w:sz w:val="20"/>
        </w:rPr>
      </w:pPr>
    </w:p>
    <w:p w14:paraId="15C2EDB9" w14:textId="77777777" w:rsidR="00195244" w:rsidRPr="00244012" w:rsidRDefault="00195244">
      <w:pPr>
        <w:spacing w:line="276" w:lineRule="auto"/>
        <w:rPr>
          <w:rFonts w:ascii="Verdana" w:hAnsi="Verdana"/>
          <w:b/>
          <w:sz w:val="20"/>
        </w:rPr>
      </w:pPr>
    </w:p>
    <w:sectPr w:rsidR="00195244" w:rsidRPr="00244012" w:rsidSect="00277C21">
      <w:headerReference w:type="even" r:id="rId12"/>
      <w:headerReference w:type="default" r:id="rId13"/>
      <w:footerReference w:type="even" r:id="rId14"/>
      <w:footerReference w:type="default" r:id="rId15"/>
      <w:headerReference w:type="first" r:id="rId16"/>
      <w:footerReference w:type="first" r:id="rId17"/>
      <w:pgSz w:w="11909" w:h="16834" w:code="9"/>
      <w:pgMar w:top="720" w:right="850" w:bottom="2160" w:left="1138" w:header="36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1071" w14:textId="77777777" w:rsidR="00F03830" w:rsidRDefault="00F03830">
      <w:r>
        <w:separator/>
      </w:r>
    </w:p>
  </w:endnote>
  <w:endnote w:type="continuationSeparator" w:id="0">
    <w:p w14:paraId="5CAAB716" w14:textId="77777777" w:rsidR="00F03830" w:rsidRDefault="00F0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heSans B5 Plain">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31F2" w14:textId="77777777" w:rsidR="00DE746B" w:rsidRDefault="00DE7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B3CB" w14:textId="74EC7C67" w:rsidR="00DE746B" w:rsidRDefault="00DE746B" w:rsidP="00DE746B">
    <w:pPr>
      <w:pStyle w:val="Footer"/>
      <w:rPr>
        <w:rFonts w:ascii="Verdana" w:hAnsi="Verdana"/>
        <w:szCs w:val="16"/>
        <w:lang w:val="en-US"/>
      </w:rPr>
    </w:pPr>
    <w:r>
      <w:rPr>
        <w:rFonts w:ascii="Verdana" w:hAnsi="Verdana"/>
        <w:szCs w:val="16"/>
        <w:lang w:val="en-US"/>
      </w:rPr>
      <w:t>Document Name</w:t>
    </w:r>
    <w:r w:rsidRPr="005A02B7">
      <w:rPr>
        <w:rFonts w:ascii="Verdana" w:hAnsi="Verdana"/>
        <w:szCs w:val="16"/>
        <w:lang w:val="en-US"/>
      </w:rPr>
      <w:t xml:space="preserve">: </w:t>
    </w:r>
    <w:r>
      <w:rPr>
        <w:rFonts w:ascii="Verdana" w:hAnsi="Verdana"/>
        <w:b/>
        <w:szCs w:val="16"/>
        <w:lang w:val="en-US"/>
      </w:rPr>
      <w:t>ICT Strategy</w:t>
    </w:r>
    <w:r>
      <w:rPr>
        <w:rFonts w:ascii="Verdana" w:hAnsi="Verdana"/>
        <w:szCs w:val="16"/>
        <w:lang w:val="en-US"/>
      </w:rPr>
      <w:t xml:space="preserve">                           Version</w:t>
    </w:r>
    <w:r w:rsidRPr="005A02B7">
      <w:rPr>
        <w:rFonts w:ascii="Verdana" w:hAnsi="Verdana"/>
        <w:szCs w:val="16"/>
        <w:lang w:val="en-US"/>
      </w:rPr>
      <w:t>:</w:t>
    </w:r>
    <w:r w:rsidRPr="0076738E">
      <w:rPr>
        <w:rFonts w:ascii="Verdana" w:hAnsi="Verdana"/>
        <w:b/>
        <w:szCs w:val="16"/>
        <w:lang w:val="en-US"/>
      </w:rPr>
      <w:t xml:space="preserve"> &lt;&lt;#&gt;&gt;</w:t>
    </w:r>
    <w:r w:rsidRPr="005A02B7">
      <w:rPr>
        <w:rFonts w:ascii="Verdana" w:hAnsi="Verdana"/>
        <w:szCs w:val="16"/>
        <w:lang w:val="en-US"/>
      </w:rPr>
      <w:t xml:space="preserve"> </w:t>
    </w:r>
    <w:r>
      <w:rPr>
        <w:rFonts w:ascii="Verdana" w:hAnsi="Verdana"/>
        <w:szCs w:val="16"/>
        <w:lang w:val="en-US"/>
      </w:rPr>
      <w:t xml:space="preserve">                      Owner</w:t>
    </w:r>
    <w:r w:rsidRPr="005A02B7">
      <w:rPr>
        <w:rFonts w:ascii="Verdana" w:hAnsi="Verdana"/>
        <w:szCs w:val="16"/>
        <w:lang w:val="en-US"/>
      </w:rPr>
      <w:t xml:space="preserve">: </w:t>
    </w:r>
    <w:r w:rsidRPr="0076738E">
      <w:rPr>
        <w:rFonts w:ascii="Verdana" w:hAnsi="Verdana"/>
        <w:b/>
        <w:szCs w:val="16"/>
        <w:lang w:val="en-US"/>
      </w:rPr>
      <w:t>&lt;&lt;Responsible Section&gt;&gt;</w:t>
    </w:r>
    <w:r w:rsidRPr="005A02B7">
      <w:rPr>
        <w:rFonts w:ascii="Verdana" w:hAnsi="Verdana"/>
        <w:szCs w:val="16"/>
        <w:lang w:val="en-US"/>
      </w:rPr>
      <w:t xml:space="preserve"> </w:t>
    </w:r>
  </w:p>
  <w:p w14:paraId="671256D9" w14:textId="77777777" w:rsidR="00DE746B" w:rsidRPr="005A02B7" w:rsidRDefault="00DE746B" w:rsidP="00DE746B">
    <w:pPr>
      <w:pStyle w:val="Footer"/>
      <w:rPr>
        <w:rFonts w:ascii="Verdana" w:hAnsi="Verdana"/>
        <w:szCs w:val="16"/>
        <w:lang w:val="en-US"/>
      </w:rPr>
    </w:pPr>
    <w:r w:rsidRPr="005A02B7">
      <w:rPr>
        <w:rFonts w:ascii="Verdana" w:hAnsi="Verdana"/>
        <w:szCs w:val="16"/>
        <w:lang w:val="en-US"/>
      </w:rPr>
      <w:t>Document Number: &lt;&lt;Insert the document reference code</w:t>
    </w:r>
    <w:r>
      <w:rPr>
        <w:rFonts w:ascii="Verdana" w:hAnsi="Verdana"/>
        <w:szCs w:val="16"/>
        <w:lang w:val="en-US"/>
      </w:rPr>
      <w:t xml:space="preserve">&gt;&gt;  </w:t>
    </w:r>
    <w:sdt>
      <w:sdtPr>
        <w:rPr>
          <w:rFonts w:ascii="Verdana" w:hAnsi="Verdana"/>
          <w:szCs w:val="16"/>
        </w:rPr>
        <w:id w:val="-1769616900"/>
        <w:docPartObj>
          <w:docPartGallery w:val="Page Numbers (Top of Page)"/>
          <w:docPartUnique/>
        </w:docPartObj>
      </w:sdtPr>
      <w:sdtContent>
        <w:r>
          <w:rPr>
            <w:rFonts w:ascii="Verdana" w:hAnsi="Verdana"/>
            <w:szCs w:val="16"/>
            <w:lang w:val="en-US"/>
          </w:rPr>
          <w:t xml:space="preserve">                                                             </w:t>
        </w:r>
        <w:r w:rsidRPr="005A02B7">
          <w:rPr>
            <w:rFonts w:ascii="Verdana" w:hAnsi="Verdana"/>
            <w:szCs w:val="16"/>
          </w:rPr>
          <w:t xml:space="preserve">Page </w:t>
        </w:r>
        <w:r w:rsidRPr="005A02B7">
          <w:rPr>
            <w:rFonts w:ascii="Verdana" w:hAnsi="Verdana"/>
            <w:b/>
            <w:bCs/>
            <w:szCs w:val="16"/>
          </w:rPr>
          <w:fldChar w:fldCharType="begin"/>
        </w:r>
        <w:r w:rsidRPr="005A02B7">
          <w:rPr>
            <w:rFonts w:ascii="Verdana" w:hAnsi="Verdana"/>
            <w:b/>
            <w:bCs/>
            <w:szCs w:val="16"/>
          </w:rPr>
          <w:instrText xml:space="preserve"> PAGE </w:instrText>
        </w:r>
        <w:r w:rsidRPr="005A02B7">
          <w:rPr>
            <w:rFonts w:ascii="Verdana" w:hAnsi="Verdana"/>
            <w:b/>
            <w:bCs/>
            <w:szCs w:val="16"/>
          </w:rPr>
          <w:fldChar w:fldCharType="separate"/>
        </w:r>
        <w:r>
          <w:rPr>
            <w:rFonts w:ascii="Verdana" w:hAnsi="Verdana"/>
            <w:b/>
            <w:bCs/>
            <w:noProof/>
            <w:szCs w:val="16"/>
          </w:rPr>
          <w:t>1</w:t>
        </w:r>
        <w:r w:rsidRPr="005A02B7">
          <w:rPr>
            <w:rFonts w:ascii="Verdana" w:hAnsi="Verdana"/>
            <w:b/>
            <w:bCs/>
            <w:szCs w:val="16"/>
          </w:rPr>
          <w:fldChar w:fldCharType="end"/>
        </w:r>
        <w:r w:rsidRPr="005A02B7">
          <w:rPr>
            <w:rFonts w:ascii="Verdana" w:hAnsi="Verdana"/>
            <w:szCs w:val="16"/>
          </w:rPr>
          <w:t xml:space="preserve"> of </w:t>
        </w:r>
        <w:r w:rsidRPr="005A02B7">
          <w:rPr>
            <w:rFonts w:ascii="Verdana" w:hAnsi="Verdana"/>
            <w:b/>
            <w:bCs/>
            <w:szCs w:val="16"/>
          </w:rPr>
          <w:fldChar w:fldCharType="begin"/>
        </w:r>
        <w:r w:rsidRPr="005A02B7">
          <w:rPr>
            <w:rFonts w:ascii="Verdana" w:hAnsi="Verdana"/>
            <w:b/>
            <w:bCs/>
            <w:szCs w:val="16"/>
          </w:rPr>
          <w:instrText xml:space="preserve"> NUMPAGES  </w:instrText>
        </w:r>
        <w:r w:rsidRPr="005A02B7">
          <w:rPr>
            <w:rFonts w:ascii="Verdana" w:hAnsi="Verdana"/>
            <w:b/>
            <w:bCs/>
            <w:szCs w:val="16"/>
          </w:rPr>
          <w:fldChar w:fldCharType="separate"/>
        </w:r>
        <w:r>
          <w:rPr>
            <w:rFonts w:ascii="Verdana" w:hAnsi="Verdana"/>
            <w:b/>
            <w:bCs/>
            <w:noProof/>
            <w:szCs w:val="16"/>
          </w:rPr>
          <w:t>23</w:t>
        </w:r>
        <w:r w:rsidRPr="005A02B7">
          <w:rPr>
            <w:rFonts w:ascii="Verdana" w:hAnsi="Verdana"/>
            <w:b/>
            <w:bCs/>
            <w:szCs w:val="16"/>
          </w:rPr>
          <w:fldChar w:fldCharType="end"/>
        </w:r>
      </w:sdtContent>
    </w:sdt>
  </w:p>
  <w:p w14:paraId="0712F823" w14:textId="77777777" w:rsidR="00933D46" w:rsidRDefault="00933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82AA" w14:textId="77777777" w:rsidR="00DE746B" w:rsidRDefault="00DE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C508" w14:textId="77777777" w:rsidR="00F03830" w:rsidRDefault="00F03830">
      <w:r>
        <w:separator/>
      </w:r>
    </w:p>
  </w:footnote>
  <w:footnote w:type="continuationSeparator" w:id="0">
    <w:p w14:paraId="13BB74E3" w14:textId="77777777" w:rsidR="00F03830" w:rsidRDefault="00F0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E1F8" w14:textId="77777777" w:rsidR="00DE746B" w:rsidRDefault="00DE7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3467" w14:textId="77777777" w:rsidR="00933D46" w:rsidRPr="00933D46" w:rsidRDefault="00933D46" w:rsidP="00933D46">
    <w:pPr>
      <w:pStyle w:val="Header"/>
      <w:jc w:val="center"/>
      <w:rPr>
        <w:rFonts w:ascii="Verdana" w:hAnsi="Verdana"/>
        <w:szCs w:val="22"/>
        <w:lang w:val="en-US"/>
      </w:rPr>
    </w:pPr>
    <w:r w:rsidRPr="00933D46">
      <w:rPr>
        <w:rFonts w:ascii="Verdana" w:hAnsi="Verdana"/>
        <w:noProof/>
        <w:szCs w:val="22"/>
        <w:lang w:val="en-US"/>
      </w:rPr>
      <mc:AlternateContent>
        <mc:Choice Requires="wps">
          <w:drawing>
            <wp:anchor distT="0" distB="0" distL="114300" distR="114300" simplePos="0" relativeHeight="251657728" behindDoc="0" locked="0" layoutInCell="1" allowOverlap="1" wp14:anchorId="16873474" wp14:editId="5BF4023B">
              <wp:simplePos x="0" y="0"/>
              <wp:positionH relativeFrom="column">
                <wp:posOffset>-311150</wp:posOffset>
              </wp:positionH>
              <wp:positionV relativeFrom="paragraph">
                <wp:posOffset>160020</wp:posOffset>
              </wp:positionV>
              <wp:extent cx="6858000" cy="15240"/>
              <wp:effectExtent l="0" t="0" r="19050" b="22860"/>
              <wp:wrapNone/>
              <wp:docPr id="3" name="Straight Connector 3"/>
              <wp:cNvGraphicFramePr/>
              <a:graphic xmlns:a="http://schemas.openxmlformats.org/drawingml/2006/main">
                <a:graphicData uri="http://schemas.microsoft.com/office/word/2010/wordprocessingShape">
                  <wps:wsp>
                    <wps:cNvCnPr/>
                    <wps:spPr>
                      <a:xfrm>
                        <a:off x="0" y="0"/>
                        <a:ext cx="685800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615F0"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4.5pt,12.6pt" to="51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" strokecolor="black [3213]"/>
          </w:pict>
        </mc:Fallback>
      </mc:AlternateContent>
    </w:r>
    <w:r w:rsidRPr="00933D46">
      <w:rPr>
        <w:rFonts w:ascii="Verdana" w:hAnsi="Verdana"/>
        <w:szCs w:val="22"/>
        <w:lang w:val="en-US"/>
      </w:rPr>
      <w:t>GC2: &lt;&lt;Insert name of Public Institution &gt;&gt; Restricted</w:t>
    </w:r>
  </w:p>
  <w:p w14:paraId="4F01A4B1" w14:textId="5C94F083" w:rsidR="00A0098B" w:rsidRPr="00933D46" w:rsidRDefault="00A0098B" w:rsidP="00933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CE46" w14:textId="77777777" w:rsidR="00DE746B" w:rsidRDefault="00DE7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63716C1"/>
    <w:multiLevelType w:val="hybridMultilevel"/>
    <w:tmpl w:val="ECCCD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02D4E"/>
    <w:multiLevelType w:val="hybridMultilevel"/>
    <w:tmpl w:val="2FC06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F4847"/>
    <w:multiLevelType w:val="hybridMultilevel"/>
    <w:tmpl w:val="37A65CC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0BB30619"/>
    <w:multiLevelType w:val="hybridMultilevel"/>
    <w:tmpl w:val="1F9E6180"/>
    <w:lvl w:ilvl="0" w:tplc="05D664FE">
      <w:start w:val="1"/>
      <w:numFmt w:val="lowerLetter"/>
      <w:lvlText w:val="%1."/>
      <w:lvlJc w:val="left"/>
      <w:pPr>
        <w:ind w:left="720" w:hanging="360"/>
      </w:pPr>
      <w:rPr>
        <w:color w:val="auto"/>
      </w:rPr>
    </w:lvl>
    <w:lvl w:ilvl="1" w:tplc="D11823D0" w:tentative="1">
      <w:start w:val="1"/>
      <w:numFmt w:val="lowerLetter"/>
      <w:lvlText w:val="%2."/>
      <w:lvlJc w:val="left"/>
      <w:pPr>
        <w:ind w:left="1440" w:hanging="360"/>
      </w:pPr>
    </w:lvl>
    <w:lvl w:ilvl="2" w:tplc="34D422AC" w:tentative="1">
      <w:start w:val="1"/>
      <w:numFmt w:val="lowerRoman"/>
      <w:lvlText w:val="%3."/>
      <w:lvlJc w:val="right"/>
      <w:pPr>
        <w:ind w:left="2160" w:hanging="180"/>
      </w:pPr>
    </w:lvl>
    <w:lvl w:ilvl="3" w:tplc="86EA52A2" w:tentative="1">
      <w:start w:val="1"/>
      <w:numFmt w:val="decimal"/>
      <w:lvlText w:val="%4."/>
      <w:lvlJc w:val="left"/>
      <w:pPr>
        <w:ind w:left="2880" w:hanging="360"/>
      </w:pPr>
    </w:lvl>
    <w:lvl w:ilvl="4" w:tplc="93D01E80" w:tentative="1">
      <w:start w:val="1"/>
      <w:numFmt w:val="lowerLetter"/>
      <w:lvlText w:val="%5."/>
      <w:lvlJc w:val="left"/>
      <w:pPr>
        <w:ind w:left="3600" w:hanging="360"/>
      </w:pPr>
    </w:lvl>
    <w:lvl w:ilvl="5" w:tplc="77DCB29A" w:tentative="1">
      <w:start w:val="1"/>
      <w:numFmt w:val="lowerRoman"/>
      <w:lvlText w:val="%6."/>
      <w:lvlJc w:val="right"/>
      <w:pPr>
        <w:ind w:left="4320" w:hanging="180"/>
      </w:pPr>
    </w:lvl>
    <w:lvl w:ilvl="6" w:tplc="553AF854" w:tentative="1">
      <w:start w:val="1"/>
      <w:numFmt w:val="decimal"/>
      <w:lvlText w:val="%7."/>
      <w:lvlJc w:val="left"/>
      <w:pPr>
        <w:ind w:left="5040" w:hanging="360"/>
      </w:pPr>
    </w:lvl>
    <w:lvl w:ilvl="7" w:tplc="612EB014" w:tentative="1">
      <w:start w:val="1"/>
      <w:numFmt w:val="lowerLetter"/>
      <w:lvlText w:val="%8."/>
      <w:lvlJc w:val="left"/>
      <w:pPr>
        <w:ind w:left="5760" w:hanging="360"/>
      </w:pPr>
    </w:lvl>
    <w:lvl w:ilvl="8" w:tplc="6734AC2E" w:tentative="1">
      <w:start w:val="1"/>
      <w:numFmt w:val="lowerRoman"/>
      <w:lvlText w:val="%9."/>
      <w:lvlJc w:val="right"/>
      <w:pPr>
        <w:ind w:left="6480" w:hanging="180"/>
      </w:pPr>
    </w:lvl>
  </w:abstractNum>
  <w:abstractNum w:abstractNumId="5" w15:restartNumberingAfterBreak="0">
    <w:nsid w:val="0FD8166D"/>
    <w:multiLevelType w:val="hybridMultilevel"/>
    <w:tmpl w:val="ECCCD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53620"/>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DE52A7"/>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E2513C"/>
    <w:multiLevelType w:val="hybridMultilevel"/>
    <w:tmpl w:val="ECCCD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A5201"/>
    <w:multiLevelType w:val="hybridMultilevel"/>
    <w:tmpl w:val="141A65DC"/>
    <w:lvl w:ilvl="0" w:tplc="33F0088E">
      <w:start w:val="1"/>
      <w:numFmt w:val="lowerLetter"/>
      <w:lvlText w:val="%1)"/>
      <w:lvlJc w:val="left"/>
      <w:pPr>
        <w:ind w:left="720" w:hanging="360"/>
      </w:pPr>
      <w:rPr>
        <w:rFonts w:ascii="Arial" w:hAnsi="Arial" w:cs="Arial" w:hint="default"/>
        <w:b w:val="0"/>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53759"/>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DD0A88"/>
    <w:multiLevelType w:val="hybridMultilevel"/>
    <w:tmpl w:val="2FC06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166BB"/>
    <w:multiLevelType w:val="hybridMultilevel"/>
    <w:tmpl w:val="2FC06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C064E"/>
    <w:multiLevelType w:val="hybridMultilevel"/>
    <w:tmpl w:val="170A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84FF1"/>
    <w:multiLevelType w:val="hybridMultilevel"/>
    <w:tmpl w:val="2FC06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803E8"/>
    <w:multiLevelType w:val="hybridMultilevel"/>
    <w:tmpl w:val="2FC06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D5C09"/>
    <w:multiLevelType w:val="multilevel"/>
    <w:tmpl w:val="37727DD2"/>
    <w:lvl w:ilvl="0">
      <w:start w:val="1"/>
      <w:numFmt w:val="lowerRoman"/>
      <w:lvlText w:val="%1."/>
      <w:lvlJc w:val="left"/>
      <w:pPr>
        <w:tabs>
          <w:tab w:val="num" w:pos="720"/>
        </w:tabs>
        <w:ind w:left="720" w:hanging="360"/>
      </w:pPr>
      <w:rPr>
        <w:rFonts w:ascii="Arial" w:eastAsia="Times New Roman" w:hAnsi="Arial" w:cs="Arial" w:hint="default"/>
        <w:b w:val="0"/>
        <w:i w:val="0"/>
        <w:color w:val="auto"/>
        <w:sz w:val="24"/>
        <w:szCs w:val="32"/>
      </w:rPr>
    </w:lvl>
    <w:lvl w:ilvl="1">
      <w:start w:val="1"/>
      <w:numFmt w:val="decimal"/>
      <w:lvlText w:val="%1.%2."/>
      <w:lvlJc w:val="left"/>
      <w:pPr>
        <w:tabs>
          <w:tab w:val="num" w:pos="1152"/>
        </w:tabs>
        <w:ind w:left="1152" w:hanging="432"/>
      </w:pPr>
      <w:rPr>
        <w:rFonts w:hint="default"/>
        <w:color w:val="0070C0"/>
        <w:sz w:val="22"/>
      </w:rPr>
    </w:lvl>
    <w:lvl w:ilvl="2">
      <w:start w:val="1"/>
      <w:numFmt w:val="decimal"/>
      <w:lvlText w:val="%1.%2.%3."/>
      <w:lvlJc w:val="left"/>
      <w:pPr>
        <w:tabs>
          <w:tab w:val="num" w:pos="1800"/>
        </w:tabs>
        <w:ind w:left="1584" w:hanging="504"/>
      </w:pPr>
      <w:rPr>
        <w:rFonts w:hint="default"/>
        <w:sz w:val="20"/>
        <w:szCs w:val="22"/>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 w15:restartNumberingAfterBreak="0">
    <w:nsid w:val="2D427E94"/>
    <w:multiLevelType w:val="multilevel"/>
    <w:tmpl w:val="6BC0FBA2"/>
    <w:lvl w:ilvl="0">
      <w:start w:val="1"/>
      <w:numFmt w:val="decimal"/>
      <w:lvlText w:val="%1."/>
      <w:lvlJc w:val="left"/>
      <w:pPr>
        <w:tabs>
          <w:tab w:val="num" w:pos="720"/>
        </w:tabs>
        <w:ind w:left="720" w:hanging="360"/>
      </w:pPr>
      <w:rPr>
        <w:rFonts w:hint="default"/>
        <w:b w:val="0"/>
        <w:i w:val="0"/>
        <w:color w:val="auto"/>
        <w:sz w:val="24"/>
        <w:szCs w:val="32"/>
      </w:rPr>
    </w:lvl>
    <w:lvl w:ilvl="1">
      <w:start w:val="1"/>
      <w:numFmt w:val="decimal"/>
      <w:lvlText w:val="%1.%2."/>
      <w:lvlJc w:val="left"/>
      <w:pPr>
        <w:tabs>
          <w:tab w:val="num" w:pos="1152"/>
        </w:tabs>
        <w:ind w:left="1152" w:hanging="432"/>
      </w:pPr>
      <w:rPr>
        <w:rFonts w:hint="default"/>
        <w:color w:val="0070C0"/>
        <w:sz w:val="22"/>
      </w:rPr>
    </w:lvl>
    <w:lvl w:ilvl="2">
      <w:start w:val="1"/>
      <w:numFmt w:val="decimal"/>
      <w:lvlText w:val="%1.%2.%3."/>
      <w:lvlJc w:val="left"/>
      <w:pPr>
        <w:tabs>
          <w:tab w:val="num" w:pos="1800"/>
        </w:tabs>
        <w:ind w:left="1584" w:hanging="504"/>
      </w:pPr>
      <w:rPr>
        <w:rFonts w:hint="default"/>
        <w:sz w:val="20"/>
        <w:szCs w:val="22"/>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8" w15:restartNumberingAfterBreak="0">
    <w:nsid w:val="2E3E458D"/>
    <w:multiLevelType w:val="singleLevel"/>
    <w:tmpl w:val="0409000F"/>
    <w:lvl w:ilvl="0">
      <w:start w:val="1"/>
      <w:numFmt w:val="decimal"/>
      <w:pStyle w:val="listnumber"/>
      <w:lvlText w:val="%1."/>
      <w:lvlJc w:val="left"/>
      <w:pPr>
        <w:tabs>
          <w:tab w:val="num" w:pos="360"/>
        </w:tabs>
        <w:ind w:left="360" w:hanging="360"/>
      </w:pPr>
      <w:rPr>
        <w:rFonts w:hint="default"/>
      </w:rPr>
    </w:lvl>
  </w:abstractNum>
  <w:abstractNum w:abstractNumId="19" w15:restartNumberingAfterBreak="0">
    <w:nsid w:val="2E7F0734"/>
    <w:multiLevelType w:val="hybridMultilevel"/>
    <w:tmpl w:val="5F220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E3307"/>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503AB2"/>
    <w:multiLevelType w:val="hybridMultilevel"/>
    <w:tmpl w:val="F734348A"/>
    <w:lvl w:ilvl="0" w:tplc="16B0E58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8654A37"/>
    <w:multiLevelType w:val="hybridMultilevel"/>
    <w:tmpl w:val="38AA34A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3106D"/>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4D75FA"/>
    <w:multiLevelType w:val="multilevel"/>
    <w:tmpl w:val="6660DA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8852CB"/>
    <w:multiLevelType w:val="hybridMultilevel"/>
    <w:tmpl w:val="ECCCD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71D43"/>
    <w:multiLevelType w:val="hybridMultilevel"/>
    <w:tmpl w:val="E6A62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EEE031C"/>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7D64C8"/>
    <w:multiLevelType w:val="hybridMultilevel"/>
    <w:tmpl w:val="5F220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423273"/>
    <w:multiLevelType w:val="hybridMultilevel"/>
    <w:tmpl w:val="4D66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1301D3"/>
    <w:multiLevelType w:val="hybridMultilevel"/>
    <w:tmpl w:val="5F220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ED20E5"/>
    <w:multiLevelType w:val="hybridMultilevel"/>
    <w:tmpl w:val="3CE201B6"/>
    <w:lvl w:ilvl="0" w:tplc="4356C7A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4D4381D"/>
    <w:multiLevelType w:val="hybridMultilevel"/>
    <w:tmpl w:val="5F220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7A05D1"/>
    <w:multiLevelType w:val="hybridMultilevel"/>
    <w:tmpl w:val="5F220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F314BD"/>
    <w:multiLevelType w:val="hybridMultilevel"/>
    <w:tmpl w:val="5F220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E3353"/>
    <w:multiLevelType w:val="hybridMultilevel"/>
    <w:tmpl w:val="5F220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4D67BB"/>
    <w:multiLevelType w:val="multilevel"/>
    <w:tmpl w:val="6DC6AF02"/>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49A73EFF"/>
    <w:multiLevelType w:val="hybridMultilevel"/>
    <w:tmpl w:val="2FC06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E878C3"/>
    <w:multiLevelType w:val="hybridMultilevel"/>
    <w:tmpl w:val="ECCCD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B3107"/>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B6C2491"/>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C64163"/>
    <w:multiLevelType w:val="hybridMultilevel"/>
    <w:tmpl w:val="8118F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FEA1ACB"/>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3C34A3"/>
    <w:multiLevelType w:val="hybridMultilevel"/>
    <w:tmpl w:val="F030E1C8"/>
    <w:lvl w:ilvl="0" w:tplc="8D32599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790A12"/>
    <w:multiLevelType w:val="hybridMultilevel"/>
    <w:tmpl w:val="01F2EB6A"/>
    <w:lvl w:ilvl="0" w:tplc="B4C8073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56C51749"/>
    <w:multiLevelType w:val="multilevel"/>
    <w:tmpl w:val="5F1C44E0"/>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57535116"/>
    <w:multiLevelType w:val="hybridMultilevel"/>
    <w:tmpl w:val="ECCCD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646B76"/>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2C6166"/>
    <w:multiLevelType w:val="hybridMultilevel"/>
    <w:tmpl w:val="2E18D5E2"/>
    <w:lvl w:ilvl="0" w:tplc="381ACD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67335AEF"/>
    <w:multiLevelType w:val="hybridMultilevel"/>
    <w:tmpl w:val="5F220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A276B2"/>
    <w:multiLevelType w:val="hybridMultilevel"/>
    <w:tmpl w:val="2FC06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401E03"/>
    <w:multiLevelType w:val="hybridMultilevel"/>
    <w:tmpl w:val="7E8E7842"/>
    <w:lvl w:ilvl="0" w:tplc="772417F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ACF480B"/>
    <w:multiLevelType w:val="hybridMultilevel"/>
    <w:tmpl w:val="ECCCD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B542B5"/>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C0957FE"/>
    <w:multiLevelType w:val="hybridMultilevel"/>
    <w:tmpl w:val="ECCCD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306F87"/>
    <w:multiLevelType w:val="hybridMultilevel"/>
    <w:tmpl w:val="2FC06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1B3155"/>
    <w:multiLevelType w:val="multilevel"/>
    <w:tmpl w:val="696018E4"/>
    <w:lvl w:ilvl="0">
      <w:start w:val="1"/>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76393321"/>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989470E"/>
    <w:multiLevelType w:val="hybridMultilevel"/>
    <w:tmpl w:val="30E88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947F29"/>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A174B5"/>
    <w:multiLevelType w:val="hybridMultilevel"/>
    <w:tmpl w:val="2FC06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44228C"/>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B757C22"/>
    <w:multiLevelType w:val="hybridMultilevel"/>
    <w:tmpl w:val="ECCCD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1159792">
    <w:abstractNumId w:val="45"/>
  </w:num>
  <w:num w:numId="2" w16cid:durableId="1661159321">
    <w:abstractNumId w:val="56"/>
  </w:num>
  <w:num w:numId="3" w16cid:durableId="1187254869">
    <w:abstractNumId w:val="18"/>
  </w:num>
  <w:num w:numId="4" w16cid:durableId="1773161605">
    <w:abstractNumId w:val="3"/>
  </w:num>
  <w:num w:numId="5" w16cid:durableId="1448700230">
    <w:abstractNumId w:val="41"/>
  </w:num>
  <w:num w:numId="6" w16cid:durableId="1444938">
    <w:abstractNumId w:val="17"/>
  </w:num>
  <w:num w:numId="7" w16cid:durableId="2108696398">
    <w:abstractNumId w:val="4"/>
  </w:num>
  <w:num w:numId="8" w16cid:durableId="80570589">
    <w:abstractNumId w:val="51"/>
  </w:num>
  <w:num w:numId="9" w16cid:durableId="1935943343">
    <w:abstractNumId w:val="60"/>
  </w:num>
  <w:num w:numId="10" w16cid:durableId="956912499">
    <w:abstractNumId w:val="37"/>
  </w:num>
  <w:num w:numId="11" w16cid:durableId="1700351353">
    <w:abstractNumId w:val="50"/>
  </w:num>
  <w:num w:numId="12" w16cid:durableId="303703191">
    <w:abstractNumId w:val="14"/>
  </w:num>
  <w:num w:numId="13" w16cid:durableId="332608508">
    <w:abstractNumId w:val="2"/>
  </w:num>
  <w:num w:numId="14" w16cid:durableId="1995798517">
    <w:abstractNumId w:val="55"/>
  </w:num>
  <w:num w:numId="15" w16cid:durableId="436291581">
    <w:abstractNumId w:val="15"/>
  </w:num>
  <w:num w:numId="16" w16cid:durableId="39869356">
    <w:abstractNumId w:val="12"/>
  </w:num>
  <w:num w:numId="17" w16cid:durableId="2025016175">
    <w:abstractNumId w:val="46"/>
  </w:num>
  <w:num w:numId="18" w16cid:durableId="694305472">
    <w:abstractNumId w:val="30"/>
  </w:num>
  <w:num w:numId="19" w16cid:durableId="723680510">
    <w:abstractNumId w:val="8"/>
  </w:num>
  <w:num w:numId="20" w16cid:durableId="1451045461">
    <w:abstractNumId w:val="19"/>
  </w:num>
  <w:num w:numId="21" w16cid:durableId="730663802">
    <w:abstractNumId w:val="5"/>
  </w:num>
  <w:num w:numId="22" w16cid:durableId="1532911539">
    <w:abstractNumId w:val="52"/>
  </w:num>
  <w:num w:numId="23" w16cid:durableId="1173759199">
    <w:abstractNumId w:val="38"/>
  </w:num>
  <w:num w:numId="24" w16cid:durableId="1250233177">
    <w:abstractNumId w:val="54"/>
  </w:num>
  <w:num w:numId="25" w16cid:durableId="393623359">
    <w:abstractNumId w:val="1"/>
  </w:num>
  <w:num w:numId="26" w16cid:durableId="1845053270">
    <w:abstractNumId w:val="25"/>
  </w:num>
  <w:num w:numId="27" w16cid:durableId="1496142394">
    <w:abstractNumId w:val="35"/>
  </w:num>
  <w:num w:numId="28" w16cid:durableId="1738823128">
    <w:abstractNumId w:val="33"/>
  </w:num>
  <w:num w:numId="29" w16cid:durableId="1977181193">
    <w:abstractNumId w:val="34"/>
  </w:num>
  <w:num w:numId="30" w16cid:durableId="1148667629">
    <w:abstractNumId w:val="32"/>
  </w:num>
  <w:num w:numId="31" w16cid:durableId="531066629">
    <w:abstractNumId w:val="49"/>
  </w:num>
  <w:num w:numId="32" w16cid:durableId="319164366">
    <w:abstractNumId w:val="28"/>
  </w:num>
  <w:num w:numId="33" w16cid:durableId="86197369">
    <w:abstractNumId w:val="48"/>
  </w:num>
  <w:num w:numId="34" w16cid:durableId="1196890204">
    <w:abstractNumId w:val="44"/>
  </w:num>
  <w:num w:numId="35" w16cid:durableId="1310208703">
    <w:abstractNumId w:val="22"/>
  </w:num>
  <w:num w:numId="36" w16cid:durableId="186991443">
    <w:abstractNumId w:val="36"/>
  </w:num>
  <w:num w:numId="37" w16cid:durableId="728311832">
    <w:abstractNumId w:val="43"/>
  </w:num>
  <w:num w:numId="38" w16cid:durableId="1987539663">
    <w:abstractNumId w:val="26"/>
  </w:num>
  <w:num w:numId="39" w16cid:durableId="818039081">
    <w:abstractNumId w:val="24"/>
  </w:num>
  <w:num w:numId="40" w16cid:durableId="1929537077">
    <w:abstractNumId w:val="58"/>
  </w:num>
  <w:num w:numId="41" w16cid:durableId="1121069647">
    <w:abstractNumId w:val="29"/>
  </w:num>
  <w:num w:numId="42" w16cid:durableId="291060833">
    <w:abstractNumId w:val="13"/>
  </w:num>
  <w:num w:numId="43" w16cid:durableId="1164928052">
    <w:abstractNumId w:val="9"/>
  </w:num>
  <w:num w:numId="44" w16cid:durableId="422802870">
    <w:abstractNumId w:val="11"/>
  </w:num>
  <w:num w:numId="45" w16cid:durableId="151609907">
    <w:abstractNumId w:val="16"/>
  </w:num>
  <w:num w:numId="46" w16cid:durableId="1107196983">
    <w:abstractNumId w:val="31"/>
  </w:num>
  <w:num w:numId="47" w16cid:durableId="679897178">
    <w:abstractNumId w:val="21"/>
  </w:num>
  <w:num w:numId="48" w16cid:durableId="1458716702">
    <w:abstractNumId w:val="23"/>
  </w:num>
  <w:num w:numId="49" w16cid:durableId="310453629">
    <w:abstractNumId w:val="39"/>
  </w:num>
  <w:num w:numId="50" w16cid:durableId="64452490">
    <w:abstractNumId w:val="27"/>
  </w:num>
  <w:num w:numId="51" w16cid:durableId="297347432">
    <w:abstractNumId w:val="10"/>
  </w:num>
  <w:num w:numId="52" w16cid:durableId="687297159">
    <w:abstractNumId w:val="6"/>
  </w:num>
  <w:num w:numId="53" w16cid:durableId="1591811372">
    <w:abstractNumId w:val="53"/>
  </w:num>
  <w:num w:numId="54" w16cid:durableId="2073196088">
    <w:abstractNumId w:val="40"/>
  </w:num>
  <w:num w:numId="55" w16cid:durableId="1622808206">
    <w:abstractNumId w:val="20"/>
  </w:num>
  <w:num w:numId="56" w16cid:durableId="172648528">
    <w:abstractNumId w:val="7"/>
  </w:num>
  <w:num w:numId="57" w16cid:durableId="195044804">
    <w:abstractNumId w:val="59"/>
  </w:num>
  <w:num w:numId="58" w16cid:durableId="1936548832">
    <w:abstractNumId w:val="62"/>
  </w:num>
  <w:num w:numId="59" w16cid:durableId="152109743">
    <w:abstractNumId w:val="42"/>
  </w:num>
  <w:num w:numId="60" w16cid:durableId="476924059">
    <w:abstractNumId w:val="61"/>
  </w:num>
  <w:num w:numId="61" w16cid:durableId="1619019791">
    <w:abstractNumId w:val="47"/>
  </w:num>
  <w:num w:numId="62" w16cid:durableId="637804695">
    <w:abstractNumId w:val="5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A0"/>
    <w:rsid w:val="00002578"/>
    <w:rsid w:val="00002677"/>
    <w:rsid w:val="000028EC"/>
    <w:rsid w:val="00007437"/>
    <w:rsid w:val="00010A9F"/>
    <w:rsid w:val="000147D6"/>
    <w:rsid w:val="000156C7"/>
    <w:rsid w:val="000170FC"/>
    <w:rsid w:val="0001795F"/>
    <w:rsid w:val="0002008C"/>
    <w:rsid w:val="00020817"/>
    <w:rsid w:val="0002202B"/>
    <w:rsid w:val="000240DA"/>
    <w:rsid w:val="000273D5"/>
    <w:rsid w:val="00031960"/>
    <w:rsid w:val="000334DE"/>
    <w:rsid w:val="000354E2"/>
    <w:rsid w:val="0003712B"/>
    <w:rsid w:val="00037E6A"/>
    <w:rsid w:val="00044E0E"/>
    <w:rsid w:val="00047C27"/>
    <w:rsid w:val="000522E9"/>
    <w:rsid w:val="00052316"/>
    <w:rsid w:val="000530EB"/>
    <w:rsid w:val="00053F66"/>
    <w:rsid w:val="000610C1"/>
    <w:rsid w:val="000645E2"/>
    <w:rsid w:val="00064BA4"/>
    <w:rsid w:val="000662A0"/>
    <w:rsid w:val="00066FAD"/>
    <w:rsid w:val="00067D08"/>
    <w:rsid w:val="00071105"/>
    <w:rsid w:val="00071764"/>
    <w:rsid w:val="00072981"/>
    <w:rsid w:val="00074075"/>
    <w:rsid w:val="000747C9"/>
    <w:rsid w:val="00074B93"/>
    <w:rsid w:val="00075489"/>
    <w:rsid w:val="000835DA"/>
    <w:rsid w:val="000908B6"/>
    <w:rsid w:val="00093714"/>
    <w:rsid w:val="00094464"/>
    <w:rsid w:val="000944A4"/>
    <w:rsid w:val="00097CE6"/>
    <w:rsid w:val="000A157E"/>
    <w:rsid w:val="000A2AED"/>
    <w:rsid w:val="000A6DB0"/>
    <w:rsid w:val="000B468D"/>
    <w:rsid w:val="000B703C"/>
    <w:rsid w:val="000C13A1"/>
    <w:rsid w:val="000C2B14"/>
    <w:rsid w:val="000C3F19"/>
    <w:rsid w:val="000C5129"/>
    <w:rsid w:val="000C6AEA"/>
    <w:rsid w:val="000D0392"/>
    <w:rsid w:val="000D08E3"/>
    <w:rsid w:val="000D0999"/>
    <w:rsid w:val="000D09A1"/>
    <w:rsid w:val="000D4677"/>
    <w:rsid w:val="000D4FBD"/>
    <w:rsid w:val="000D7216"/>
    <w:rsid w:val="000D7A49"/>
    <w:rsid w:val="000E33F2"/>
    <w:rsid w:val="000E4AFD"/>
    <w:rsid w:val="000E7D6A"/>
    <w:rsid w:val="000F4908"/>
    <w:rsid w:val="000F6AF7"/>
    <w:rsid w:val="00100B10"/>
    <w:rsid w:val="00104601"/>
    <w:rsid w:val="0011239D"/>
    <w:rsid w:val="00113CB1"/>
    <w:rsid w:val="00115CF6"/>
    <w:rsid w:val="00115E07"/>
    <w:rsid w:val="00117A26"/>
    <w:rsid w:val="00121A04"/>
    <w:rsid w:val="00122D9B"/>
    <w:rsid w:val="001252D9"/>
    <w:rsid w:val="00126525"/>
    <w:rsid w:val="001313EE"/>
    <w:rsid w:val="00132F7D"/>
    <w:rsid w:val="001359A0"/>
    <w:rsid w:val="00135CF7"/>
    <w:rsid w:val="001408E1"/>
    <w:rsid w:val="00140EF6"/>
    <w:rsid w:val="001435C3"/>
    <w:rsid w:val="00144B82"/>
    <w:rsid w:val="001452CE"/>
    <w:rsid w:val="00154834"/>
    <w:rsid w:val="0015561C"/>
    <w:rsid w:val="00164271"/>
    <w:rsid w:val="001653E5"/>
    <w:rsid w:val="00165EF4"/>
    <w:rsid w:val="00170C00"/>
    <w:rsid w:val="0017311C"/>
    <w:rsid w:val="001826AC"/>
    <w:rsid w:val="00187B6A"/>
    <w:rsid w:val="001915B2"/>
    <w:rsid w:val="0019264E"/>
    <w:rsid w:val="00194FD3"/>
    <w:rsid w:val="00195244"/>
    <w:rsid w:val="00195304"/>
    <w:rsid w:val="00196F47"/>
    <w:rsid w:val="001A1FFE"/>
    <w:rsid w:val="001A21F2"/>
    <w:rsid w:val="001A3DDF"/>
    <w:rsid w:val="001B17DC"/>
    <w:rsid w:val="001B478F"/>
    <w:rsid w:val="001B4F3F"/>
    <w:rsid w:val="001B5A69"/>
    <w:rsid w:val="001C2125"/>
    <w:rsid w:val="001C5F7A"/>
    <w:rsid w:val="001C61F0"/>
    <w:rsid w:val="001D581B"/>
    <w:rsid w:val="001D5C18"/>
    <w:rsid w:val="001D6C53"/>
    <w:rsid w:val="001E048E"/>
    <w:rsid w:val="001E0F7F"/>
    <w:rsid w:val="001E5125"/>
    <w:rsid w:val="001E56CC"/>
    <w:rsid w:val="001E736E"/>
    <w:rsid w:val="001E7CC4"/>
    <w:rsid w:val="001F1912"/>
    <w:rsid w:val="001F3C32"/>
    <w:rsid w:val="001F5DFE"/>
    <w:rsid w:val="001F6151"/>
    <w:rsid w:val="001F7C14"/>
    <w:rsid w:val="002009B6"/>
    <w:rsid w:val="00203073"/>
    <w:rsid w:val="002068F8"/>
    <w:rsid w:val="00207168"/>
    <w:rsid w:val="00207C80"/>
    <w:rsid w:val="00210A9A"/>
    <w:rsid w:val="00215458"/>
    <w:rsid w:val="00221841"/>
    <w:rsid w:val="0022214E"/>
    <w:rsid w:val="00222D41"/>
    <w:rsid w:val="00224E1F"/>
    <w:rsid w:val="00225C52"/>
    <w:rsid w:val="00226A80"/>
    <w:rsid w:val="0024136A"/>
    <w:rsid w:val="002428DC"/>
    <w:rsid w:val="00244012"/>
    <w:rsid w:val="00244AAC"/>
    <w:rsid w:val="00246FBE"/>
    <w:rsid w:val="00255D52"/>
    <w:rsid w:val="00257BE8"/>
    <w:rsid w:val="00262D86"/>
    <w:rsid w:val="00263E62"/>
    <w:rsid w:val="002660BD"/>
    <w:rsid w:val="002671DC"/>
    <w:rsid w:val="002671F1"/>
    <w:rsid w:val="0027113A"/>
    <w:rsid w:val="002725FC"/>
    <w:rsid w:val="00272974"/>
    <w:rsid w:val="00272AC4"/>
    <w:rsid w:val="00273B8D"/>
    <w:rsid w:val="00274E40"/>
    <w:rsid w:val="00275317"/>
    <w:rsid w:val="00276B24"/>
    <w:rsid w:val="00276C61"/>
    <w:rsid w:val="00276E7D"/>
    <w:rsid w:val="002774C3"/>
    <w:rsid w:val="00277958"/>
    <w:rsid w:val="00277C21"/>
    <w:rsid w:val="00281F35"/>
    <w:rsid w:val="002830C3"/>
    <w:rsid w:val="00283D00"/>
    <w:rsid w:val="00285683"/>
    <w:rsid w:val="00285AD0"/>
    <w:rsid w:val="002866D6"/>
    <w:rsid w:val="00286958"/>
    <w:rsid w:val="00294196"/>
    <w:rsid w:val="00295D79"/>
    <w:rsid w:val="00296FCA"/>
    <w:rsid w:val="002A2B1B"/>
    <w:rsid w:val="002A7AFC"/>
    <w:rsid w:val="002B526F"/>
    <w:rsid w:val="002B5E5F"/>
    <w:rsid w:val="002C1042"/>
    <w:rsid w:val="002C1CC9"/>
    <w:rsid w:val="002C21CF"/>
    <w:rsid w:val="002C637F"/>
    <w:rsid w:val="002D0844"/>
    <w:rsid w:val="002D08AE"/>
    <w:rsid w:val="002D13FF"/>
    <w:rsid w:val="002D1757"/>
    <w:rsid w:val="002D4AD5"/>
    <w:rsid w:val="002D536E"/>
    <w:rsid w:val="002D64BA"/>
    <w:rsid w:val="002E1F43"/>
    <w:rsid w:val="002E20E0"/>
    <w:rsid w:val="002E2A1C"/>
    <w:rsid w:val="002E78D0"/>
    <w:rsid w:val="002F0B79"/>
    <w:rsid w:val="002F42D0"/>
    <w:rsid w:val="002F4F21"/>
    <w:rsid w:val="002F6009"/>
    <w:rsid w:val="00305ED4"/>
    <w:rsid w:val="0030781A"/>
    <w:rsid w:val="00313FD6"/>
    <w:rsid w:val="003160B9"/>
    <w:rsid w:val="003165D6"/>
    <w:rsid w:val="0031759C"/>
    <w:rsid w:val="00317B53"/>
    <w:rsid w:val="00320A08"/>
    <w:rsid w:val="003211DB"/>
    <w:rsid w:val="003314BD"/>
    <w:rsid w:val="00331F8A"/>
    <w:rsid w:val="00336AC9"/>
    <w:rsid w:val="00336D91"/>
    <w:rsid w:val="00341F32"/>
    <w:rsid w:val="00342B0D"/>
    <w:rsid w:val="00342C38"/>
    <w:rsid w:val="00347BF8"/>
    <w:rsid w:val="00350088"/>
    <w:rsid w:val="00350752"/>
    <w:rsid w:val="003528C1"/>
    <w:rsid w:val="00355087"/>
    <w:rsid w:val="003550CA"/>
    <w:rsid w:val="00356A6C"/>
    <w:rsid w:val="0036341D"/>
    <w:rsid w:val="00371F2D"/>
    <w:rsid w:val="00372169"/>
    <w:rsid w:val="0037397D"/>
    <w:rsid w:val="003767CF"/>
    <w:rsid w:val="0038315B"/>
    <w:rsid w:val="00385E3B"/>
    <w:rsid w:val="003874CC"/>
    <w:rsid w:val="0039332B"/>
    <w:rsid w:val="00396EA1"/>
    <w:rsid w:val="003A0716"/>
    <w:rsid w:val="003A7272"/>
    <w:rsid w:val="003B2B2F"/>
    <w:rsid w:val="003C0B81"/>
    <w:rsid w:val="003C47EB"/>
    <w:rsid w:val="003D0221"/>
    <w:rsid w:val="003D25F2"/>
    <w:rsid w:val="003D27F1"/>
    <w:rsid w:val="003D538A"/>
    <w:rsid w:val="003D5416"/>
    <w:rsid w:val="003E4664"/>
    <w:rsid w:val="003E638C"/>
    <w:rsid w:val="003E6A40"/>
    <w:rsid w:val="003E6E74"/>
    <w:rsid w:val="003E71A4"/>
    <w:rsid w:val="003F0AC0"/>
    <w:rsid w:val="003F279A"/>
    <w:rsid w:val="003F2B95"/>
    <w:rsid w:val="003F3342"/>
    <w:rsid w:val="003F3C5F"/>
    <w:rsid w:val="003F53F8"/>
    <w:rsid w:val="003F6B47"/>
    <w:rsid w:val="004009C3"/>
    <w:rsid w:val="004013EF"/>
    <w:rsid w:val="0040692E"/>
    <w:rsid w:val="00406C29"/>
    <w:rsid w:val="004074CE"/>
    <w:rsid w:val="00407A37"/>
    <w:rsid w:val="004102E4"/>
    <w:rsid w:val="00411E59"/>
    <w:rsid w:val="0041242D"/>
    <w:rsid w:val="00412C31"/>
    <w:rsid w:val="00414E87"/>
    <w:rsid w:val="004220B0"/>
    <w:rsid w:val="00422EDD"/>
    <w:rsid w:val="004304D5"/>
    <w:rsid w:val="00430AB2"/>
    <w:rsid w:val="004323AF"/>
    <w:rsid w:val="00433DE8"/>
    <w:rsid w:val="00435D21"/>
    <w:rsid w:val="00443155"/>
    <w:rsid w:val="0044512C"/>
    <w:rsid w:val="00445794"/>
    <w:rsid w:val="004471B2"/>
    <w:rsid w:val="00447988"/>
    <w:rsid w:val="00451096"/>
    <w:rsid w:val="00451A97"/>
    <w:rsid w:val="004531CE"/>
    <w:rsid w:val="00455647"/>
    <w:rsid w:val="0045706E"/>
    <w:rsid w:val="0046005A"/>
    <w:rsid w:val="00461C18"/>
    <w:rsid w:val="004647A2"/>
    <w:rsid w:val="00464C3E"/>
    <w:rsid w:val="00465641"/>
    <w:rsid w:val="00466D7D"/>
    <w:rsid w:val="00467FF7"/>
    <w:rsid w:val="004732F2"/>
    <w:rsid w:val="0047433B"/>
    <w:rsid w:val="00474E63"/>
    <w:rsid w:val="0047741F"/>
    <w:rsid w:val="00477D27"/>
    <w:rsid w:val="004875EE"/>
    <w:rsid w:val="00490DEE"/>
    <w:rsid w:val="0049162A"/>
    <w:rsid w:val="004A5F9C"/>
    <w:rsid w:val="004B1110"/>
    <w:rsid w:val="004B1530"/>
    <w:rsid w:val="004B29EC"/>
    <w:rsid w:val="004B2A40"/>
    <w:rsid w:val="004B7817"/>
    <w:rsid w:val="004C0B1B"/>
    <w:rsid w:val="004C1DB2"/>
    <w:rsid w:val="004C22C5"/>
    <w:rsid w:val="004C2ADC"/>
    <w:rsid w:val="004C2F70"/>
    <w:rsid w:val="004C3739"/>
    <w:rsid w:val="004C7CBF"/>
    <w:rsid w:val="004D0394"/>
    <w:rsid w:val="004D5087"/>
    <w:rsid w:val="004D573C"/>
    <w:rsid w:val="004D6B3D"/>
    <w:rsid w:val="004D730D"/>
    <w:rsid w:val="004E06E7"/>
    <w:rsid w:val="004E305A"/>
    <w:rsid w:val="004E39BF"/>
    <w:rsid w:val="004E56D6"/>
    <w:rsid w:val="004E7E38"/>
    <w:rsid w:val="004F5F27"/>
    <w:rsid w:val="004F74E5"/>
    <w:rsid w:val="004F7EE3"/>
    <w:rsid w:val="0050102C"/>
    <w:rsid w:val="005015D6"/>
    <w:rsid w:val="00501DD8"/>
    <w:rsid w:val="005033BB"/>
    <w:rsid w:val="005036AE"/>
    <w:rsid w:val="0050426C"/>
    <w:rsid w:val="00505837"/>
    <w:rsid w:val="005071AA"/>
    <w:rsid w:val="00512264"/>
    <w:rsid w:val="0052140A"/>
    <w:rsid w:val="005237BA"/>
    <w:rsid w:val="00527273"/>
    <w:rsid w:val="00527307"/>
    <w:rsid w:val="00530E84"/>
    <w:rsid w:val="00531371"/>
    <w:rsid w:val="00534517"/>
    <w:rsid w:val="00535037"/>
    <w:rsid w:val="005353FD"/>
    <w:rsid w:val="0053567A"/>
    <w:rsid w:val="00535829"/>
    <w:rsid w:val="005405EA"/>
    <w:rsid w:val="00540B6A"/>
    <w:rsid w:val="00541316"/>
    <w:rsid w:val="005414DE"/>
    <w:rsid w:val="00543551"/>
    <w:rsid w:val="00544E00"/>
    <w:rsid w:val="00550EE7"/>
    <w:rsid w:val="00553968"/>
    <w:rsid w:val="005605AA"/>
    <w:rsid w:val="00562C25"/>
    <w:rsid w:val="00562D08"/>
    <w:rsid w:val="005809A2"/>
    <w:rsid w:val="00581199"/>
    <w:rsid w:val="00581265"/>
    <w:rsid w:val="00586F56"/>
    <w:rsid w:val="00586FC5"/>
    <w:rsid w:val="005918BF"/>
    <w:rsid w:val="00593F0E"/>
    <w:rsid w:val="00596777"/>
    <w:rsid w:val="005A1C85"/>
    <w:rsid w:val="005A2A2A"/>
    <w:rsid w:val="005B0BDD"/>
    <w:rsid w:val="005B302B"/>
    <w:rsid w:val="005B4D2F"/>
    <w:rsid w:val="005B5657"/>
    <w:rsid w:val="005C4F0C"/>
    <w:rsid w:val="005C5D48"/>
    <w:rsid w:val="005C7647"/>
    <w:rsid w:val="005D0B94"/>
    <w:rsid w:val="005D13CD"/>
    <w:rsid w:val="005D21BC"/>
    <w:rsid w:val="005D3F94"/>
    <w:rsid w:val="005D5798"/>
    <w:rsid w:val="005D6489"/>
    <w:rsid w:val="005D7C7C"/>
    <w:rsid w:val="005E385C"/>
    <w:rsid w:val="005E3F61"/>
    <w:rsid w:val="005E469B"/>
    <w:rsid w:val="005F040B"/>
    <w:rsid w:val="005F12C5"/>
    <w:rsid w:val="005F2B5C"/>
    <w:rsid w:val="005F3C24"/>
    <w:rsid w:val="00602F66"/>
    <w:rsid w:val="006046C9"/>
    <w:rsid w:val="006077DA"/>
    <w:rsid w:val="00610406"/>
    <w:rsid w:val="006107DC"/>
    <w:rsid w:val="00615E43"/>
    <w:rsid w:val="00616C87"/>
    <w:rsid w:val="006204A1"/>
    <w:rsid w:val="00621851"/>
    <w:rsid w:val="00623058"/>
    <w:rsid w:val="0062371A"/>
    <w:rsid w:val="0062443A"/>
    <w:rsid w:val="00626831"/>
    <w:rsid w:val="00635029"/>
    <w:rsid w:val="00636BC0"/>
    <w:rsid w:val="00637AE2"/>
    <w:rsid w:val="00645D66"/>
    <w:rsid w:val="00651E8E"/>
    <w:rsid w:val="0065437F"/>
    <w:rsid w:val="006544D0"/>
    <w:rsid w:val="00654C45"/>
    <w:rsid w:val="00662686"/>
    <w:rsid w:val="00664437"/>
    <w:rsid w:val="00670936"/>
    <w:rsid w:val="00675413"/>
    <w:rsid w:val="00676107"/>
    <w:rsid w:val="00677267"/>
    <w:rsid w:val="00680159"/>
    <w:rsid w:val="006801B2"/>
    <w:rsid w:val="006830E4"/>
    <w:rsid w:val="006866A5"/>
    <w:rsid w:val="0068715B"/>
    <w:rsid w:val="00692A16"/>
    <w:rsid w:val="00692EA5"/>
    <w:rsid w:val="00692F18"/>
    <w:rsid w:val="0069443B"/>
    <w:rsid w:val="00697469"/>
    <w:rsid w:val="00697ABF"/>
    <w:rsid w:val="006A0E66"/>
    <w:rsid w:val="006A185C"/>
    <w:rsid w:val="006A21A7"/>
    <w:rsid w:val="006A2495"/>
    <w:rsid w:val="006A6BD4"/>
    <w:rsid w:val="006A73B7"/>
    <w:rsid w:val="006B3768"/>
    <w:rsid w:val="006B6936"/>
    <w:rsid w:val="006B6CCB"/>
    <w:rsid w:val="006C0E2E"/>
    <w:rsid w:val="006C4B83"/>
    <w:rsid w:val="006C4C52"/>
    <w:rsid w:val="006C6E1B"/>
    <w:rsid w:val="006D47A8"/>
    <w:rsid w:val="006D498E"/>
    <w:rsid w:val="006D5F3C"/>
    <w:rsid w:val="006E074E"/>
    <w:rsid w:val="006E1B9D"/>
    <w:rsid w:val="006E360D"/>
    <w:rsid w:val="006E6CFC"/>
    <w:rsid w:val="006E797D"/>
    <w:rsid w:val="006F0DDE"/>
    <w:rsid w:val="006F108E"/>
    <w:rsid w:val="006F1D87"/>
    <w:rsid w:val="006F2039"/>
    <w:rsid w:val="006F28DF"/>
    <w:rsid w:val="006F445E"/>
    <w:rsid w:val="006F751E"/>
    <w:rsid w:val="007005E7"/>
    <w:rsid w:val="00700E79"/>
    <w:rsid w:val="0070164E"/>
    <w:rsid w:val="00702845"/>
    <w:rsid w:val="00704A38"/>
    <w:rsid w:val="00705DB7"/>
    <w:rsid w:val="00707E54"/>
    <w:rsid w:val="0071070C"/>
    <w:rsid w:val="007147C1"/>
    <w:rsid w:val="007153F7"/>
    <w:rsid w:val="00720B04"/>
    <w:rsid w:val="00723F22"/>
    <w:rsid w:val="00724C45"/>
    <w:rsid w:val="00725CB8"/>
    <w:rsid w:val="0073127B"/>
    <w:rsid w:val="00732C8F"/>
    <w:rsid w:val="007351E4"/>
    <w:rsid w:val="00736AEA"/>
    <w:rsid w:val="0074073E"/>
    <w:rsid w:val="00742B3E"/>
    <w:rsid w:val="00743A7E"/>
    <w:rsid w:val="00745084"/>
    <w:rsid w:val="00746709"/>
    <w:rsid w:val="00751D0E"/>
    <w:rsid w:val="0075768D"/>
    <w:rsid w:val="0076026C"/>
    <w:rsid w:val="00760944"/>
    <w:rsid w:val="007655F5"/>
    <w:rsid w:val="00772194"/>
    <w:rsid w:val="0077521F"/>
    <w:rsid w:val="00775BC9"/>
    <w:rsid w:val="007764ED"/>
    <w:rsid w:val="0078614D"/>
    <w:rsid w:val="007862D2"/>
    <w:rsid w:val="007863C6"/>
    <w:rsid w:val="0078670B"/>
    <w:rsid w:val="00787A4B"/>
    <w:rsid w:val="00787CD7"/>
    <w:rsid w:val="00795B3A"/>
    <w:rsid w:val="00795C0C"/>
    <w:rsid w:val="007970E8"/>
    <w:rsid w:val="007A087A"/>
    <w:rsid w:val="007A22C8"/>
    <w:rsid w:val="007A23E3"/>
    <w:rsid w:val="007A2E32"/>
    <w:rsid w:val="007A7C6B"/>
    <w:rsid w:val="007B1369"/>
    <w:rsid w:val="007B1C43"/>
    <w:rsid w:val="007B2B4C"/>
    <w:rsid w:val="007B3620"/>
    <w:rsid w:val="007B4A7E"/>
    <w:rsid w:val="007C0521"/>
    <w:rsid w:val="007C5B4D"/>
    <w:rsid w:val="007D0A30"/>
    <w:rsid w:val="007D2117"/>
    <w:rsid w:val="007D33F0"/>
    <w:rsid w:val="007D6F12"/>
    <w:rsid w:val="007E0867"/>
    <w:rsid w:val="007E3C51"/>
    <w:rsid w:val="007E6A0A"/>
    <w:rsid w:val="007E6AEB"/>
    <w:rsid w:val="007E7E2F"/>
    <w:rsid w:val="007F2645"/>
    <w:rsid w:val="007F3741"/>
    <w:rsid w:val="007F39E0"/>
    <w:rsid w:val="007F4308"/>
    <w:rsid w:val="007F786F"/>
    <w:rsid w:val="007F7A40"/>
    <w:rsid w:val="00800835"/>
    <w:rsid w:val="0080489E"/>
    <w:rsid w:val="00805BCF"/>
    <w:rsid w:val="008105D6"/>
    <w:rsid w:val="0081611E"/>
    <w:rsid w:val="00820291"/>
    <w:rsid w:val="00821D11"/>
    <w:rsid w:val="00822072"/>
    <w:rsid w:val="00823896"/>
    <w:rsid w:val="00824418"/>
    <w:rsid w:val="00827061"/>
    <w:rsid w:val="0083168B"/>
    <w:rsid w:val="00833F18"/>
    <w:rsid w:val="00847A43"/>
    <w:rsid w:val="00852CEE"/>
    <w:rsid w:val="00855591"/>
    <w:rsid w:val="00857FEA"/>
    <w:rsid w:val="00861347"/>
    <w:rsid w:val="00861830"/>
    <w:rsid w:val="008624E6"/>
    <w:rsid w:val="00867EE9"/>
    <w:rsid w:val="00871E86"/>
    <w:rsid w:val="00873388"/>
    <w:rsid w:val="008734F7"/>
    <w:rsid w:val="00874367"/>
    <w:rsid w:val="0087512B"/>
    <w:rsid w:val="008817F2"/>
    <w:rsid w:val="00885AA0"/>
    <w:rsid w:val="008863C8"/>
    <w:rsid w:val="00887B47"/>
    <w:rsid w:val="00892097"/>
    <w:rsid w:val="008923E7"/>
    <w:rsid w:val="00895630"/>
    <w:rsid w:val="008A0FC3"/>
    <w:rsid w:val="008A11D4"/>
    <w:rsid w:val="008A340E"/>
    <w:rsid w:val="008A48AD"/>
    <w:rsid w:val="008A648C"/>
    <w:rsid w:val="008B147D"/>
    <w:rsid w:val="008B3CF5"/>
    <w:rsid w:val="008B4974"/>
    <w:rsid w:val="008B7B7C"/>
    <w:rsid w:val="008C4B0C"/>
    <w:rsid w:val="008C5ACB"/>
    <w:rsid w:val="008C794B"/>
    <w:rsid w:val="008D187C"/>
    <w:rsid w:val="008D2448"/>
    <w:rsid w:val="008D3126"/>
    <w:rsid w:val="008D47A3"/>
    <w:rsid w:val="008E342E"/>
    <w:rsid w:val="008E3EAF"/>
    <w:rsid w:val="008E3FE5"/>
    <w:rsid w:val="008E45DF"/>
    <w:rsid w:val="008E60A2"/>
    <w:rsid w:val="008F0127"/>
    <w:rsid w:val="008F32CC"/>
    <w:rsid w:val="008F3BEF"/>
    <w:rsid w:val="00902FCA"/>
    <w:rsid w:val="00906717"/>
    <w:rsid w:val="00907ED3"/>
    <w:rsid w:val="0091059A"/>
    <w:rsid w:val="00910FFD"/>
    <w:rsid w:val="00911D6C"/>
    <w:rsid w:val="00912F7D"/>
    <w:rsid w:val="00913851"/>
    <w:rsid w:val="0092142F"/>
    <w:rsid w:val="00924797"/>
    <w:rsid w:val="00925870"/>
    <w:rsid w:val="00926B34"/>
    <w:rsid w:val="00930F03"/>
    <w:rsid w:val="00933D46"/>
    <w:rsid w:val="00935926"/>
    <w:rsid w:val="00936E67"/>
    <w:rsid w:val="00943C8E"/>
    <w:rsid w:val="009618BF"/>
    <w:rsid w:val="00962204"/>
    <w:rsid w:val="00962FA5"/>
    <w:rsid w:val="009650F4"/>
    <w:rsid w:val="009715E5"/>
    <w:rsid w:val="00974E37"/>
    <w:rsid w:val="0097607E"/>
    <w:rsid w:val="00976657"/>
    <w:rsid w:val="009815EF"/>
    <w:rsid w:val="009820F9"/>
    <w:rsid w:val="00982C17"/>
    <w:rsid w:val="009841FC"/>
    <w:rsid w:val="009850F1"/>
    <w:rsid w:val="00985137"/>
    <w:rsid w:val="00997ABE"/>
    <w:rsid w:val="009A5D5D"/>
    <w:rsid w:val="009C06B4"/>
    <w:rsid w:val="009C0E37"/>
    <w:rsid w:val="009C52AC"/>
    <w:rsid w:val="009C662D"/>
    <w:rsid w:val="009C6FCE"/>
    <w:rsid w:val="009D1E8E"/>
    <w:rsid w:val="009D3752"/>
    <w:rsid w:val="009D5DC1"/>
    <w:rsid w:val="009D740F"/>
    <w:rsid w:val="009E0BD9"/>
    <w:rsid w:val="009E36C7"/>
    <w:rsid w:val="009E3BDE"/>
    <w:rsid w:val="009E51B1"/>
    <w:rsid w:val="009E5DA5"/>
    <w:rsid w:val="009E6892"/>
    <w:rsid w:val="009F42AF"/>
    <w:rsid w:val="009F5976"/>
    <w:rsid w:val="009F6F9C"/>
    <w:rsid w:val="009F6FDC"/>
    <w:rsid w:val="009F7A3A"/>
    <w:rsid w:val="00A0098B"/>
    <w:rsid w:val="00A03854"/>
    <w:rsid w:val="00A04D8B"/>
    <w:rsid w:val="00A07C4B"/>
    <w:rsid w:val="00A07CD7"/>
    <w:rsid w:val="00A105B1"/>
    <w:rsid w:val="00A14508"/>
    <w:rsid w:val="00A174DA"/>
    <w:rsid w:val="00A2224C"/>
    <w:rsid w:val="00A2522D"/>
    <w:rsid w:val="00A266A2"/>
    <w:rsid w:val="00A30787"/>
    <w:rsid w:val="00A32D8E"/>
    <w:rsid w:val="00A338FC"/>
    <w:rsid w:val="00A34369"/>
    <w:rsid w:val="00A35A45"/>
    <w:rsid w:val="00A373AC"/>
    <w:rsid w:val="00A41263"/>
    <w:rsid w:val="00A4279B"/>
    <w:rsid w:val="00A43C2D"/>
    <w:rsid w:val="00A445F9"/>
    <w:rsid w:val="00A44694"/>
    <w:rsid w:val="00A44B11"/>
    <w:rsid w:val="00A47B6D"/>
    <w:rsid w:val="00A52E5E"/>
    <w:rsid w:val="00A54D73"/>
    <w:rsid w:val="00A5795F"/>
    <w:rsid w:val="00A619C6"/>
    <w:rsid w:val="00A629BF"/>
    <w:rsid w:val="00A6339A"/>
    <w:rsid w:val="00A64944"/>
    <w:rsid w:val="00A66393"/>
    <w:rsid w:val="00A67C5F"/>
    <w:rsid w:val="00A73A52"/>
    <w:rsid w:val="00A76826"/>
    <w:rsid w:val="00A8415F"/>
    <w:rsid w:val="00A847AE"/>
    <w:rsid w:val="00A86791"/>
    <w:rsid w:val="00A867F1"/>
    <w:rsid w:val="00A86D4F"/>
    <w:rsid w:val="00A870DF"/>
    <w:rsid w:val="00A87389"/>
    <w:rsid w:val="00A95C3B"/>
    <w:rsid w:val="00A97A95"/>
    <w:rsid w:val="00AA0769"/>
    <w:rsid w:val="00AA0776"/>
    <w:rsid w:val="00AA5009"/>
    <w:rsid w:val="00AA7767"/>
    <w:rsid w:val="00AA7D1B"/>
    <w:rsid w:val="00AB02EC"/>
    <w:rsid w:val="00AB1DE6"/>
    <w:rsid w:val="00AB5134"/>
    <w:rsid w:val="00AB7ACF"/>
    <w:rsid w:val="00AC27F1"/>
    <w:rsid w:val="00AC310D"/>
    <w:rsid w:val="00AC350A"/>
    <w:rsid w:val="00AC501C"/>
    <w:rsid w:val="00AD0118"/>
    <w:rsid w:val="00AD165F"/>
    <w:rsid w:val="00AD2C44"/>
    <w:rsid w:val="00AD3C28"/>
    <w:rsid w:val="00AD4D7F"/>
    <w:rsid w:val="00AE3059"/>
    <w:rsid w:val="00AE3954"/>
    <w:rsid w:val="00AE40C5"/>
    <w:rsid w:val="00AE6D4A"/>
    <w:rsid w:val="00AF2B7F"/>
    <w:rsid w:val="00AF6895"/>
    <w:rsid w:val="00AF7661"/>
    <w:rsid w:val="00B04982"/>
    <w:rsid w:val="00B06A94"/>
    <w:rsid w:val="00B1063F"/>
    <w:rsid w:val="00B10A0D"/>
    <w:rsid w:val="00B126E8"/>
    <w:rsid w:val="00B14068"/>
    <w:rsid w:val="00B1425B"/>
    <w:rsid w:val="00B14B1C"/>
    <w:rsid w:val="00B175A9"/>
    <w:rsid w:val="00B1798A"/>
    <w:rsid w:val="00B20493"/>
    <w:rsid w:val="00B2669D"/>
    <w:rsid w:val="00B270AE"/>
    <w:rsid w:val="00B301B8"/>
    <w:rsid w:val="00B31F4E"/>
    <w:rsid w:val="00B33E51"/>
    <w:rsid w:val="00B4000A"/>
    <w:rsid w:val="00B4214B"/>
    <w:rsid w:val="00B46BC8"/>
    <w:rsid w:val="00B46E9A"/>
    <w:rsid w:val="00B52550"/>
    <w:rsid w:val="00B53937"/>
    <w:rsid w:val="00B546AC"/>
    <w:rsid w:val="00B63328"/>
    <w:rsid w:val="00B63543"/>
    <w:rsid w:val="00B643CB"/>
    <w:rsid w:val="00B64AFD"/>
    <w:rsid w:val="00B6591B"/>
    <w:rsid w:val="00B65BA5"/>
    <w:rsid w:val="00B66199"/>
    <w:rsid w:val="00B662B9"/>
    <w:rsid w:val="00B66ACA"/>
    <w:rsid w:val="00B67589"/>
    <w:rsid w:val="00B7231A"/>
    <w:rsid w:val="00B72514"/>
    <w:rsid w:val="00B73043"/>
    <w:rsid w:val="00B741F5"/>
    <w:rsid w:val="00B75162"/>
    <w:rsid w:val="00B768FB"/>
    <w:rsid w:val="00B8094A"/>
    <w:rsid w:val="00B81E9C"/>
    <w:rsid w:val="00B87481"/>
    <w:rsid w:val="00B90C3A"/>
    <w:rsid w:val="00B90D0A"/>
    <w:rsid w:val="00B91EF3"/>
    <w:rsid w:val="00B924BA"/>
    <w:rsid w:val="00BA05AC"/>
    <w:rsid w:val="00BA3BAB"/>
    <w:rsid w:val="00BB1207"/>
    <w:rsid w:val="00BB1409"/>
    <w:rsid w:val="00BB31FB"/>
    <w:rsid w:val="00BC1B62"/>
    <w:rsid w:val="00BC2DF3"/>
    <w:rsid w:val="00BC3B38"/>
    <w:rsid w:val="00BC523A"/>
    <w:rsid w:val="00BC5443"/>
    <w:rsid w:val="00BD66E8"/>
    <w:rsid w:val="00BD7D99"/>
    <w:rsid w:val="00BE2A2A"/>
    <w:rsid w:val="00BE2B1A"/>
    <w:rsid w:val="00BF1006"/>
    <w:rsid w:val="00BF23D1"/>
    <w:rsid w:val="00BF2C17"/>
    <w:rsid w:val="00BF2CBF"/>
    <w:rsid w:val="00BF626A"/>
    <w:rsid w:val="00BF7410"/>
    <w:rsid w:val="00C00E63"/>
    <w:rsid w:val="00C03B49"/>
    <w:rsid w:val="00C066A2"/>
    <w:rsid w:val="00C0679A"/>
    <w:rsid w:val="00C15867"/>
    <w:rsid w:val="00C1722D"/>
    <w:rsid w:val="00C2065F"/>
    <w:rsid w:val="00C219F0"/>
    <w:rsid w:val="00C255AD"/>
    <w:rsid w:val="00C266B6"/>
    <w:rsid w:val="00C27219"/>
    <w:rsid w:val="00C32F4A"/>
    <w:rsid w:val="00C360B3"/>
    <w:rsid w:val="00C431FE"/>
    <w:rsid w:val="00C45152"/>
    <w:rsid w:val="00C45393"/>
    <w:rsid w:val="00C45C84"/>
    <w:rsid w:val="00C460F4"/>
    <w:rsid w:val="00C52268"/>
    <w:rsid w:val="00C52DA0"/>
    <w:rsid w:val="00C61E86"/>
    <w:rsid w:val="00C647BB"/>
    <w:rsid w:val="00C66B62"/>
    <w:rsid w:val="00C66F54"/>
    <w:rsid w:val="00C701AB"/>
    <w:rsid w:val="00C72EEF"/>
    <w:rsid w:val="00C76CCF"/>
    <w:rsid w:val="00C805B4"/>
    <w:rsid w:val="00C82F93"/>
    <w:rsid w:val="00C8364D"/>
    <w:rsid w:val="00C86670"/>
    <w:rsid w:val="00C86FBA"/>
    <w:rsid w:val="00C90257"/>
    <w:rsid w:val="00C952D0"/>
    <w:rsid w:val="00CA2CC7"/>
    <w:rsid w:val="00CA6C27"/>
    <w:rsid w:val="00CB02C9"/>
    <w:rsid w:val="00CB0EDB"/>
    <w:rsid w:val="00CB3CD5"/>
    <w:rsid w:val="00CC0E0E"/>
    <w:rsid w:val="00CC2476"/>
    <w:rsid w:val="00CC4C29"/>
    <w:rsid w:val="00CC4E65"/>
    <w:rsid w:val="00CC6F0A"/>
    <w:rsid w:val="00CC7976"/>
    <w:rsid w:val="00CD00DA"/>
    <w:rsid w:val="00CD52A9"/>
    <w:rsid w:val="00CE008B"/>
    <w:rsid w:val="00CE1624"/>
    <w:rsid w:val="00CE1D52"/>
    <w:rsid w:val="00CE535A"/>
    <w:rsid w:val="00CE7758"/>
    <w:rsid w:val="00CE7E6E"/>
    <w:rsid w:val="00CF0432"/>
    <w:rsid w:val="00CF078A"/>
    <w:rsid w:val="00CF1784"/>
    <w:rsid w:val="00CF57E9"/>
    <w:rsid w:val="00CF5C4A"/>
    <w:rsid w:val="00CF6F25"/>
    <w:rsid w:val="00D02F65"/>
    <w:rsid w:val="00D065B0"/>
    <w:rsid w:val="00D11B52"/>
    <w:rsid w:val="00D11D38"/>
    <w:rsid w:val="00D144E8"/>
    <w:rsid w:val="00D15A99"/>
    <w:rsid w:val="00D15C74"/>
    <w:rsid w:val="00D1642C"/>
    <w:rsid w:val="00D170F9"/>
    <w:rsid w:val="00D173C7"/>
    <w:rsid w:val="00D17724"/>
    <w:rsid w:val="00D2247A"/>
    <w:rsid w:val="00D23631"/>
    <w:rsid w:val="00D25013"/>
    <w:rsid w:val="00D26D2D"/>
    <w:rsid w:val="00D32F59"/>
    <w:rsid w:val="00D33CE8"/>
    <w:rsid w:val="00D3511B"/>
    <w:rsid w:val="00D352F2"/>
    <w:rsid w:val="00D35FBF"/>
    <w:rsid w:val="00D36678"/>
    <w:rsid w:val="00D40ED6"/>
    <w:rsid w:val="00D410BA"/>
    <w:rsid w:val="00D415E0"/>
    <w:rsid w:val="00D43097"/>
    <w:rsid w:val="00D437CA"/>
    <w:rsid w:val="00D438D1"/>
    <w:rsid w:val="00D444E6"/>
    <w:rsid w:val="00D465D7"/>
    <w:rsid w:val="00D5248E"/>
    <w:rsid w:val="00D524E2"/>
    <w:rsid w:val="00D52DF0"/>
    <w:rsid w:val="00D549FC"/>
    <w:rsid w:val="00D54CF4"/>
    <w:rsid w:val="00D55AB7"/>
    <w:rsid w:val="00D5752A"/>
    <w:rsid w:val="00D60348"/>
    <w:rsid w:val="00D608F4"/>
    <w:rsid w:val="00D6125C"/>
    <w:rsid w:val="00D635AC"/>
    <w:rsid w:val="00D63D26"/>
    <w:rsid w:val="00D64D20"/>
    <w:rsid w:val="00D66CF0"/>
    <w:rsid w:val="00D67AF3"/>
    <w:rsid w:val="00D67F28"/>
    <w:rsid w:val="00D71BF2"/>
    <w:rsid w:val="00D72DBF"/>
    <w:rsid w:val="00D73128"/>
    <w:rsid w:val="00D76D05"/>
    <w:rsid w:val="00D83BD3"/>
    <w:rsid w:val="00D84351"/>
    <w:rsid w:val="00D85342"/>
    <w:rsid w:val="00D855AF"/>
    <w:rsid w:val="00D8709D"/>
    <w:rsid w:val="00D91366"/>
    <w:rsid w:val="00D917C8"/>
    <w:rsid w:val="00D91CFC"/>
    <w:rsid w:val="00DA2375"/>
    <w:rsid w:val="00DA377D"/>
    <w:rsid w:val="00DA40E4"/>
    <w:rsid w:val="00DB17E9"/>
    <w:rsid w:val="00DB3599"/>
    <w:rsid w:val="00DB3A39"/>
    <w:rsid w:val="00DB416B"/>
    <w:rsid w:val="00DB4D51"/>
    <w:rsid w:val="00DB5501"/>
    <w:rsid w:val="00DB5FB2"/>
    <w:rsid w:val="00DB6902"/>
    <w:rsid w:val="00DC0C26"/>
    <w:rsid w:val="00DC3B75"/>
    <w:rsid w:val="00DC639E"/>
    <w:rsid w:val="00DD02E4"/>
    <w:rsid w:val="00DD1103"/>
    <w:rsid w:val="00DD41D4"/>
    <w:rsid w:val="00DD4FC1"/>
    <w:rsid w:val="00DD5F48"/>
    <w:rsid w:val="00DE4C2A"/>
    <w:rsid w:val="00DE746B"/>
    <w:rsid w:val="00DF2248"/>
    <w:rsid w:val="00DF26AE"/>
    <w:rsid w:val="00DF67CC"/>
    <w:rsid w:val="00E02D6B"/>
    <w:rsid w:val="00E04B13"/>
    <w:rsid w:val="00E04C98"/>
    <w:rsid w:val="00E060AF"/>
    <w:rsid w:val="00E1078A"/>
    <w:rsid w:val="00E1143D"/>
    <w:rsid w:val="00E143AD"/>
    <w:rsid w:val="00E1453D"/>
    <w:rsid w:val="00E1623F"/>
    <w:rsid w:val="00E21FCD"/>
    <w:rsid w:val="00E23C06"/>
    <w:rsid w:val="00E24FBA"/>
    <w:rsid w:val="00E37716"/>
    <w:rsid w:val="00E43745"/>
    <w:rsid w:val="00E51EA0"/>
    <w:rsid w:val="00E5372F"/>
    <w:rsid w:val="00E53954"/>
    <w:rsid w:val="00E570BB"/>
    <w:rsid w:val="00E57F9C"/>
    <w:rsid w:val="00E622FF"/>
    <w:rsid w:val="00E675D4"/>
    <w:rsid w:val="00E72703"/>
    <w:rsid w:val="00E7408B"/>
    <w:rsid w:val="00E74FA6"/>
    <w:rsid w:val="00E7512F"/>
    <w:rsid w:val="00E76191"/>
    <w:rsid w:val="00E76FD7"/>
    <w:rsid w:val="00E82943"/>
    <w:rsid w:val="00E82E9D"/>
    <w:rsid w:val="00E83D3B"/>
    <w:rsid w:val="00E86B8B"/>
    <w:rsid w:val="00E9057D"/>
    <w:rsid w:val="00E90C67"/>
    <w:rsid w:val="00E92F9A"/>
    <w:rsid w:val="00EA1492"/>
    <w:rsid w:val="00EA3205"/>
    <w:rsid w:val="00EA3E19"/>
    <w:rsid w:val="00EA6A0F"/>
    <w:rsid w:val="00EB17EB"/>
    <w:rsid w:val="00EB53DF"/>
    <w:rsid w:val="00EB7EDE"/>
    <w:rsid w:val="00EC1DEA"/>
    <w:rsid w:val="00EC3126"/>
    <w:rsid w:val="00EC35BA"/>
    <w:rsid w:val="00EC746D"/>
    <w:rsid w:val="00EC76CC"/>
    <w:rsid w:val="00EC7A7A"/>
    <w:rsid w:val="00ED5D23"/>
    <w:rsid w:val="00ED71A4"/>
    <w:rsid w:val="00EE1C99"/>
    <w:rsid w:val="00EE3D28"/>
    <w:rsid w:val="00EE7302"/>
    <w:rsid w:val="00EE7E6C"/>
    <w:rsid w:val="00EF616B"/>
    <w:rsid w:val="00EF6F5F"/>
    <w:rsid w:val="00EF77F1"/>
    <w:rsid w:val="00EF7FED"/>
    <w:rsid w:val="00F00CCF"/>
    <w:rsid w:val="00F01472"/>
    <w:rsid w:val="00F02DC3"/>
    <w:rsid w:val="00F03830"/>
    <w:rsid w:val="00F050B8"/>
    <w:rsid w:val="00F05124"/>
    <w:rsid w:val="00F0658F"/>
    <w:rsid w:val="00F075B1"/>
    <w:rsid w:val="00F108C0"/>
    <w:rsid w:val="00F118F0"/>
    <w:rsid w:val="00F12051"/>
    <w:rsid w:val="00F132C1"/>
    <w:rsid w:val="00F14DC8"/>
    <w:rsid w:val="00F16379"/>
    <w:rsid w:val="00F202F4"/>
    <w:rsid w:val="00F21BA0"/>
    <w:rsid w:val="00F22F53"/>
    <w:rsid w:val="00F249CC"/>
    <w:rsid w:val="00F2542E"/>
    <w:rsid w:val="00F265D2"/>
    <w:rsid w:val="00F30543"/>
    <w:rsid w:val="00F311FA"/>
    <w:rsid w:val="00F33321"/>
    <w:rsid w:val="00F34EBB"/>
    <w:rsid w:val="00F352BA"/>
    <w:rsid w:val="00F35AF1"/>
    <w:rsid w:val="00F40739"/>
    <w:rsid w:val="00F408DE"/>
    <w:rsid w:val="00F409BC"/>
    <w:rsid w:val="00F409C9"/>
    <w:rsid w:val="00F431FC"/>
    <w:rsid w:val="00F44891"/>
    <w:rsid w:val="00F47DCB"/>
    <w:rsid w:val="00F6022B"/>
    <w:rsid w:val="00F62005"/>
    <w:rsid w:val="00F6225A"/>
    <w:rsid w:val="00F63096"/>
    <w:rsid w:val="00F6754F"/>
    <w:rsid w:val="00F74B1E"/>
    <w:rsid w:val="00F7563D"/>
    <w:rsid w:val="00F76B97"/>
    <w:rsid w:val="00F81FB7"/>
    <w:rsid w:val="00F822BA"/>
    <w:rsid w:val="00F87EAF"/>
    <w:rsid w:val="00F90C33"/>
    <w:rsid w:val="00F92697"/>
    <w:rsid w:val="00F929E1"/>
    <w:rsid w:val="00F9374F"/>
    <w:rsid w:val="00F93DE5"/>
    <w:rsid w:val="00F95737"/>
    <w:rsid w:val="00FA028F"/>
    <w:rsid w:val="00FA07BE"/>
    <w:rsid w:val="00FA0A04"/>
    <w:rsid w:val="00FA23A7"/>
    <w:rsid w:val="00FA4222"/>
    <w:rsid w:val="00FA7FE7"/>
    <w:rsid w:val="00FB227B"/>
    <w:rsid w:val="00FB75A4"/>
    <w:rsid w:val="00FC09AA"/>
    <w:rsid w:val="00FD24D0"/>
    <w:rsid w:val="00FD525B"/>
    <w:rsid w:val="00FE0A9E"/>
    <w:rsid w:val="00FE1C41"/>
    <w:rsid w:val="00FE46EA"/>
    <w:rsid w:val="00FF5CD5"/>
    <w:rsid w:val="00FF7B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6D05D"/>
  <w15:docId w15:val="{81C4D5A7-3B27-4BC7-993F-3C9C1134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21"/>
    <w:rPr>
      <w:rFonts w:ascii="Arial" w:hAnsi="Arial"/>
      <w:sz w:val="22"/>
      <w:lang w:eastAsia="en-US"/>
    </w:rPr>
  </w:style>
  <w:style w:type="paragraph" w:styleId="Heading1">
    <w:name w:val="heading 1"/>
    <w:basedOn w:val="Normal"/>
    <w:next w:val="BodyText1"/>
    <w:uiPriority w:val="99"/>
    <w:qFormat/>
    <w:rsid w:val="00277C21"/>
    <w:pPr>
      <w:keepNext/>
      <w:numPr>
        <w:numId w:val="1"/>
      </w:numPr>
      <w:spacing w:before="360" w:after="120"/>
      <w:outlineLvl w:val="0"/>
    </w:pPr>
    <w:rPr>
      <w:b/>
    </w:rPr>
  </w:style>
  <w:style w:type="paragraph" w:styleId="Heading2">
    <w:name w:val="heading 2"/>
    <w:basedOn w:val="Normal"/>
    <w:next w:val="BodyText2"/>
    <w:qFormat/>
    <w:rsid w:val="00277C21"/>
    <w:pPr>
      <w:keepNext/>
      <w:tabs>
        <w:tab w:val="left" w:pos="1418"/>
      </w:tabs>
      <w:spacing w:before="240" w:after="120"/>
      <w:outlineLvl w:val="1"/>
    </w:pPr>
    <w:rPr>
      <w:sz w:val="20"/>
    </w:rPr>
  </w:style>
  <w:style w:type="paragraph" w:styleId="Heading3">
    <w:name w:val="heading 3"/>
    <w:basedOn w:val="Normal"/>
    <w:next w:val="BodyText3"/>
    <w:uiPriority w:val="99"/>
    <w:qFormat/>
    <w:rsid w:val="00277C21"/>
    <w:pPr>
      <w:keepNext/>
      <w:numPr>
        <w:ilvl w:val="2"/>
        <w:numId w:val="1"/>
      </w:numPr>
      <w:tabs>
        <w:tab w:val="left" w:pos="2268"/>
      </w:tabs>
      <w:spacing w:before="240" w:after="60"/>
      <w:outlineLvl w:val="2"/>
    </w:pPr>
  </w:style>
  <w:style w:type="paragraph" w:styleId="Heading4">
    <w:name w:val="heading 4"/>
    <w:basedOn w:val="Normal"/>
    <w:next w:val="Bodytext4"/>
    <w:uiPriority w:val="99"/>
    <w:qFormat/>
    <w:rsid w:val="00277C21"/>
    <w:pPr>
      <w:keepNext/>
      <w:numPr>
        <w:ilvl w:val="3"/>
        <w:numId w:val="1"/>
      </w:numPr>
      <w:spacing w:before="240" w:after="60"/>
      <w:outlineLvl w:val="3"/>
    </w:pPr>
  </w:style>
  <w:style w:type="paragraph" w:styleId="Heading5">
    <w:name w:val="heading 5"/>
    <w:basedOn w:val="Normal"/>
    <w:next w:val="bodytext5"/>
    <w:uiPriority w:val="99"/>
    <w:qFormat/>
    <w:rsid w:val="00277C21"/>
    <w:pPr>
      <w:numPr>
        <w:ilvl w:val="4"/>
        <w:numId w:val="1"/>
      </w:numPr>
      <w:tabs>
        <w:tab w:val="left" w:pos="3119"/>
      </w:tabs>
      <w:spacing w:before="240" w:after="60"/>
      <w:outlineLvl w:val="4"/>
    </w:pPr>
  </w:style>
  <w:style w:type="paragraph" w:styleId="Heading6">
    <w:name w:val="heading 6"/>
    <w:basedOn w:val="Normal"/>
    <w:next w:val="bodytext5"/>
    <w:uiPriority w:val="99"/>
    <w:qFormat/>
    <w:rsid w:val="00277C21"/>
    <w:pPr>
      <w:numPr>
        <w:ilvl w:val="5"/>
        <w:numId w:val="1"/>
      </w:numPr>
      <w:tabs>
        <w:tab w:val="left" w:pos="3119"/>
      </w:tabs>
      <w:spacing w:before="240" w:after="60"/>
      <w:outlineLvl w:val="5"/>
    </w:pPr>
  </w:style>
  <w:style w:type="paragraph" w:styleId="Heading7">
    <w:name w:val="heading 7"/>
    <w:basedOn w:val="Normal"/>
    <w:next w:val="bodytext5"/>
    <w:uiPriority w:val="99"/>
    <w:qFormat/>
    <w:rsid w:val="00277C21"/>
    <w:pPr>
      <w:numPr>
        <w:ilvl w:val="6"/>
        <w:numId w:val="1"/>
      </w:numPr>
      <w:tabs>
        <w:tab w:val="left" w:pos="3119"/>
      </w:tabs>
      <w:spacing w:before="240" w:after="60"/>
      <w:outlineLvl w:val="6"/>
    </w:pPr>
  </w:style>
  <w:style w:type="paragraph" w:styleId="Heading8">
    <w:name w:val="heading 8"/>
    <w:basedOn w:val="Normal"/>
    <w:next w:val="bodytext5"/>
    <w:uiPriority w:val="99"/>
    <w:qFormat/>
    <w:rsid w:val="00277C21"/>
    <w:pPr>
      <w:numPr>
        <w:ilvl w:val="7"/>
        <w:numId w:val="1"/>
      </w:numPr>
      <w:tabs>
        <w:tab w:val="left" w:pos="3119"/>
      </w:tabs>
      <w:spacing w:before="240" w:after="60"/>
      <w:outlineLvl w:val="7"/>
    </w:pPr>
  </w:style>
  <w:style w:type="paragraph" w:styleId="Heading9">
    <w:name w:val="heading 9"/>
    <w:basedOn w:val="Normal"/>
    <w:next w:val="bodytext5"/>
    <w:uiPriority w:val="99"/>
    <w:qFormat/>
    <w:rsid w:val="00277C21"/>
    <w:pPr>
      <w:numPr>
        <w:ilvl w:val="8"/>
        <w:numId w:val="1"/>
      </w:numPr>
      <w:tabs>
        <w:tab w:val="left" w:pos="3119"/>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77C21"/>
    <w:rPr>
      <w:sz w:val="16"/>
    </w:rPr>
  </w:style>
  <w:style w:type="paragraph" w:styleId="CommentText">
    <w:name w:val="annotation text"/>
    <w:basedOn w:val="Normal"/>
    <w:link w:val="CommentTextChar"/>
    <w:semiHidden/>
    <w:rsid w:val="00277C21"/>
  </w:style>
  <w:style w:type="paragraph" w:styleId="Header">
    <w:name w:val="header"/>
    <w:basedOn w:val="Normal"/>
    <w:semiHidden/>
    <w:rsid w:val="00277C21"/>
    <w:pPr>
      <w:tabs>
        <w:tab w:val="center" w:pos="4320"/>
        <w:tab w:val="right" w:pos="8640"/>
      </w:tabs>
    </w:pPr>
  </w:style>
  <w:style w:type="paragraph" w:styleId="Footer">
    <w:name w:val="footer"/>
    <w:basedOn w:val="Normal"/>
    <w:link w:val="FooterChar"/>
    <w:uiPriority w:val="99"/>
    <w:rsid w:val="00277C21"/>
    <w:pPr>
      <w:pBdr>
        <w:top w:val="single" w:sz="6" w:space="1" w:color="auto"/>
      </w:pBdr>
      <w:tabs>
        <w:tab w:val="center" w:pos="5103"/>
        <w:tab w:val="right" w:pos="9923"/>
      </w:tabs>
    </w:pPr>
    <w:rPr>
      <w:sz w:val="16"/>
    </w:rPr>
  </w:style>
  <w:style w:type="character" w:styleId="PageNumber">
    <w:name w:val="page number"/>
    <w:basedOn w:val="DefaultParagraphFont"/>
    <w:semiHidden/>
    <w:rsid w:val="00277C21"/>
  </w:style>
  <w:style w:type="paragraph" w:styleId="TOC2">
    <w:name w:val="toc 2"/>
    <w:aliases w:val="eGA L3 2"/>
    <w:basedOn w:val="Normal"/>
    <w:next w:val="Heading2"/>
    <w:uiPriority w:val="39"/>
    <w:qFormat/>
    <w:rsid w:val="004B1110"/>
    <w:pPr>
      <w:tabs>
        <w:tab w:val="left" w:pos="800"/>
        <w:tab w:val="right" w:leader="dot" w:pos="9923"/>
      </w:tabs>
    </w:pPr>
    <w:rPr>
      <w:rFonts w:ascii="Verdana" w:hAnsi="Verdana"/>
      <w:noProof/>
    </w:rPr>
  </w:style>
  <w:style w:type="paragraph" w:styleId="TOC1">
    <w:name w:val="toc 1"/>
    <w:aliases w:val="eGA L3 1"/>
    <w:basedOn w:val="Normal"/>
    <w:next w:val="Heading1"/>
    <w:uiPriority w:val="39"/>
    <w:qFormat/>
    <w:rsid w:val="004B1110"/>
    <w:pPr>
      <w:tabs>
        <w:tab w:val="left" w:pos="400"/>
        <w:tab w:val="right" w:leader="dot" w:pos="9923"/>
      </w:tabs>
      <w:spacing w:before="120"/>
    </w:pPr>
    <w:rPr>
      <w:rFonts w:ascii="Verdana" w:hAnsi="Verdana"/>
      <w:b/>
      <w:caps/>
      <w:noProof/>
    </w:rPr>
  </w:style>
  <w:style w:type="paragraph" w:styleId="TOC3">
    <w:name w:val="toc 3"/>
    <w:basedOn w:val="Normal"/>
    <w:next w:val="Normal"/>
    <w:uiPriority w:val="39"/>
    <w:rsid w:val="00277C21"/>
    <w:pPr>
      <w:tabs>
        <w:tab w:val="left" w:pos="2610"/>
        <w:tab w:val="right" w:leader="dot" w:pos="9891"/>
      </w:tabs>
      <w:ind w:left="1134" w:hanging="1134"/>
    </w:pPr>
    <w:rPr>
      <w:sz w:val="18"/>
    </w:rPr>
  </w:style>
  <w:style w:type="paragraph" w:styleId="TOC4">
    <w:name w:val="toc 4"/>
    <w:basedOn w:val="Normal"/>
    <w:next w:val="Normal"/>
    <w:uiPriority w:val="39"/>
    <w:rsid w:val="00277C21"/>
    <w:pPr>
      <w:ind w:left="400"/>
    </w:pPr>
  </w:style>
  <w:style w:type="paragraph" w:styleId="TOC5">
    <w:name w:val="toc 5"/>
    <w:basedOn w:val="Normal"/>
    <w:next w:val="Normal"/>
    <w:uiPriority w:val="39"/>
    <w:rsid w:val="00277C21"/>
    <w:pPr>
      <w:ind w:left="600"/>
    </w:pPr>
  </w:style>
  <w:style w:type="paragraph" w:styleId="TOC6">
    <w:name w:val="toc 6"/>
    <w:basedOn w:val="Normal"/>
    <w:next w:val="Normal"/>
    <w:uiPriority w:val="39"/>
    <w:rsid w:val="00277C21"/>
    <w:pPr>
      <w:ind w:left="800"/>
    </w:pPr>
  </w:style>
  <w:style w:type="paragraph" w:styleId="TOC7">
    <w:name w:val="toc 7"/>
    <w:basedOn w:val="Normal"/>
    <w:next w:val="Normal"/>
    <w:uiPriority w:val="39"/>
    <w:rsid w:val="00277C21"/>
    <w:pPr>
      <w:ind w:left="1000"/>
    </w:pPr>
  </w:style>
  <w:style w:type="paragraph" w:styleId="TOC8">
    <w:name w:val="toc 8"/>
    <w:basedOn w:val="Normal"/>
    <w:next w:val="Normal"/>
    <w:uiPriority w:val="39"/>
    <w:rsid w:val="00277C21"/>
    <w:pPr>
      <w:ind w:left="1200"/>
    </w:pPr>
  </w:style>
  <w:style w:type="paragraph" w:styleId="TOC9">
    <w:name w:val="toc 9"/>
    <w:basedOn w:val="Normal"/>
    <w:next w:val="Normal"/>
    <w:uiPriority w:val="39"/>
    <w:rsid w:val="00277C21"/>
    <w:pPr>
      <w:ind w:left="1400"/>
    </w:pPr>
  </w:style>
  <w:style w:type="paragraph" w:customStyle="1" w:styleId="Bodytext4">
    <w:name w:val="Body text 4"/>
    <w:basedOn w:val="Normal"/>
    <w:rsid w:val="00277C21"/>
    <w:pPr>
      <w:ind w:left="2835"/>
    </w:pPr>
  </w:style>
  <w:style w:type="paragraph" w:customStyle="1" w:styleId="Default">
    <w:name w:val="Default"/>
    <w:rsid w:val="003D538A"/>
    <w:pPr>
      <w:autoSpaceDE w:val="0"/>
      <w:autoSpaceDN w:val="0"/>
      <w:adjustRightInd w:val="0"/>
    </w:pPr>
    <w:rPr>
      <w:rFonts w:ascii="TheSans B5 Plain" w:hAnsi="TheSans B5 Plain" w:cs="TheSans B5 Plain"/>
      <w:color w:val="000000"/>
      <w:sz w:val="24"/>
      <w:szCs w:val="24"/>
      <w:lang w:val="en-US" w:eastAsia="en-US"/>
    </w:rPr>
  </w:style>
  <w:style w:type="paragraph" w:customStyle="1" w:styleId="Procedure">
    <w:name w:val="Procedure"/>
    <w:basedOn w:val="Normal"/>
    <w:rsid w:val="00277C21"/>
    <w:pPr>
      <w:spacing w:before="120" w:after="120"/>
      <w:ind w:left="1276" w:hanging="596"/>
      <w:jc w:val="both"/>
    </w:pPr>
  </w:style>
  <w:style w:type="paragraph" w:styleId="BodyText">
    <w:name w:val="Body Text"/>
    <w:basedOn w:val="Normal"/>
    <w:semiHidden/>
    <w:rsid w:val="00277C21"/>
    <w:rPr>
      <w:sz w:val="28"/>
    </w:rPr>
  </w:style>
  <w:style w:type="paragraph" w:styleId="BodyText3">
    <w:name w:val="Body Text 3"/>
    <w:basedOn w:val="Normal"/>
    <w:semiHidden/>
    <w:rsid w:val="00277C21"/>
    <w:pPr>
      <w:ind w:left="2268"/>
    </w:pPr>
  </w:style>
  <w:style w:type="paragraph" w:styleId="Caption">
    <w:name w:val="caption"/>
    <w:basedOn w:val="Normal"/>
    <w:next w:val="Normal"/>
    <w:qFormat/>
    <w:rsid w:val="00277C21"/>
    <w:pPr>
      <w:jc w:val="right"/>
    </w:pPr>
    <w:rPr>
      <w:rFonts w:ascii="Century Gothic" w:hAnsi="Century Gothic"/>
      <w:b/>
      <w:sz w:val="16"/>
    </w:rPr>
  </w:style>
  <w:style w:type="paragraph" w:styleId="DocumentMap">
    <w:name w:val="Document Map"/>
    <w:basedOn w:val="Normal"/>
    <w:semiHidden/>
    <w:rsid w:val="00277C21"/>
    <w:pPr>
      <w:shd w:val="clear" w:color="auto" w:fill="000080"/>
    </w:pPr>
    <w:rPr>
      <w:rFonts w:ascii="Tahoma" w:hAnsi="Tahoma"/>
    </w:rPr>
  </w:style>
  <w:style w:type="paragraph" w:customStyle="1" w:styleId="Pa3">
    <w:name w:val="Pa3"/>
    <w:basedOn w:val="Default"/>
    <w:next w:val="Default"/>
    <w:uiPriority w:val="99"/>
    <w:rsid w:val="003D538A"/>
    <w:pPr>
      <w:spacing w:line="361" w:lineRule="atLeast"/>
    </w:pPr>
    <w:rPr>
      <w:rFonts w:cs="Times New Roman"/>
      <w:color w:val="auto"/>
    </w:rPr>
  </w:style>
  <w:style w:type="paragraph" w:styleId="BodyText2">
    <w:name w:val="Body Text 2"/>
    <w:basedOn w:val="Normal"/>
    <w:semiHidden/>
    <w:rsid w:val="00277C21"/>
    <w:pPr>
      <w:ind w:left="1418"/>
    </w:pPr>
  </w:style>
  <w:style w:type="paragraph" w:customStyle="1" w:styleId="BodyText1">
    <w:name w:val="Body Text 1"/>
    <w:basedOn w:val="Normal"/>
    <w:rsid w:val="00277C21"/>
    <w:pPr>
      <w:ind w:left="567"/>
    </w:pPr>
  </w:style>
  <w:style w:type="paragraph" w:customStyle="1" w:styleId="bodytext5">
    <w:name w:val="body text 5"/>
    <w:basedOn w:val="Normal"/>
    <w:rsid w:val="00277C21"/>
    <w:pPr>
      <w:ind w:left="2835"/>
    </w:pPr>
  </w:style>
  <w:style w:type="paragraph" w:customStyle="1" w:styleId="Pa4">
    <w:name w:val="Pa4"/>
    <w:basedOn w:val="Default"/>
    <w:next w:val="Default"/>
    <w:uiPriority w:val="99"/>
    <w:rsid w:val="003D538A"/>
    <w:pPr>
      <w:spacing w:line="201" w:lineRule="atLeast"/>
    </w:pPr>
    <w:rPr>
      <w:rFonts w:cs="Times New Roman"/>
      <w:color w:val="auto"/>
    </w:rPr>
  </w:style>
  <w:style w:type="paragraph" w:customStyle="1" w:styleId="Pa5">
    <w:name w:val="Pa5"/>
    <w:basedOn w:val="Default"/>
    <w:next w:val="Default"/>
    <w:uiPriority w:val="99"/>
    <w:rsid w:val="003D538A"/>
    <w:pPr>
      <w:spacing w:line="201" w:lineRule="atLeast"/>
    </w:pPr>
    <w:rPr>
      <w:rFonts w:cs="Times New Roman"/>
      <w:color w:val="auto"/>
    </w:rPr>
  </w:style>
  <w:style w:type="character" w:customStyle="1" w:styleId="A4">
    <w:name w:val="A4"/>
    <w:uiPriority w:val="99"/>
    <w:rsid w:val="003D538A"/>
    <w:rPr>
      <w:rFonts w:cs="TheSans B5 Plain"/>
      <w:color w:val="000000"/>
    </w:rPr>
  </w:style>
  <w:style w:type="paragraph" w:customStyle="1" w:styleId="Pa6">
    <w:name w:val="Pa6"/>
    <w:basedOn w:val="Default"/>
    <w:next w:val="Default"/>
    <w:uiPriority w:val="99"/>
    <w:rsid w:val="003D538A"/>
    <w:pPr>
      <w:spacing w:line="201" w:lineRule="atLeast"/>
    </w:pPr>
    <w:rPr>
      <w:rFonts w:cs="Times New Roman"/>
      <w:color w:val="auto"/>
    </w:rPr>
  </w:style>
  <w:style w:type="paragraph" w:styleId="ListParagraph">
    <w:name w:val="List Paragraph"/>
    <w:aliases w:val="Citation List,Use Case List Paragraph,Table of contents numbered,Proposal Bullet List,List Paragraph Char Char,List Paragraph1,Graphic,Resume Title,Ha,Bullets,heading 4,ADB paragraph numbering,bullet 2,Liste 1,List Paragraph (numbered (a)"/>
    <w:basedOn w:val="Normal"/>
    <w:link w:val="ListParagraphChar"/>
    <w:uiPriority w:val="34"/>
    <w:qFormat/>
    <w:rsid w:val="005605AA"/>
    <w:pPr>
      <w:ind w:left="720"/>
    </w:pPr>
  </w:style>
  <w:style w:type="paragraph" w:styleId="BalloonText">
    <w:name w:val="Balloon Text"/>
    <w:basedOn w:val="Normal"/>
    <w:link w:val="BalloonTextChar"/>
    <w:uiPriority w:val="99"/>
    <w:semiHidden/>
    <w:unhideWhenUsed/>
    <w:rsid w:val="00281F35"/>
    <w:rPr>
      <w:rFonts w:ascii="Tahoma" w:hAnsi="Tahoma"/>
      <w:sz w:val="16"/>
      <w:szCs w:val="16"/>
    </w:rPr>
  </w:style>
  <w:style w:type="character" w:customStyle="1" w:styleId="BalloonTextChar">
    <w:name w:val="Balloon Text Char"/>
    <w:link w:val="BalloonText"/>
    <w:uiPriority w:val="99"/>
    <w:semiHidden/>
    <w:rsid w:val="00281F35"/>
    <w:rPr>
      <w:rFonts w:ascii="Tahoma" w:hAnsi="Tahoma" w:cs="Tahoma"/>
      <w:sz w:val="16"/>
      <w:szCs w:val="16"/>
    </w:rPr>
  </w:style>
  <w:style w:type="paragraph" w:styleId="TOCHeading">
    <w:name w:val="TOC Heading"/>
    <w:basedOn w:val="Heading1"/>
    <w:next w:val="Normal"/>
    <w:uiPriority w:val="39"/>
    <w:unhideWhenUsed/>
    <w:qFormat/>
    <w:rsid w:val="006E074E"/>
    <w:pPr>
      <w:keepLines/>
      <w:numPr>
        <w:numId w:val="0"/>
      </w:numPr>
      <w:spacing w:before="240" w:after="0" w:line="259" w:lineRule="auto"/>
      <w:outlineLvl w:val="9"/>
    </w:pPr>
    <w:rPr>
      <w:rFonts w:ascii="Calibri Light" w:hAnsi="Calibri Light"/>
      <w:b w:val="0"/>
      <w:color w:val="2E74B5"/>
      <w:sz w:val="32"/>
      <w:szCs w:val="32"/>
    </w:rPr>
  </w:style>
  <w:style w:type="paragraph" w:styleId="CommentSubject">
    <w:name w:val="annotation subject"/>
    <w:basedOn w:val="CommentText"/>
    <w:next w:val="CommentText"/>
    <w:link w:val="CommentSubjectChar"/>
    <w:uiPriority w:val="99"/>
    <w:semiHidden/>
    <w:unhideWhenUsed/>
    <w:rsid w:val="007E6A0A"/>
    <w:rPr>
      <w:b/>
      <w:bCs/>
    </w:rPr>
  </w:style>
  <w:style w:type="character" w:customStyle="1" w:styleId="CommentTextChar">
    <w:name w:val="Comment Text Char"/>
    <w:link w:val="CommentText"/>
    <w:semiHidden/>
    <w:rsid w:val="007E6A0A"/>
    <w:rPr>
      <w:rFonts w:ascii="Arial" w:hAnsi="Arial"/>
      <w:sz w:val="22"/>
    </w:rPr>
  </w:style>
  <w:style w:type="character" w:customStyle="1" w:styleId="CommentSubjectChar">
    <w:name w:val="Comment Subject Char"/>
    <w:link w:val="CommentSubject"/>
    <w:uiPriority w:val="99"/>
    <w:semiHidden/>
    <w:rsid w:val="007E6A0A"/>
    <w:rPr>
      <w:rFonts w:ascii="Arial" w:hAnsi="Arial"/>
      <w:b/>
      <w:bCs/>
      <w:sz w:val="22"/>
    </w:rPr>
  </w:style>
  <w:style w:type="character" w:styleId="Hyperlink">
    <w:name w:val="Hyperlink"/>
    <w:basedOn w:val="DefaultParagraphFont"/>
    <w:uiPriority w:val="99"/>
    <w:unhideWhenUsed/>
    <w:rsid w:val="003F6B47"/>
    <w:rPr>
      <w:color w:val="0000FF" w:themeColor="hyperlink"/>
      <w:u w:val="single"/>
    </w:rPr>
  </w:style>
  <w:style w:type="table" w:styleId="TableGrid">
    <w:name w:val="Table Grid"/>
    <w:aliases w:val="IT Park_Citation"/>
    <w:basedOn w:val="TableNormal"/>
    <w:rsid w:val="00461C18"/>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rsid w:val="002D08AE"/>
    <w:pPr>
      <w:tabs>
        <w:tab w:val="left" w:pos="432"/>
      </w:tabs>
      <w:ind w:left="432"/>
    </w:pPr>
    <w:rPr>
      <w:rFonts w:ascii="Times New Roman" w:hAnsi="Times New Roman"/>
      <w:sz w:val="24"/>
      <w:szCs w:val="24"/>
    </w:rPr>
  </w:style>
  <w:style w:type="character" w:customStyle="1" w:styleId="NormalIndentChar">
    <w:name w:val="Normal Indent Char"/>
    <w:basedOn w:val="DefaultParagraphFont"/>
    <w:link w:val="NormalIndent"/>
    <w:rsid w:val="002D08AE"/>
    <w:rPr>
      <w:sz w:val="24"/>
      <w:szCs w:val="24"/>
      <w:lang w:val="en-US" w:eastAsia="en-US"/>
    </w:rPr>
  </w:style>
  <w:style w:type="paragraph" w:styleId="BodyTextIndent2">
    <w:name w:val="Body Text Indent 2"/>
    <w:basedOn w:val="Normal"/>
    <w:link w:val="BodyTextIndent2Char"/>
    <w:uiPriority w:val="99"/>
    <w:semiHidden/>
    <w:unhideWhenUsed/>
    <w:rsid w:val="00FF5CD5"/>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FF5CD5"/>
    <w:rPr>
      <w:rFonts w:ascii="Arial" w:hAnsi="Arial"/>
      <w:sz w:val="22"/>
      <w:lang w:val="en-US" w:eastAsia="en-US"/>
    </w:rPr>
  </w:style>
  <w:style w:type="paragraph" w:styleId="NormalWeb">
    <w:name w:val="Normal (Web)"/>
    <w:basedOn w:val="Normal"/>
    <w:uiPriority w:val="99"/>
    <w:rsid w:val="000B468D"/>
    <w:pPr>
      <w:spacing w:before="100" w:beforeAutospacing="1" w:after="100" w:afterAutospacing="1"/>
    </w:pPr>
    <w:rPr>
      <w:rFonts w:ascii="Times New Roman" w:hAnsi="Times New Roman"/>
      <w:sz w:val="24"/>
      <w:szCs w:val="24"/>
      <w:lang w:eastAsia="en-GB"/>
    </w:rPr>
  </w:style>
  <w:style w:type="paragraph" w:customStyle="1" w:styleId="listnumber">
    <w:name w:val="listnumber"/>
    <w:basedOn w:val="Normal"/>
    <w:uiPriority w:val="99"/>
    <w:rsid w:val="00225C52"/>
    <w:pPr>
      <w:numPr>
        <w:numId w:val="3"/>
      </w:numPr>
      <w:spacing w:line="240" w:lineRule="exact"/>
    </w:pPr>
    <w:rPr>
      <w:rFonts w:cs="Arial"/>
      <w:sz w:val="20"/>
    </w:rPr>
  </w:style>
  <w:style w:type="character" w:styleId="Strong">
    <w:name w:val="Strong"/>
    <w:uiPriority w:val="22"/>
    <w:qFormat/>
    <w:rsid w:val="00225C52"/>
    <w:rPr>
      <w:b/>
      <w:bCs/>
    </w:rPr>
  </w:style>
  <w:style w:type="paragraph" w:customStyle="1" w:styleId="documenttitle">
    <w:name w:val="documenttitle"/>
    <w:basedOn w:val="Header"/>
    <w:uiPriority w:val="99"/>
    <w:rsid w:val="00FF7B3F"/>
    <w:pPr>
      <w:tabs>
        <w:tab w:val="clear" w:pos="4320"/>
        <w:tab w:val="clear" w:pos="8640"/>
      </w:tabs>
    </w:pPr>
    <w:rPr>
      <w:rFonts w:ascii="Univers" w:hAnsi="Univers" w:cs="Univers"/>
      <w:b/>
      <w:bCs/>
      <w:sz w:val="96"/>
      <w:szCs w:val="96"/>
    </w:rPr>
  </w:style>
  <w:style w:type="character" w:customStyle="1" w:styleId="fontstyle01">
    <w:name w:val="fontstyle01"/>
    <w:rsid w:val="00A43C2D"/>
    <w:rPr>
      <w:rFonts w:ascii="Arial" w:hAnsi="Arial" w:cs="Arial" w:hint="default"/>
      <w:b w:val="0"/>
      <w:bCs w:val="0"/>
      <w:i w:val="0"/>
      <w:iCs w:val="0"/>
      <w:color w:val="000000"/>
      <w:sz w:val="28"/>
      <w:szCs w:val="28"/>
    </w:rPr>
  </w:style>
  <w:style w:type="character" w:customStyle="1" w:styleId="ListParagraphChar">
    <w:name w:val="List Paragraph Char"/>
    <w:aliases w:val="Citation List Char,Use Case List Paragraph Char,Table of contents numbered Char,Proposal Bullet List Char,List Paragraph Char Char Char,List Paragraph1 Char,Graphic Char,Resume Title Char,Ha Char,Bullets Char,heading 4 Char"/>
    <w:link w:val="ListParagraph"/>
    <w:uiPriority w:val="34"/>
    <w:qFormat/>
    <w:locked/>
    <w:rsid w:val="00A43C2D"/>
    <w:rPr>
      <w:rFonts w:ascii="Arial" w:hAnsi="Arial"/>
      <w:sz w:val="22"/>
      <w:lang w:eastAsia="en-US"/>
    </w:rPr>
  </w:style>
  <w:style w:type="character" w:customStyle="1" w:styleId="fontstyle21">
    <w:name w:val="fontstyle21"/>
    <w:rsid w:val="00A43C2D"/>
    <w:rPr>
      <w:rFonts w:ascii="Arial" w:hAnsi="Arial" w:cs="Arial" w:hint="default"/>
      <w:b w:val="0"/>
      <w:bCs w:val="0"/>
      <w:i w:val="0"/>
      <w:iCs w:val="0"/>
      <w:color w:val="000000"/>
      <w:sz w:val="28"/>
      <w:szCs w:val="28"/>
    </w:rPr>
  </w:style>
  <w:style w:type="paragraph" w:styleId="NoSpacing">
    <w:name w:val="No Spacing"/>
    <w:uiPriority w:val="1"/>
    <w:qFormat/>
    <w:rsid w:val="008C5ACB"/>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933D46"/>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13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cfa312e7-5888-49ad-ae4e-d2141680ee29">JZMSSDS6K3J7-4-16354</_dlc_DocId>
    <_dlc_DocIdUrl xmlns="cfa312e7-5888-49ad-ae4e-d2141680ee29">
      <Url>http://mu-ebfil001/sites/consecurito/_layouts/DocIdRedir.aspx?ID=JZMSSDS6K3J7-4-16354</Url>
      <Description>JZMSSDS6K3J7-4-16354</Description>
    </_dlc_DocIdUrl>
    <Data_x0020_Classification xmlns="378c0830-078b-453e-a81a-aade3a785cb4">DC2</Data_x0020_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89161E26D28249B4C32300FB7C4309" ma:contentTypeVersion="1" ma:contentTypeDescription="Create a new document." ma:contentTypeScope="" ma:versionID="a9492dc62d4041454aca893e634f6d91">
  <xsd:schema xmlns:xsd="http://www.w3.org/2001/XMLSchema" xmlns:xs="http://www.w3.org/2001/XMLSchema" xmlns:p="http://schemas.microsoft.com/office/2006/metadata/properties" xmlns:ns2="cfa312e7-5888-49ad-ae4e-d2141680ee29" xmlns:ns3="378c0830-078b-453e-a81a-aade3a785cb4" targetNamespace="http://schemas.microsoft.com/office/2006/metadata/properties" ma:root="true" ma:fieldsID="4565ad9d545a71a649881d243c31f5c9" ns2:_="" ns3:_="">
    <xsd:import namespace="cfa312e7-5888-49ad-ae4e-d2141680ee29"/>
    <xsd:import namespace="378c0830-078b-453e-a81a-aade3a785cb4"/>
    <xsd:element name="properties">
      <xsd:complexType>
        <xsd:sequence>
          <xsd:element name="documentManagement">
            <xsd:complexType>
              <xsd:all>
                <xsd:element ref="ns2:_dlc_DocId" minOccurs="0"/>
                <xsd:element ref="ns2:_dlc_DocIdUrl" minOccurs="0"/>
                <xsd:element ref="ns2:_dlc_DocIdPersistId" minOccurs="0"/>
                <xsd:element ref="ns3:Data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312e7-5888-49ad-ae4e-d2141680ee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8c0830-078b-453e-a81a-aade3a785cb4" elementFormDefault="qualified">
    <xsd:import namespace="http://schemas.microsoft.com/office/2006/documentManagement/types"/>
    <xsd:import namespace="http://schemas.microsoft.com/office/infopath/2007/PartnerControls"/>
    <xsd:element name="Data_x0020_Classification" ma:index="11" ma:displayName="Data Classification" ma:default="DC2" ma:format="Dropdown" ma:internalName="Data_x0020_Classification">
      <xsd:simpleType>
        <xsd:restriction base="dms:Choice">
          <xsd:enumeration value="DC0"/>
          <xsd:enumeration value="DC1"/>
          <xsd:enumeration value="DC2"/>
          <xsd:enumeration value="DC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C8C70-75A4-4C57-A37C-101253798944}">
  <ds:schemaRefs>
    <ds:schemaRef ds:uri="http://schemas.openxmlformats.org/officeDocument/2006/bibliography"/>
  </ds:schemaRefs>
</ds:datastoreItem>
</file>

<file path=customXml/itemProps2.xml><?xml version="1.0" encoding="utf-8"?>
<ds:datastoreItem xmlns:ds="http://schemas.openxmlformats.org/officeDocument/2006/customXml" ds:itemID="{1509E3FA-5B3C-4C1A-849A-06B4FC5796D7}">
  <ds:schemaRefs>
    <ds:schemaRef ds:uri="http://schemas.microsoft.com/office/2006/metadata/properties"/>
    <ds:schemaRef ds:uri="http://schemas.microsoft.com/office/infopath/2007/PartnerControls"/>
    <ds:schemaRef ds:uri="cfa312e7-5888-49ad-ae4e-d2141680ee29"/>
    <ds:schemaRef ds:uri="378c0830-078b-453e-a81a-aade3a785cb4"/>
  </ds:schemaRefs>
</ds:datastoreItem>
</file>

<file path=customXml/itemProps3.xml><?xml version="1.0" encoding="utf-8"?>
<ds:datastoreItem xmlns:ds="http://schemas.openxmlformats.org/officeDocument/2006/customXml" ds:itemID="{BBEAF6BF-CE50-40D4-9476-84C31C5B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312e7-5888-49ad-ae4e-d2141680ee29"/>
    <ds:schemaRef ds:uri="378c0830-078b-453e-a81a-aade3a785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0D7BC-4351-48D2-A45C-01C1F3764B5F}">
  <ds:schemaRefs>
    <ds:schemaRef ds:uri="http://schemas.microsoft.com/sharepoint/events"/>
  </ds:schemaRefs>
</ds:datastoreItem>
</file>

<file path=customXml/itemProps5.xml><?xml version="1.0" encoding="utf-8"?>
<ds:datastoreItem xmlns:ds="http://schemas.openxmlformats.org/officeDocument/2006/customXml" ds:itemID="{30EC71DB-DE1D-4FEB-AA24-A35BAEA6C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3971</Words>
  <Characters>22636</Characters>
  <Application>Microsoft Office Word</Application>
  <DocSecurity>2</DocSecurity>
  <Lines>188</Lines>
  <Paragraphs>53</Paragraphs>
  <ScaleCrop>false</ScaleCrop>
  <HeadingPairs>
    <vt:vector size="2" baseType="variant">
      <vt:variant>
        <vt:lpstr>Title</vt:lpstr>
      </vt:variant>
      <vt:variant>
        <vt:i4>1</vt:i4>
      </vt:variant>
    </vt:vector>
  </HeadingPairs>
  <TitlesOfParts>
    <vt:vector size="1" baseType="lpstr">
      <vt:lpstr>eGA ICT Policy</vt:lpstr>
    </vt:vector>
  </TitlesOfParts>
  <Company>eGovernment Agency</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eGA ICT Policy</dc:title>
  <dc:subject>eGA guidelines</dc:subject>
  <dc:creator>Mosses Makoko</dc:creator>
  <cp:keywords>eGA</cp:keywords>
  <dc:description>1</dc:description>
  <cp:lastModifiedBy>Sospeter Sospeter</cp:lastModifiedBy>
  <cp:revision>4</cp:revision>
  <cp:lastPrinted>2017-06-28T08:25:00Z</cp:lastPrinted>
  <dcterms:created xsi:type="dcterms:W3CDTF">2025-12-21T17:35:00Z</dcterms:created>
  <dcterms:modified xsi:type="dcterms:W3CDTF">2025-12-23T06:15:00Z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eab4787d-9096-4dc8-b3aa-858677439e83</vt:lpwstr>
  </property>
  <property fmtid="{D5CDD505-2E9C-101B-9397-08002B2CF9AE}" pid="3" name="ContentTypeId">
    <vt:lpwstr>0x0101001389161E26D28249B4C32300FB7C4309</vt:lpwstr>
  </property>
</Properties>
</file>